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0273" w14:textId="d1c0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страхования и страховой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декабря 2000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Гражданский кодекс 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Z000096_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некоторые законодательные акты Республики Казахстан по вопросам оценки имущества", опубликованный в газетах "Егемен Казахстан" 10 ноября 2000 г. и "Казахстанская правда" 9 ноября 2000 г.):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1 статьи 45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"Реорганизация юридического лица - накопительного пенсионного фонда, страховой (перестраховочной) организации осуществляется с учетом особенностей, предусмотренных законодательством о пенсионном обеспечении и страховой деятельности.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R970070_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Р970819_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V001180_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К941000_ </w:t>
      </w:r>
      <w:r>
        <w:rPr>
          <w:rFonts w:ascii="Times New Roman"/>
          <w:b w:val="false"/>
          <w:i w:val="false"/>
          <w:color w:val="000000"/>
          <w:sz w:val="28"/>
        </w:rPr>
        <w:t>
 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пункта 1 статьи 49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юридического лица - накопительного пенсионного фонда, страховой (перестраховочной) организации осуществляется с учетом особенностей, предусмотренных законодательством о пенсионном обеспечении и страховой деятельности.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V001180_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V001198_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К941000_ </w:t>
      </w:r>
      <w:r>
        <w:rPr>
          <w:rFonts w:ascii="Times New Roman"/>
          <w:b w:val="false"/>
          <w:i w:val="false"/>
          <w:color w:val="000000"/>
          <w:sz w:val="28"/>
        </w:rPr>
        <w:t>
 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 статьи 86: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организаций" заменить словом ",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"операций" дополнить словами "и страховых (перестраховочных)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второй пункта 2 статьи 306 слова "страхового возмещения" заменить словами "страховой выплаты".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 Гражданский кодекс Республики Казахстан (Особенная часть) от 1 июля 1999 г. (Ведомости Парламента Республики Казахстан, 1999 г., N 16-17, ст. 642; N 23, ст. 929; 2000 г., N 3-4, ст. 66; 2000 г., N 10, ст. 244):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803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 договору страхования одна сторона (страхователь) обязуется уплатить страховую премию, а другая сторона (страховщик) обязуется при наступлении страхового случая осуществить страховую выплату страхователю или иному лицу, в пользу которого заключен договор (выгодоприобретателю), в пределах определенной договором суммы (страховой суммы).";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805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805. Формы страхования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Формами страхования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степени обязательности - добровольное и обязательное;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объекту страхования - личное и имущественное;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основаниям осуществления страховой выплаты - накопительное и ненакопительное.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лицензирования страховой деятельности законодательными актами может быть предусмотрена иная классификация.";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808 слова "должно было бы быть выплачено страховое возмещение" заменить словами "должна была бы быть осуществлена страховая выплата";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статьи 809 слово "выгодополучателя" заменить словом "выгодоприобретателя";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809-1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809-1. Накопительное страхование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Накопительным страхованием является страхование, предусматривающее осуществление страховой выплаты по любому из следующих оснований: по истечении установленного договором страхования периода либо при наступлении страхового случая, в зависимости от того, какое из них наступит первым.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Ненакопительным страхованием является страхование, предусматривающее осуществление страховой выплаты только при наступлении страхового случая.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Договор аннуитета - договор страхования,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Договоры накопительного страхования могут заключаться исключительно по личному страхованию.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Договор аннуитета относится к договорам накопительного страхования.";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3 статьи 813 слово "видам" заменить словом "формам";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части первой статьи 814: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"выплатить" заменить словами "произвести страховую выплату";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"страховое возмещение"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815: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3 слова "страховании страхователем неопределенного круга лиц" заменить словами "групповом обезличенном страховании";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"страхового возмещения, причитающегося" заменить словами "страховой выплаты, причитающейся";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816: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слова "страхового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"страхового возмещения, предусмотренного" заменить словами "страховой выплаты, предусмотренной";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817: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"выплату страхового возмещения" заменить словами "осуществление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слова "наступления" дополнить словами "за исключением событий, которые могут быть предусмотрены по договору накопительного страхования";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818: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818. Страховые премии";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Страховая премия - сумма денег, которую страхователь обязан уплатить страховщику за принятие последним обязательств произвести страховую выплату страхователю (выгодоприобретателю) в размере, определенном договором страхования или аннуитета.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Полученные страховщиком от страхователя страховые премии принадлежат ему на праве собственности.";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первой и второй пункта 2 слова "страховых платежей" заменить словами "страховых премий";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"страховых платежей" заменить словами "страховых премий";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"платежа, взимаемого" заменить словами "страховой премии, взимаемой";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4 и 5 слова "страхового платежа" заменить словами "страховой премии";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"подлежащего выплате 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2 статьи 819 слова "реального ущерба, причиненного страховым случаем" заменить словами "установленных законодательными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820: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820. Страховая выплата";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Страховая выплата - сумма денег, выплачиваемая страховщиком страхователю (выгодоприобретателю) в пределах страховой суммы при наступлении страхового случая либо при наступлении срока, определенного в договоре накопительного 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размеров страховой выплаты устанавливается договором. При обязательных видах страхования порядок определения размеров страховой выплаты определяется законодательными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слова "выплаты страховых возмещений" заменить словами "осуществления страховых выплат";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"страховое возмещение" заменить словами "страховая выплата";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"страховое возмещение" заменить словами "страховая выплата";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"выплачивается" заменить словом "осуществляется";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"социальному страхованию"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"выплате страхового возмещения" заменить словами "осуществлении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"страховых платежей" заменить словами "страховых премий либо страховых взносов";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"несвоевременную выплату страхового возмещения" заменить словами "несвоевременное осуществление страховой выплаты";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2 статьи 821: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"страховых возмещений"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"страховое возмещение" заменить словами "страховую выплату", слова "полученное страховое возмещение" заменить словами "полученная страховая выплата";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"уплаты страхового возмещения" заменить словами "страховой выплаты", слова "страховых платежей" заменить словами "страховых премий";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части второй пункта 2 статьи 822 слова "выплаты ему страхового возмещения" заменить словами "причитающейся ему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части второй пункта 1 статьи 823 слова "выплату страхового возмещения" заменить словами "осуществление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подпункте 3) пункта 1 статьи 825 слова "свидетельства (полиса, сертификата и т. п.)" заменить словом "полиса";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дополнить статьей 825-1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825-1. Правила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страхования разрабатываются страховщиком для каждого вида страхования отдельно и подлежат согласованию с уполномоченным государственным органом при выдаче лицензии на право осуществления соответствующего вида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страхования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определения страховых сумм;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страховые риски;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исключение из страховых случаев и ограничение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 и место действия договора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права и обязанности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действия страхователя при наступлении страхового случая;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документов, подтверждающих наступление страхового случая и размер убытков;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порядок и условия осуществления страховых выплат;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срок принятия решения о страховой выплате или отказе в страховой выплате;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условия прекращения договора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порядок разрешения споров;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страховые тарифы и их экономическое 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особые условия.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вправе отказать в выдаче лицензии, если представленные правила страхования противоречат законодательству Республики Казахстан и не отвечают требованиям настоящей статьи.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соглашению между страхователем и страховщиком на основании правил страхования могут быть заключены договоры страхования, предусматривающие дополнительные условия, определяемые при заключении договора страхования. При повторении тех же дополнительных условий более чем три раза страховщик обязан в установленном законодательством порядке изменить правила по определенному виду 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когда в правила страхования вносятся изменения, страховщик должен предоставить эти изменения в уполномоченный государственный орган для согласования.";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826: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"адрес" заменить словом "местожительства";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"страхового возмещения, порядок и сроки его выплаты" заменить словами "порядок и сроки осуществления страховой выплаты";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размер страховой премии, порядок и сроки их уплаты";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"срок" заменить словами "дату заключения и срок";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 - 11)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номер, серию договора (страхового полиса);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случаи и порядок внесения изменений в условия договора;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условия выплаты и размер выкупной суммы (для накопительного страхования).";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 и 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страхования, обязательства по которому переданы в перестрахование, если договором перестрахования не предусмотрено иное.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Ответственность за неполноту условий, подлежащих указанию в договоре страхования, несет страховщик. В случае возникновения спора по договору страхования вследствие неполноты отдельных его условий спор решается в пользу страхователя. Условия настоящего пункта не распространяются на договоры перестрахования.";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дополнить статьями 826-1, 826-2 и 826-3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826-1. Отсрочка уплаты страховой премии по договору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накопительного страхования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Страховщик, не получивший страховой взнос (за исключением первого) в установленный договором накопительного страхования срок, обязан уведомить страхователя о необходимости уплаты страхового взноса.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 должно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период, в течение которого необходимо уплатить страховой взнос (период отсрочки страховой премии);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пени за просрочку уплаты страхового взноса;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 отсрочки страховой премии не может быть менее 30 календарных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выплату, удержав при этом сумму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Уведомление о необходимости уплаты страхового взноса направляется страхователю способом, позволяющим подтвердить отправку уведомления.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826-2. Восстановление действия договора накопительного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страхования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Если действие договора накопительного страхования было приостановлено или прекращено на основании неуплаты страхователем страхового взноса, страховщик обязан восстановить действие договора при уплате страхователем: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выкупной суммы, полученной при прекращении действия договора накопительного 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просроченных страховых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пени за просрочку уплаты страховых взносов в размере, предусмотренном статьей 353 настоящего Кодекса.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существенного ухудшения состояния здоровья застрахованного лица страховщик вправе произвести перерасчет размеров страховой выплаты и (или) страховой премии. При отказе страхователя восстановить действие договора на новых условиях договор восстановлению не подлежит.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826-3. Страхование по договору путем оформления генерального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полиса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соглашению страхователя со страховщиком систематическое страхование разных партий однородного имущества (товаров, грузов и т. п.) на сходных условиях в течение определенного срока может осуществляться на основании одного договора страхования путем выдачи страхователю генерального полиса.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Страхователь обязан в отношении каждой партии имущества, подпадающего под действие договора, указанного в пункте 1 настоящей статьи, сообщать страховщику обусловленные таким договором сведения в предусмотренный им срок, а если он не предусмотрен, немедленно по их получении. Страхователь не освобождается от этой обязанности, даже если к моменту получения таких сведений возможность убытков, подлежащих возмещению страховщиком, уже миновала.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требованию страхователя страховщик обязан выдавать страховые полисы по отдельным партиям имущества, подпадающим под действие договора, указанного в пункте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содержания страхового полиса генеральному полису предпочтение отдается страховому полису.";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827: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"страхового платежа, а при уплате его" заменить словами "страховой премии, а при уплате 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"выплаты страхового возмещения" заменить словами "осуществления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пункте 1 статьи 828: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"выплату страхового возмещения" заменить словами "страховую выплату";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ознакомить страхователя с правилами страхования;";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статье 829: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 слова "страхового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"выплаты страхового возмещения" заменить словами "осуществления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статью 830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830. Тайна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Тайна страхования включает в себя сведения о размерах страховой суммы, выкупной суммы и оплаченных страховых премий, иных условиях договора страхования (перестрахования), относящихся к личности страхователя, застрахованного или выгодоприобретателя. Не относятся к тайне страхования сведения о заключенных договорах страхования (перестрахования) страховой (перестраховочной) организацией, находящейся в процессе ликвидации.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участники страхового рынка не вправе разглашать полученные ими в результате своей профессиональной деятельности сведения, составляющие тайну страхования, за исключением случаев предоставления информации другому профессиональному участнику страхового рынка, связанных с заключением договоров сострахования или перестрахования, а также случаев, предусмотренных пунктами 4, 5 и 6 настоящей статьи.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лица, работники страховой (перестраховочной) организации, страховые брокеры, страховые агенты и иные лица, которые в силу осуществления своих служебных обязанностей получили доступ к сведениям, составляющим тайну страхования, за их разглашение несут ответственность, предусмотренную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Тайна страхования может быть раскрыта третьему лицу на основании письменного согласия страхователя (застрахованного, выгодоприобретателя).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Сведения, содержащие тайну страхования, предоставляются: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представителю страхователя (выгодоприобретателя) - на основании нотариально удостоверенной доверенности;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органу дознания и предварительного следствия - по находящимся в его производстве уголовным делам;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суду - по находящимся в его производстве делам на основании определения суда;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прокурору - на основании постановления о производстве проверки в пределах его компетенции по находящимся у него на рассмотрении материалам;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уполномоченному государственному органу - по вопросам, связанным с осуществлением надзора за страховой деятельностью.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 тайну страхования, в случае смерти страхователя, застрахованного, выгодоприобретателя выдаются: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наследникам;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судам и нотариусам по находящимся в их производстве наследственным делам на основании определения, постановления суда или письменного запроса нотариуса, заверенного его печатью. К письменному запросу нотариуса должна быть приложена копия свидетельства о смерти страхователя;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иностранным консульским учреждениям - по находящимся в их производстве делам о наследовании.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Общие условия осуществления страховой деятельности, перечень предлагаемых страховых услуг, страховые тарифы, сроки страхования, а также иные основные условия договора страхования (перестрахования) являются открытой информацией и не могут быть предметом тайны страхования и коммерческой тайны.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разглашения страховщиком сведений, составляющих тайну страхования, страхователь (застрахованный, выгодоприобретатель) вправе потребовать возмещения причиненных убытков, а в надлежащих случаях - компенсации морального вреда.";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 подпункте 1) пункта 1 статьи 831 слова "страховые платежи" заменить словами "страховые премии";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части второй пункта 1 статьи 832 слова "в типовых условиях (правилах страхования)" заменить словами "в правилах страхования";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пункте 2 статьи 834: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"дополнительного страхового платежа" заменить словами "дополнительной страховой премии";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"страхового платежа" заменить словами "страховой премии";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пункте 3 статьи 835 слова "выплате страхового возмещения", "выплатить страховое возмещение" заменить словами "страховой выплате", "осуществить страховую выплату";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пункт 2 статьи 837 после слов "самого застрахованного" дополнить словами "(за исключением группового личного страхования)";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 пункте 2 статьи 838 слова "о выплате страхового возмещения" заменить словами "по осуществлению страховой выплаты";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статье 839: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частях второй и третьей пункта 1, в части первой пункта 2, в пунктах 3 и 5 слова "выплаты страхового возмещения" заменить словами "осуществления страховой выплаты";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1, в пунктах 6 и 7 слова "выплате страхового возмещения" заменить словами "страховой выплате";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4 слова "выплатить страховое возмещение" заменить словами "в осуществлении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"выплату страхового возмещения" заменить словами "страховую выплату";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 статье 840: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"уплатившему страховое возмещение" заменить словами "осуществившему страховую выплату";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"страхового возмещения" заменить словами "страховой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"уплаты страхового возмещения" заменить словами "осуществления страховой выплаты";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"уплаченной суммы возмещения" заменить словами "выплаченной суммы";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в статье 842: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"страхового платежа" заменить словами "страховой премии";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"страховые платежи" заменить словами "страховая премия либо страховые взносы";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случаях, когда досрочное прекращение договора страхования вызвано невыполнением его условий по вине страховщика, последний обязан возвратить страхователю уплаченную им страховую премию либо страховые взносы полностью.";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в пункте 1 статьи 844: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"страховые платежи" заменить словами "страховую премию либо страховые взносы";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"полученное от него страховое возмещение" заменить словами "полученную от него страховую выплату";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"страховые платежи" заменить словами "страховую премию либо страховые взносы";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"выплата страхового возмещения" заменить словами "страховая выплата";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"выплате страхового возмещения" заменить словами "страховой выплате".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Указ Президента Республики Казахстан, имеющий силу Закона, от 30 марта 1995 г. N 2155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 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62-1: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перестраховочных брокеров" заменить словом "брокеров";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устанавливает пруденциальные нормативы и иные обязательные к соблюдению нормы и лимиты для страховой (перестраховочной) организации, страхового брокера, включая минимальные размеры уставного и собственного капитала;";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перестраховочных брокеров" заменить словом "брокеров";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актуариев и аудиторов на страховом рынке";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"устанавливает" дополнить словами "в соответствии с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"бухгалтерской, статистической" заменить словом "финансовой";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перестраховочными брокерами" заменить словом "брокерами";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"действия" дополнить словами "либо отзыве";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перестраховочным брокерам" заменить словами "брокерам при применении иных санкций к страховым и перестраховочным организациям,".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Указ Президента Республики Казахстан, имеющий силу Закона, от 17 апреля 1995 г. N 2198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статьи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"страховых и перестраховочных организаций"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"соответственно банковским и страховым" заменить словом "банковским".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17 апреля 1995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пункта 1 статьи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деятельность в отрасли "страхование жизни" и в отрасли "общее страхование", деятельность по перестрахованию, деятельность страховых брокеров, актуарная деятельность на страховом рынке, аудиторская проверка страховых (перестраховочных) организаций;";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восьмую статьи 15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"Условия и порядок выдачи лицензий профессиональным участникам страхового рынка определяются законодательством о страховании и страховой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третьей пункта 1 статьи 19 слова "на осуществление деятельности, связанной со страхованием и перестрахованием" заменить словами "профессиональным участникам страхового рынка".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Указ Президента Республики Казахстан, имеющий силу Закона, от 31 августа 1995 г. N 2444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8 дополнить подпунктом з)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"з) реализация страховых полисов (заключением договоров страхования) от имени страховых организаций - резидентов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21 января 1997 г. "О банкротстве"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(Ведомости Парламента Республики Казахстан, 1997 г., N 1-2, ст. 7; N 13-14, ст. 205; 1998 г., N 14, ст. 198; N 17-18, ст. 225):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"страховых компаний"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принятия судом решения о признании страховой (перестраховочной) организации банкротом ее ликвидация осуществляется в соответствии с законодательством о страховании и страховой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2 статьи 36 дополнить словами "либо в случае банкротства страховой (перестраховочной организации) о назначении ликвидационной комиссии в составе председателя и членов комиссии.";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4 статьи 67 дополнить словами "либо в случае банкротства страховой (перестраховочной) организации назначает ликвидационную комиссию в составе председателя и членов комиссии.".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Закон Республики Казахстан от 5 марта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 (Ведомости Парламента Республики Казахстан, 1997 г., N 5, ст. 52; N 12, ст. 184; N 13-14, ст. 205; 1998 г., N 17-18, ст. 224; 1999 г., N 20, ст. 727):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18 дополнить пунктом 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Страховые (перестраховочные) организации предоставляют в уполномоченный орган документы на регистрацию эмиссии ценных бумаг после получения экспертного заключения уполномоченного государственного органа по регулированию и надзору за страховой деятельностью.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эмитентом является страховая (перестраховочная) организация, регистрация изменений в проспект эмиссии осуществляется по согласованию с уполномоченным государственным органом по регулированию и надзору за страховой деятельностью.".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Закон Республики Казахстан от 20 ноября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Z980304_ </w:t>
      </w:r>
      <w:r>
        <w:rPr>
          <w:rFonts w:ascii="Times New Roman"/>
          <w:b w:val="false"/>
          <w:i w:val="false"/>
          <w:color w:val="000000"/>
          <w:sz w:val="28"/>
        </w:rPr>
        <w:t>
 "Об аудиторской деятельности" (Ведомости Парламента Республики Казахстан, 1998 г., N 22, ст. 309):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статьи 12 после слова "банковской" дополнить словами "и страховой".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со дня его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