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c1be" w14:textId="e1bc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p>
      <w:pPr>
        <w:spacing w:after="0"/>
        <w:ind w:left="0"/>
        <w:jc w:val="both"/>
      </w:pPr>
      <w:r>
        <w:rPr>
          <w:rFonts w:ascii="Times New Roman"/>
          <w:b w:val="false"/>
          <w:i w:val="false"/>
          <w:color w:val="000000"/>
          <w:sz w:val="28"/>
        </w:rPr>
        <w:t>Закон Республики Казахстан от 24 мая 2018 года № 156-VІ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20-І, ст.110; № 20-IV, ст.113; № 20-VII, ст.115; № 21-І, ст.128; № 22-І, ст.140, 143; № 22-V, ст.156; № 22-VI, ст.159; 2016 г., № 7-II, ст.55; № 8-II, ст.70; № 12, ст.87; 2017 г., № 4, ст.7; № 15, ст.55; № 22-III, ст.109; 2018 г., № 1, ст.4): </w:t>
      </w:r>
    </w:p>
    <w:bookmarkEnd w:id="1"/>
    <w:bookmarkStart w:name="z6" w:id="2"/>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152 изложить в следующей редакции:</w:t>
      </w:r>
    </w:p>
    <w:bookmarkEnd w:id="2"/>
    <w:bookmarkStart w:name="z7" w:id="3"/>
    <w:p>
      <w:pPr>
        <w:spacing w:after="0"/>
        <w:ind w:left="0"/>
        <w:jc w:val="both"/>
      </w:pPr>
      <w:r>
        <w:rPr>
          <w:rFonts w:ascii="Times New Roman"/>
          <w:b w:val="false"/>
          <w:i w:val="false"/>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bookmarkEnd w:id="3"/>
    <w:bookmarkStart w:name="z8" w:id="4"/>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303 изложить в следующей редакции:</w:t>
      </w:r>
    </w:p>
    <w:bookmarkEnd w:id="4"/>
    <w:bookmarkStart w:name="z9" w:id="5"/>
    <w:p>
      <w:pPr>
        <w:spacing w:after="0"/>
        <w:ind w:left="0"/>
        <w:jc w:val="both"/>
      </w:pPr>
      <w:r>
        <w:rPr>
          <w:rFonts w:ascii="Times New Roman"/>
          <w:b w:val="false"/>
          <w:i w:val="false"/>
          <w:color w:val="000000"/>
          <w:sz w:val="28"/>
        </w:rPr>
        <w:t>
      "С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307 изложить в следующей редакции:</w:t>
      </w:r>
    </w:p>
    <w:bookmarkEnd w:id="6"/>
    <w:bookmarkStart w:name="z11" w:id="7"/>
    <w:p>
      <w:pPr>
        <w:spacing w:after="0"/>
        <w:ind w:left="0"/>
        <w:jc w:val="both"/>
      </w:pPr>
      <w:r>
        <w:rPr>
          <w:rFonts w:ascii="Times New Roman"/>
          <w:b w:val="false"/>
          <w:i w:val="false"/>
          <w:color w:val="000000"/>
          <w:sz w:val="28"/>
        </w:rPr>
        <w:t xml:space="preserve">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 </w:t>
      </w:r>
    </w:p>
    <w:bookmarkEnd w:id="7"/>
    <w:bookmarkStart w:name="z12" w:id="8"/>
    <w:p>
      <w:pPr>
        <w:spacing w:after="0"/>
        <w:ind w:left="0"/>
        <w:jc w:val="both"/>
      </w:pPr>
      <w:r>
        <w:rPr>
          <w:rFonts w:ascii="Times New Roman"/>
          <w:b w:val="false"/>
          <w:i w:val="false"/>
          <w:color w:val="000000"/>
          <w:sz w:val="28"/>
        </w:rPr>
        <w:t>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bookmarkEnd w:id="8"/>
    <w:bookmarkStart w:name="z13" w:id="9"/>
    <w:p>
      <w:pPr>
        <w:spacing w:after="0"/>
        <w:ind w:left="0"/>
        <w:jc w:val="both"/>
      </w:pPr>
      <w:r>
        <w:rPr>
          <w:rFonts w:ascii="Times New Roman"/>
          <w:b w:val="false"/>
          <w:i w:val="false"/>
          <w:color w:val="000000"/>
          <w:sz w:val="28"/>
        </w:rPr>
        <w:t>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bookmarkEnd w:id="9"/>
    <w:bookmarkStart w:name="z14" w:id="10"/>
    <w:p>
      <w:pPr>
        <w:spacing w:after="0"/>
        <w:ind w:left="0"/>
        <w:jc w:val="both"/>
      </w:pPr>
      <w:r>
        <w:rPr>
          <w:rFonts w:ascii="Times New Roman"/>
          <w:b w:val="false"/>
          <w:i w:val="false"/>
          <w:color w:val="000000"/>
          <w:sz w:val="28"/>
        </w:rPr>
        <w:t>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bookmarkEnd w:id="10"/>
    <w:bookmarkStart w:name="z15"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309 дополнить частями третьей и четвертой следующего содержания:</w:t>
      </w:r>
    </w:p>
    <w:bookmarkEnd w:id="11"/>
    <w:bookmarkStart w:name="z16" w:id="12"/>
    <w:p>
      <w:pPr>
        <w:spacing w:after="0"/>
        <w:ind w:left="0"/>
        <w:jc w:val="both"/>
      </w:pPr>
      <w:r>
        <w:rPr>
          <w:rFonts w:ascii="Times New Roman"/>
          <w:b w:val="false"/>
          <w:i w:val="false"/>
          <w:color w:val="000000"/>
          <w:sz w:val="28"/>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 </w:t>
      </w:r>
    </w:p>
    <w:bookmarkEnd w:id="12"/>
    <w:bookmarkStart w:name="z17" w:id="13"/>
    <w:p>
      <w:pPr>
        <w:spacing w:after="0"/>
        <w:ind w:left="0"/>
        <w:jc w:val="both"/>
      </w:pPr>
      <w:r>
        <w:rPr>
          <w:rFonts w:ascii="Times New Roman"/>
          <w:b w:val="false"/>
          <w:i w:val="false"/>
          <w:color w:val="000000"/>
          <w:sz w:val="28"/>
        </w:rPr>
        <w:t>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bookmarkEnd w:id="13"/>
    <w:bookmarkStart w:name="z18"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327 изложить в следующей редакции:</w:t>
      </w:r>
    </w:p>
    <w:bookmarkEnd w:id="14"/>
    <w:bookmarkStart w:name="z19" w:id="15"/>
    <w:p>
      <w:pPr>
        <w:spacing w:after="0"/>
        <w:ind w:left="0"/>
        <w:jc w:val="both"/>
      </w:pPr>
      <w:r>
        <w:rPr>
          <w:rFonts w:ascii="Times New Roman"/>
          <w:b w:val="false"/>
          <w:i w:val="false"/>
          <w:color w:val="000000"/>
          <w:sz w:val="28"/>
        </w:rPr>
        <w:t>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5"/>
    <w:bookmarkStart w:name="z20" w:id="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19-I, 19-II,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 № 23-V, ст.113):</w:t>
      </w:r>
    </w:p>
    <w:bookmarkEnd w:id="16"/>
    <w:bookmarkStart w:name="z21"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8</w:t>
      </w:r>
      <w:r>
        <w:rPr>
          <w:rFonts w:ascii="Times New Roman"/>
          <w:b w:val="false"/>
          <w:i w:val="false"/>
          <w:color w:val="000000"/>
          <w:sz w:val="28"/>
        </w:rPr>
        <w:t xml:space="preserve"> статьи 9 изложить в следующей редакции:</w:t>
      </w:r>
    </w:p>
    <w:bookmarkEnd w:id="17"/>
    <w:bookmarkStart w:name="z22" w:id="18"/>
    <w:p>
      <w:pPr>
        <w:spacing w:after="0"/>
        <w:ind w:left="0"/>
        <w:jc w:val="both"/>
      </w:pPr>
      <w:r>
        <w:rPr>
          <w:rFonts w:ascii="Times New Roman"/>
          <w:b w:val="false"/>
          <w:i w:val="false"/>
          <w:color w:val="000000"/>
          <w:sz w:val="28"/>
        </w:rPr>
        <w:t>
      "8. Земельный участок может быть предоставлен в оплату уставного капитала (собственность) социально-предпринимательских корпораций по цене, исчисляемой по кадастровой (оценочной) стоимости земельного участка.</w:t>
      </w:r>
    </w:p>
    <w:bookmarkEnd w:id="18"/>
    <w:bookmarkStart w:name="z23" w:id="19"/>
    <w:p>
      <w:pPr>
        <w:spacing w:after="0"/>
        <w:ind w:left="0"/>
        <w:jc w:val="both"/>
      </w:pPr>
      <w:r>
        <w:rPr>
          <w:rFonts w:ascii="Times New Roman"/>
          <w:b w:val="false"/>
          <w:i w:val="false"/>
          <w:color w:val="000000"/>
          <w:sz w:val="28"/>
        </w:rPr>
        <w:t>
      При этом оформление земельного участка в собственность социально-предпринимательских корпораций осуществляется после государственной регистрации выпуска объявленных акций.";</w:t>
      </w:r>
    </w:p>
    <w:bookmarkEnd w:id="19"/>
    <w:bookmarkStart w:name="z24"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6" w:id="21"/>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1"/>
    <w:bookmarkStart w:name="z27" w:id="22"/>
    <w:p>
      <w:pPr>
        <w:spacing w:after="0"/>
        <w:ind w:left="0"/>
        <w:jc w:val="both"/>
      </w:pPr>
      <w:r>
        <w:rPr>
          <w:rFonts w:ascii="Times New Roman"/>
          <w:b w:val="false"/>
          <w:i w:val="false"/>
          <w:color w:val="000000"/>
          <w:sz w:val="28"/>
        </w:rPr>
        <w:t>
      дополнить подпунктом 1-1) следующего содержания:</w:t>
      </w:r>
    </w:p>
    <w:bookmarkEnd w:id="22"/>
    <w:bookmarkStart w:name="z28" w:id="23"/>
    <w:p>
      <w:pPr>
        <w:spacing w:after="0"/>
        <w:ind w:left="0"/>
        <w:jc w:val="both"/>
      </w:pPr>
      <w:r>
        <w:rPr>
          <w:rFonts w:ascii="Times New Roman"/>
          <w:b w:val="false"/>
          <w:i w:val="false"/>
          <w:color w:val="000000"/>
          <w:sz w:val="28"/>
        </w:rPr>
        <w:t>
      "1-1) изъятие – действие государственных органов, направленное на прекращение у частного собственника или землепользователя права собственности или права землепользования на земельный участок в порядке и на условиях, предусмотренных настоящим Кодексом и законами Республики Казахстан;";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43-1)</w:t>
      </w:r>
      <w:r>
        <w:rPr>
          <w:rFonts w:ascii="Times New Roman"/>
          <w:b w:val="false"/>
          <w:i w:val="false"/>
          <w:color w:val="000000"/>
          <w:sz w:val="28"/>
        </w:rPr>
        <w:t xml:space="preserve"> исключить;</w:t>
      </w:r>
    </w:p>
    <w:bookmarkStart w:name="z30" w:id="24"/>
    <w:p>
      <w:pPr>
        <w:spacing w:after="0"/>
        <w:ind w:left="0"/>
        <w:jc w:val="both"/>
      </w:pPr>
      <w:r>
        <w:rPr>
          <w:rFonts w:ascii="Times New Roman"/>
          <w:b w:val="false"/>
          <w:i w:val="false"/>
          <w:color w:val="000000"/>
          <w:sz w:val="28"/>
        </w:rPr>
        <w:t>
      дополнить подпунктом 46) следующего содержания:</w:t>
      </w:r>
    </w:p>
    <w:bookmarkEnd w:id="24"/>
    <w:bookmarkStart w:name="z31" w:id="25"/>
    <w:p>
      <w:pPr>
        <w:spacing w:after="0"/>
        <w:ind w:left="0"/>
        <w:jc w:val="both"/>
      </w:pPr>
      <w:r>
        <w:rPr>
          <w:rFonts w:ascii="Times New Roman"/>
          <w:b w:val="false"/>
          <w:i w:val="false"/>
          <w:color w:val="000000"/>
          <w:sz w:val="28"/>
        </w:rPr>
        <w:t>
      "46) функциональная зона – условная зона, включающая в себя группу целевых назначений земельных участков в населенных пунктах с единым режимом их использования.";</w:t>
      </w:r>
    </w:p>
    <w:bookmarkEnd w:id="25"/>
    <w:bookmarkStart w:name="z32" w:id="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14-1</w:t>
      </w:r>
      <w:r>
        <w:rPr>
          <w:rFonts w:ascii="Times New Roman"/>
          <w:b w:val="false"/>
          <w:i w:val="false"/>
          <w:color w:val="000000"/>
          <w:sz w:val="28"/>
        </w:rPr>
        <w:t xml:space="preserve">: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пункта 1 и подпункт 27) </w:t>
      </w:r>
      <w:r>
        <w:rPr>
          <w:rFonts w:ascii="Times New Roman"/>
          <w:b w:val="false"/>
          <w:i w:val="false"/>
          <w:color w:val="000000"/>
          <w:sz w:val="28"/>
        </w:rPr>
        <w:t>пункта 2</w:t>
      </w:r>
      <w:r>
        <w:rPr>
          <w:rFonts w:ascii="Times New Roman"/>
          <w:b w:val="false"/>
          <w:i w:val="false"/>
          <w:color w:val="000000"/>
          <w:sz w:val="28"/>
        </w:rPr>
        <w:t xml:space="preserve"> исключить; </w:t>
      </w:r>
    </w:p>
    <w:bookmarkStart w:name="z34" w:id="27"/>
    <w:p>
      <w:pPr>
        <w:spacing w:after="0"/>
        <w:ind w:left="0"/>
        <w:jc w:val="both"/>
      </w:pPr>
      <w:r>
        <w:rPr>
          <w:rFonts w:ascii="Times New Roman"/>
          <w:b w:val="false"/>
          <w:i w:val="false"/>
          <w:color w:val="000000"/>
          <w:sz w:val="28"/>
        </w:rPr>
        <w:t>
      пункт 4 дополнить подпунктом 2-1) следующего содержания:</w:t>
      </w:r>
    </w:p>
    <w:bookmarkEnd w:id="27"/>
    <w:bookmarkStart w:name="z35" w:id="28"/>
    <w:p>
      <w:pPr>
        <w:spacing w:after="0"/>
        <w:ind w:left="0"/>
        <w:jc w:val="both"/>
      </w:pPr>
      <w:r>
        <w:rPr>
          <w:rFonts w:ascii="Times New Roman"/>
          <w:b w:val="false"/>
          <w:i w:val="false"/>
          <w:color w:val="000000"/>
          <w:sz w:val="28"/>
        </w:rPr>
        <w:t xml:space="preserve">
      "2-1)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94 настоящего Кодекса;";</w:t>
      </w:r>
    </w:p>
    <w:bookmarkEnd w:id="28"/>
    <w:bookmarkStart w:name="z36" w:id="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подпунктом 8-3) следующего содержания:</w:t>
      </w:r>
    </w:p>
    <w:bookmarkEnd w:id="29"/>
    <w:bookmarkStart w:name="z37" w:id="30"/>
    <w:p>
      <w:pPr>
        <w:spacing w:after="0"/>
        <w:ind w:left="0"/>
        <w:jc w:val="both"/>
      </w:pPr>
      <w:r>
        <w:rPr>
          <w:rFonts w:ascii="Times New Roman"/>
          <w:b w:val="false"/>
          <w:i w:val="false"/>
          <w:color w:val="000000"/>
          <w:sz w:val="28"/>
        </w:rPr>
        <w:t xml:space="preserve">
      "8-3)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94 настоящего Кодекса;";</w:t>
      </w:r>
    </w:p>
    <w:bookmarkEnd w:id="30"/>
    <w:bookmarkStart w:name="z38"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18</w:t>
      </w:r>
      <w:r>
        <w:rPr>
          <w:rFonts w:ascii="Times New Roman"/>
          <w:b w:val="false"/>
          <w:i w:val="false"/>
          <w:color w:val="000000"/>
          <w:sz w:val="28"/>
        </w:rPr>
        <w:t xml:space="preserve"> дополнить подпунктом 8-3) следующего содержания:</w:t>
      </w:r>
    </w:p>
    <w:bookmarkEnd w:id="31"/>
    <w:bookmarkStart w:name="z39" w:id="32"/>
    <w:p>
      <w:pPr>
        <w:spacing w:after="0"/>
        <w:ind w:left="0"/>
        <w:jc w:val="both"/>
      </w:pPr>
      <w:r>
        <w:rPr>
          <w:rFonts w:ascii="Times New Roman"/>
          <w:b w:val="false"/>
          <w:i w:val="false"/>
          <w:color w:val="000000"/>
          <w:sz w:val="28"/>
        </w:rPr>
        <w:t xml:space="preserve">
      "8-3)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94 настоящего Кодекса;";</w:t>
      </w:r>
    </w:p>
    <w:bookmarkEnd w:id="32"/>
    <w:bookmarkStart w:name="z40"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19</w:t>
      </w:r>
      <w:r>
        <w:rPr>
          <w:rFonts w:ascii="Times New Roman"/>
          <w:b w:val="false"/>
          <w:i w:val="false"/>
          <w:color w:val="000000"/>
          <w:sz w:val="28"/>
        </w:rPr>
        <w:t xml:space="preserve"> дополнить подпунктом 4-1) следующего содержания:</w:t>
      </w:r>
    </w:p>
    <w:bookmarkEnd w:id="33"/>
    <w:bookmarkStart w:name="z41" w:id="34"/>
    <w:p>
      <w:pPr>
        <w:spacing w:after="0"/>
        <w:ind w:left="0"/>
        <w:jc w:val="both"/>
      </w:pPr>
      <w:r>
        <w:rPr>
          <w:rFonts w:ascii="Times New Roman"/>
          <w:b w:val="false"/>
          <w:i w:val="false"/>
          <w:color w:val="000000"/>
          <w:sz w:val="28"/>
        </w:rPr>
        <w:t xml:space="preserve">
      "4-1)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94 настоящего Кодекса;";</w:t>
      </w:r>
    </w:p>
    <w:bookmarkEnd w:id="34"/>
    <w:bookmarkStart w:name="z42" w:id="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1-1)</w:t>
      </w:r>
      <w:r>
        <w:rPr>
          <w:rFonts w:ascii="Times New Roman"/>
          <w:b w:val="false"/>
          <w:i w:val="false"/>
          <w:color w:val="000000"/>
          <w:sz w:val="28"/>
        </w:rPr>
        <w:t xml:space="preserve"> статьи 27 изложить в следующей редакции:</w:t>
      </w:r>
    </w:p>
    <w:bookmarkEnd w:id="35"/>
    <w:bookmarkStart w:name="z43" w:id="36"/>
    <w:p>
      <w:pPr>
        <w:spacing w:after="0"/>
        <w:ind w:left="0"/>
        <w:jc w:val="both"/>
      </w:pPr>
      <w:r>
        <w:rPr>
          <w:rFonts w:ascii="Times New Roman"/>
          <w:b w:val="false"/>
          <w:i w:val="false"/>
          <w:color w:val="000000"/>
          <w:sz w:val="28"/>
        </w:rPr>
        <w:t>
      "1-1) предоставлены в оплату уставного капитала (собственность) социально-предпринимательских корпораций;";</w:t>
      </w:r>
    </w:p>
    <w:bookmarkEnd w:id="36"/>
    <w:bookmarkStart w:name="z44" w:id="3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43</w:t>
      </w:r>
      <w:r>
        <w:rPr>
          <w:rFonts w:ascii="Times New Roman"/>
          <w:b w:val="false"/>
          <w:i w:val="false"/>
          <w:color w:val="000000"/>
          <w:sz w:val="28"/>
        </w:rPr>
        <w:t>:</w:t>
      </w:r>
    </w:p>
    <w:bookmarkEnd w:id="37"/>
    <w:bookmarkStart w:name="z45" w:id="38"/>
    <w:p>
      <w:pPr>
        <w:spacing w:after="0"/>
        <w:ind w:left="0"/>
        <w:jc w:val="both"/>
      </w:pPr>
      <w:r>
        <w:rPr>
          <w:rFonts w:ascii="Times New Roman"/>
          <w:b w:val="false"/>
          <w:i w:val="false"/>
          <w:color w:val="000000"/>
          <w:sz w:val="28"/>
        </w:rPr>
        <w:t>
      дополнить пунктом 6-1 следующего содержания:</w:t>
      </w:r>
    </w:p>
    <w:bookmarkEnd w:id="38"/>
    <w:bookmarkStart w:name="z46" w:id="39"/>
    <w:p>
      <w:pPr>
        <w:spacing w:after="0"/>
        <w:ind w:left="0"/>
        <w:jc w:val="both"/>
      </w:pPr>
      <w:r>
        <w:rPr>
          <w:rFonts w:ascii="Times New Roman"/>
          <w:b w:val="false"/>
          <w:i w:val="false"/>
          <w:color w:val="000000"/>
          <w:sz w:val="28"/>
        </w:rPr>
        <w:t>
      "6-1. В случае отказа в предоставлении права на земельный участок, за исключением земельных участков для ведения крестьянского или фермерского хозяйства, сельскохозяйственного производства,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39"/>
    <w:bookmarkStart w:name="z47"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40"/>
    <w:bookmarkStart w:name="z48" w:id="41"/>
    <w:p>
      <w:pPr>
        <w:spacing w:after="0"/>
        <w:ind w:left="0"/>
        <w:jc w:val="both"/>
      </w:pPr>
      <w:r>
        <w:rPr>
          <w:rFonts w:ascii="Times New Roman"/>
          <w:b w:val="false"/>
          <w:i w:val="false"/>
          <w:color w:val="000000"/>
          <w:sz w:val="28"/>
        </w:rPr>
        <w:t>
      часть вторую изложить в следующей редакции:</w:t>
      </w:r>
    </w:p>
    <w:bookmarkEnd w:id="41"/>
    <w:bookmarkStart w:name="z49" w:id="42"/>
    <w:p>
      <w:pPr>
        <w:spacing w:after="0"/>
        <w:ind w:left="0"/>
        <w:jc w:val="both"/>
      </w:pPr>
      <w:r>
        <w:rPr>
          <w:rFonts w:ascii="Times New Roman"/>
          <w:b w:val="false"/>
          <w:i w:val="false"/>
          <w:color w:val="000000"/>
          <w:sz w:val="28"/>
        </w:rPr>
        <w:t xml:space="preserve">
      "При переходе прав на земельный участок идентификационный документ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идентификационный документ не выдается, а вносятся сведения о переходе прав на земельный участок в земельно-кадастровую книгу и единый государственный реестр земель на основании сведений правового кадастра,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42"/>
    <w:bookmarkStart w:name="z50" w:id="43"/>
    <w:p>
      <w:pPr>
        <w:spacing w:after="0"/>
        <w:ind w:left="0"/>
        <w:jc w:val="both"/>
      </w:pPr>
      <w:r>
        <w:rPr>
          <w:rFonts w:ascii="Times New Roman"/>
          <w:b w:val="false"/>
          <w:i w:val="false"/>
          <w:color w:val="000000"/>
          <w:sz w:val="28"/>
        </w:rPr>
        <w:t>
      часть третью исключить;</w:t>
      </w:r>
    </w:p>
    <w:bookmarkEnd w:id="43"/>
    <w:bookmarkStart w:name="z51" w:id="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44</w:t>
      </w:r>
      <w:r>
        <w:rPr>
          <w:rFonts w:ascii="Times New Roman"/>
          <w:b w:val="false"/>
          <w:i w:val="false"/>
          <w:color w:val="000000"/>
          <w:sz w:val="28"/>
        </w:rPr>
        <w:t xml:space="preserve"> дополнить пунктом 6-1 следующего содержания:</w:t>
      </w:r>
    </w:p>
    <w:bookmarkEnd w:id="44"/>
    <w:bookmarkStart w:name="z52" w:id="45"/>
    <w:p>
      <w:pPr>
        <w:spacing w:after="0"/>
        <w:ind w:left="0"/>
        <w:jc w:val="both"/>
      </w:pPr>
      <w:r>
        <w:rPr>
          <w:rFonts w:ascii="Times New Roman"/>
          <w:b w:val="false"/>
          <w:i w:val="false"/>
          <w:color w:val="000000"/>
          <w:sz w:val="28"/>
        </w:rPr>
        <w:t>
      "6-1. В случае отказа в предоставлении права на земельный участок, за исключением земельных участков для ведения крестьянского или фермерского хозяйства, сельскохозяйственного производства,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45"/>
    <w:bookmarkStart w:name="z53" w:id="4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44-1</w:t>
      </w:r>
      <w:r>
        <w:rPr>
          <w:rFonts w:ascii="Times New Roman"/>
          <w:b w:val="false"/>
          <w:i w:val="false"/>
          <w:color w:val="000000"/>
          <w:sz w:val="28"/>
        </w:rPr>
        <w:t>:</w:t>
      </w:r>
    </w:p>
    <w:bookmarkEnd w:id="46"/>
    <w:bookmarkStart w:name="z54" w:id="4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7"/>
    <w:bookmarkStart w:name="z55" w:id="48"/>
    <w:p>
      <w:pPr>
        <w:spacing w:after="0"/>
        <w:ind w:left="0"/>
        <w:jc w:val="both"/>
      </w:pPr>
      <w:r>
        <w:rPr>
          <w:rFonts w:ascii="Times New Roman"/>
          <w:b w:val="false"/>
          <w:i w:val="false"/>
          <w:color w:val="000000"/>
          <w:sz w:val="28"/>
        </w:rPr>
        <w:t>
      "1. При испрашивании земельного участка для строительства объекта в черте населенного пункта, находящегося в государственной собственности, предоставление земельного участка производится с учетом положений, установленных статьей 48 настоящего Кодекса, в следующей последовательности:";</w:t>
      </w:r>
    </w:p>
    <w:bookmarkEnd w:id="48"/>
    <w:bookmarkStart w:name="z56" w:id="49"/>
    <w:p>
      <w:pPr>
        <w:spacing w:after="0"/>
        <w:ind w:left="0"/>
        <w:jc w:val="both"/>
      </w:pPr>
      <w:r>
        <w:rPr>
          <w:rFonts w:ascii="Times New Roman"/>
          <w:b w:val="false"/>
          <w:i w:val="false"/>
          <w:color w:val="000000"/>
          <w:sz w:val="28"/>
        </w:rPr>
        <w:t>
      дополнить пунктом 4-1 следующего содержания:</w:t>
      </w:r>
    </w:p>
    <w:bookmarkEnd w:id="49"/>
    <w:bookmarkStart w:name="z57" w:id="50"/>
    <w:p>
      <w:pPr>
        <w:spacing w:after="0"/>
        <w:ind w:left="0"/>
        <w:jc w:val="both"/>
      </w:pPr>
      <w:r>
        <w:rPr>
          <w:rFonts w:ascii="Times New Roman"/>
          <w:b w:val="false"/>
          <w:i w:val="false"/>
          <w:color w:val="000000"/>
          <w:sz w:val="28"/>
        </w:rPr>
        <w:t>
      "4-1. В случае отказа в предоставлении права на земельный участок, за исключением земельных участков для ведения крестьянского или фермерского хозяйства, сельскохозяйственного производства,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50"/>
    <w:bookmarkStart w:name="z58"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w:t>
      </w:r>
    </w:p>
    <w:bookmarkEnd w:id="51"/>
    <w:bookmarkStart w:name="z59" w:id="52"/>
    <w:p>
      <w:pPr>
        <w:spacing w:after="0"/>
        <w:ind w:left="0"/>
        <w:jc w:val="both"/>
      </w:pPr>
      <w:r>
        <w:rPr>
          <w:rFonts w:ascii="Times New Roman"/>
          <w:b w:val="false"/>
          <w:i w:val="false"/>
          <w:color w:val="000000"/>
          <w:sz w:val="28"/>
        </w:rPr>
        <w:t xml:space="preserve">
      предложение второе части четвертой дополнить словами "на основании сведений правового кадастра,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52"/>
    <w:bookmarkStart w:name="z60" w:id="53"/>
    <w:p>
      <w:pPr>
        <w:spacing w:after="0"/>
        <w:ind w:left="0"/>
        <w:jc w:val="both"/>
      </w:pPr>
      <w:r>
        <w:rPr>
          <w:rFonts w:ascii="Times New Roman"/>
          <w:b w:val="false"/>
          <w:i w:val="false"/>
          <w:color w:val="000000"/>
          <w:sz w:val="28"/>
        </w:rPr>
        <w:t>
      часть восьмую изложить в следующей редакции:</w:t>
      </w:r>
    </w:p>
    <w:bookmarkEnd w:id="53"/>
    <w:bookmarkStart w:name="z61" w:id="54"/>
    <w:p>
      <w:pPr>
        <w:spacing w:after="0"/>
        <w:ind w:left="0"/>
        <w:jc w:val="both"/>
      </w:pPr>
      <w:r>
        <w:rPr>
          <w:rFonts w:ascii="Times New Roman"/>
          <w:b w:val="false"/>
          <w:i w:val="false"/>
          <w:color w:val="000000"/>
          <w:sz w:val="28"/>
        </w:rPr>
        <w:t>
      "После получения документов, подтверждающих право на земельный участок, заявитель подает заявление на государственную регистрацию прав на недвижимое имущество в соответствии с законодательством Республики Казахстан.";</w:t>
      </w:r>
    </w:p>
    <w:bookmarkEnd w:id="54"/>
    <w:bookmarkStart w:name="z62"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45</w:t>
      </w:r>
      <w:r>
        <w:rPr>
          <w:rFonts w:ascii="Times New Roman"/>
          <w:b w:val="false"/>
          <w:i w:val="false"/>
          <w:color w:val="000000"/>
          <w:sz w:val="28"/>
        </w:rPr>
        <w:t xml:space="preserve"> дополнить пунктом 3 следующего содержания:</w:t>
      </w:r>
    </w:p>
    <w:bookmarkEnd w:id="55"/>
    <w:bookmarkStart w:name="z63" w:id="56"/>
    <w:p>
      <w:pPr>
        <w:spacing w:after="0"/>
        <w:ind w:left="0"/>
        <w:jc w:val="both"/>
      </w:pPr>
      <w:r>
        <w:rPr>
          <w:rFonts w:ascii="Times New Roman"/>
          <w:b w:val="false"/>
          <w:i w:val="false"/>
          <w:color w:val="000000"/>
          <w:sz w:val="28"/>
        </w:rPr>
        <w:t>
      "3. В случае отказа в предоставлении права на земельный участок, за исключением земельных участков для ведения крестьянского или фермерского хозяйства, сельскохозяйственного производства,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56"/>
    <w:bookmarkStart w:name="z64" w:id="5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48</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части первой пункта 1 изложить в следующей редакции:</w:t>
      </w:r>
    </w:p>
    <w:bookmarkStart w:name="z66" w:id="58"/>
    <w:p>
      <w:pPr>
        <w:spacing w:after="0"/>
        <w:ind w:left="0"/>
        <w:jc w:val="both"/>
      </w:pPr>
      <w:r>
        <w:rPr>
          <w:rFonts w:ascii="Times New Roman"/>
          <w:b w:val="false"/>
          <w:i w:val="false"/>
          <w:color w:val="000000"/>
          <w:sz w:val="28"/>
        </w:rPr>
        <w:t>
      "18) социально-предпринимательским корпорациям для реализации инвестиционных и инновационных проектов;";</w:t>
      </w:r>
    </w:p>
    <w:bookmarkEnd w:id="58"/>
    <w:bookmarkStart w:name="z67" w:id="59"/>
    <w:p>
      <w:pPr>
        <w:spacing w:after="0"/>
        <w:ind w:left="0"/>
        <w:jc w:val="both"/>
      </w:pPr>
      <w:r>
        <w:rPr>
          <w:rFonts w:ascii="Times New Roman"/>
          <w:b w:val="false"/>
          <w:i w:val="false"/>
          <w:color w:val="000000"/>
          <w:sz w:val="28"/>
        </w:rPr>
        <w:t>
      дополнить пунктом 6-1 следующего содержания:</w:t>
      </w:r>
    </w:p>
    <w:bookmarkEnd w:id="59"/>
    <w:bookmarkStart w:name="z68" w:id="60"/>
    <w:p>
      <w:pPr>
        <w:spacing w:after="0"/>
        <w:ind w:left="0"/>
        <w:jc w:val="both"/>
      </w:pPr>
      <w:r>
        <w:rPr>
          <w:rFonts w:ascii="Times New Roman"/>
          <w:b w:val="false"/>
          <w:i w:val="false"/>
          <w:color w:val="000000"/>
          <w:sz w:val="28"/>
        </w:rPr>
        <w:t>
      "6-1. В случае отказа в предоставлении права на земельный участок, за исключением земельных участков для ведения крестьянского или фермерского хозяйства, сельскохозяйственного производства,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bookmarkEnd w:id="60"/>
    <w:bookmarkStart w:name="z69" w:id="61"/>
    <w:p>
      <w:pPr>
        <w:spacing w:after="0"/>
        <w:ind w:left="0"/>
        <w:jc w:val="both"/>
      </w:pPr>
      <w:r>
        <w:rPr>
          <w:rFonts w:ascii="Times New Roman"/>
          <w:b w:val="false"/>
          <w:i w:val="false"/>
          <w:color w:val="000000"/>
          <w:sz w:val="28"/>
        </w:rPr>
        <w:t xml:space="preserve">
      13) в предложении третьем </w:t>
      </w:r>
      <w:r>
        <w:rPr>
          <w:rFonts w:ascii="Times New Roman"/>
          <w:b w:val="false"/>
          <w:i w:val="false"/>
          <w:color w:val="000000"/>
          <w:sz w:val="28"/>
        </w:rPr>
        <w:t>пункта 6</w:t>
      </w:r>
      <w:r>
        <w:rPr>
          <w:rFonts w:ascii="Times New Roman"/>
          <w:b w:val="false"/>
          <w:i w:val="false"/>
          <w:color w:val="000000"/>
          <w:sz w:val="28"/>
        </w:rPr>
        <w:t xml:space="preserve"> статьи 53 слова "регистрации в органе, осуществляющем государственную регистрацию прав на недвижимое имущество" заменить словами "государственной регистрации в порядке, установленном законодательством Республики Казахстан";</w:t>
      </w:r>
    </w:p>
    <w:bookmarkEnd w:id="61"/>
    <w:bookmarkStart w:name="z70" w:id="6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2</w:t>
      </w:r>
      <w:r>
        <w:rPr>
          <w:rFonts w:ascii="Times New Roman"/>
          <w:b w:val="false"/>
          <w:i w:val="false"/>
          <w:color w:val="000000"/>
          <w:sz w:val="28"/>
        </w:rPr>
        <w:t xml:space="preserve"> статьи 63 слова "регистрируется в органе, осуществляющем государственную регистрацию прав на недвижимое имущество" заменить словами "подлежит государственной регистрации в порядке, установленном законодательством Республики Казахстан";</w:t>
      </w:r>
    </w:p>
    <w:bookmarkEnd w:id="62"/>
    <w:bookmarkStart w:name="z71" w:id="6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1)</w:t>
      </w:r>
      <w:r>
        <w:rPr>
          <w:rFonts w:ascii="Times New Roman"/>
          <w:b w:val="false"/>
          <w:i w:val="false"/>
          <w:color w:val="000000"/>
          <w:sz w:val="28"/>
        </w:rPr>
        <w:t xml:space="preserve"> пункта 1 статьи 65 изложить в следующей редакции:</w:t>
      </w:r>
    </w:p>
    <w:bookmarkEnd w:id="63"/>
    <w:bookmarkStart w:name="z72" w:id="64"/>
    <w:p>
      <w:pPr>
        <w:spacing w:after="0"/>
        <w:ind w:left="0"/>
        <w:jc w:val="both"/>
      </w:pPr>
      <w:r>
        <w:rPr>
          <w:rFonts w:ascii="Times New Roman"/>
          <w:b w:val="false"/>
          <w:i w:val="false"/>
          <w:color w:val="000000"/>
          <w:sz w:val="28"/>
        </w:rPr>
        <w:t>
      "1) использовать землю в соответствии с ее целевым назначением или функциональной зоной на землях населенных пунктов, при временном землепользовании – в том числе в соответствии с договором аренды (договором временного безвозмездного землепользования);";</w:t>
      </w:r>
    </w:p>
    <w:bookmarkEnd w:id="64"/>
    <w:bookmarkStart w:name="z73" w:id="6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11</w:t>
      </w:r>
      <w:r>
        <w:rPr>
          <w:rFonts w:ascii="Times New Roman"/>
          <w:b w:val="false"/>
          <w:i w:val="false"/>
          <w:color w:val="000000"/>
          <w:sz w:val="28"/>
        </w:rPr>
        <w:t xml:space="preserve"> статьи 79 слова "в органах, регистрирующих права на недвижимое имущество," заменить словами "в Государственной корпорации";</w:t>
      </w:r>
    </w:p>
    <w:bookmarkEnd w:id="65"/>
    <w:bookmarkStart w:name="z74" w:id="6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5</w:t>
      </w:r>
      <w:r>
        <w:rPr>
          <w:rFonts w:ascii="Times New Roman"/>
          <w:b w:val="false"/>
          <w:i w:val="false"/>
          <w:color w:val="000000"/>
          <w:sz w:val="28"/>
        </w:rPr>
        <w:t xml:space="preserve"> статьи 84 изложить в следующей редакции:</w:t>
      </w:r>
    </w:p>
    <w:bookmarkEnd w:id="66"/>
    <w:bookmarkStart w:name="z75" w:id="67"/>
    <w:p>
      <w:pPr>
        <w:spacing w:after="0"/>
        <w:ind w:left="0"/>
        <w:jc w:val="both"/>
      </w:pPr>
      <w:r>
        <w:rPr>
          <w:rFonts w:ascii="Times New Roman"/>
          <w:b w:val="false"/>
          <w:i w:val="false"/>
          <w:color w:val="000000"/>
          <w:sz w:val="28"/>
        </w:rPr>
        <w:t>
      "5. Не может быть признано принудительным отчуждением земельного участка для государственных нужд любое отчуждение, преследующее коммерческие цели и цели удовлетворения негосударственных интересов, либо иное отчуждение, не вытекающее из целей осуществления государственных функций и не преследующее общественно значимые цели.";</w:t>
      </w:r>
    </w:p>
    <w:bookmarkEnd w:id="67"/>
    <w:bookmarkStart w:name="z76" w:id="6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3</w:t>
      </w:r>
      <w:r>
        <w:rPr>
          <w:rFonts w:ascii="Times New Roman"/>
          <w:b w:val="false"/>
          <w:i w:val="false"/>
          <w:color w:val="000000"/>
          <w:sz w:val="28"/>
        </w:rPr>
        <w:t xml:space="preserve"> статьи 85 слова "в органе, осуществляющем государственную регистрацию прав на недвижимое имущество," исключить;</w:t>
      </w:r>
    </w:p>
    <w:bookmarkEnd w:id="68"/>
    <w:bookmarkStart w:name="z77" w:id="6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1</w:t>
      </w:r>
      <w:r>
        <w:rPr>
          <w:rFonts w:ascii="Times New Roman"/>
          <w:b w:val="false"/>
          <w:i w:val="false"/>
          <w:color w:val="000000"/>
          <w:sz w:val="28"/>
        </w:rPr>
        <w:t xml:space="preserve"> статьи 109:</w:t>
      </w:r>
    </w:p>
    <w:bookmarkEnd w:id="69"/>
    <w:bookmarkStart w:name="z78" w:id="70"/>
    <w:p>
      <w:pPr>
        <w:spacing w:after="0"/>
        <w:ind w:left="0"/>
        <w:jc w:val="both"/>
      </w:pPr>
      <w:r>
        <w:rPr>
          <w:rFonts w:ascii="Times New Roman"/>
          <w:b w:val="false"/>
          <w:i w:val="false"/>
          <w:color w:val="000000"/>
          <w:sz w:val="28"/>
        </w:rPr>
        <w:t>
      часть третью изложить в следующей редакции:</w:t>
      </w:r>
    </w:p>
    <w:bookmarkEnd w:id="70"/>
    <w:bookmarkStart w:name="z79" w:id="71"/>
    <w:p>
      <w:pPr>
        <w:spacing w:after="0"/>
        <w:ind w:left="0"/>
        <w:jc w:val="both"/>
      </w:pPr>
      <w:r>
        <w:rPr>
          <w:rFonts w:ascii="Times New Roman"/>
          <w:b w:val="false"/>
          <w:i w:val="false"/>
          <w:color w:val="000000"/>
          <w:sz w:val="28"/>
        </w:rPr>
        <w:t xml:space="preserve">
      "Целевое назначение земельных участков, расположенных в населенных пунктах, устанавливается в соответствии с функциональными зонами,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107 настоящего Кодекса, и отражается в решениях местных исполнительных органов о предоставлении права на земельный участок и идентификационных документах.";</w:t>
      </w:r>
    </w:p>
    <w:bookmarkEnd w:id="71"/>
    <w:bookmarkStart w:name="z80" w:id="72"/>
    <w:p>
      <w:pPr>
        <w:spacing w:after="0"/>
        <w:ind w:left="0"/>
        <w:jc w:val="both"/>
      </w:pPr>
      <w:r>
        <w:rPr>
          <w:rFonts w:ascii="Times New Roman"/>
          <w:b w:val="false"/>
          <w:i w:val="false"/>
          <w:color w:val="000000"/>
          <w:sz w:val="28"/>
        </w:rPr>
        <w:t>
      дополнить частями пятой и шестой следующего содержания:</w:t>
      </w:r>
    </w:p>
    <w:bookmarkEnd w:id="72"/>
    <w:bookmarkStart w:name="z81" w:id="73"/>
    <w:p>
      <w:pPr>
        <w:spacing w:after="0"/>
        <w:ind w:left="0"/>
        <w:jc w:val="both"/>
      </w:pPr>
      <w:r>
        <w:rPr>
          <w:rFonts w:ascii="Times New Roman"/>
          <w:b w:val="false"/>
          <w:i w:val="false"/>
          <w:color w:val="000000"/>
          <w:sz w:val="28"/>
        </w:rPr>
        <w:t xml:space="preserve">
      "Решения местных исполнительных органов о предоставлении права на земельный участок и идентификационные документы на земельные участки, в которых не отражены функциональные зоны, имеют юридическую силу. </w:t>
      </w:r>
    </w:p>
    <w:bookmarkEnd w:id="73"/>
    <w:bookmarkStart w:name="z82" w:id="74"/>
    <w:p>
      <w:pPr>
        <w:spacing w:after="0"/>
        <w:ind w:left="0"/>
        <w:jc w:val="both"/>
      </w:pPr>
      <w:r>
        <w:rPr>
          <w:rFonts w:ascii="Times New Roman"/>
          <w:b w:val="false"/>
          <w:i w:val="false"/>
          <w:color w:val="000000"/>
          <w:sz w:val="28"/>
        </w:rPr>
        <w:t>
      Замена идентификационного документа на документ с указанием функциональной зоны осуществляется по обращению правообладателей.";</w:t>
      </w:r>
    </w:p>
    <w:bookmarkEnd w:id="74"/>
    <w:bookmarkStart w:name="z83" w:id="7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3</w:t>
      </w:r>
      <w:r>
        <w:rPr>
          <w:rFonts w:ascii="Times New Roman"/>
          <w:b w:val="false"/>
          <w:i w:val="false"/>
          <w:color w:val="000000"/>
          <w:sz w:val="28"/>
        </w:rPr>
        <w:t xml:space="preserve"> статьи 145 изложить в следующей редакции:</w:t>
      </w:r>
    </w:p>
    <w:bookmarkEnd w:id="75"/>
    <w:bookmarkStart w:name="z84" w:id="76"/>
    <w:p>
      <w:pPr>
        <w:spacing w:after="0"/>
        <w:ind w:left="0"/>
        <w:jc w:val="both"/>
      </w:pPr>
      <w:r>
        <w:rPr>
          <w:rFonts w:ascii="Times New Roman"/>
          <w:b w:val="false"/>
          <w:i w:val="false"/>
          <w:color w:val="000000"/>
          <w:sz w:val="28"/>
        </w:rPr>
        <w:t xml:space="preserve">
      "3. Государственный контроль за использованием и охраной земель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76"/>
    <w:bookmarkStart w:name="z85" w:id="77"/>
    <w:p>
      <w:pPr>
        <w:spacing w:after="0"/>
        <w:ind w:left="0"/>
        <w:jc w:val="both"/>
      </w:pPr>
      <w:r>
        <w:rPr>
          <w:rFonts w:ascii="Times New Roman"/>
          <w:b w:val="false"/>
          <w:i w:val="false"/>
          <w:color w:val="000000"/>
          <w:sz w:val="28"/>
        </w:rPr>
        <w:t>
      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p>
    <w:bookmarkEnd w:id="77"/>
    <w:bookmarkStart w:name="z86" w:id="78"/>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147</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3) и 4) следующего содержания:</w:t>
      </w:r>
    </w:p>
    <w:bookmarkStart w:name="z88" w:id="79"/>
    <w:p>
      <w:pPr>
        <w:spacing w:after="0"/>
        <w:ind w:left="0"/>
        <w:jc w:val="both"/>
      </w:pPr>
      <w:r>
        <w:rPr>
          <w:rFonts w:ascii="Times New Roman"/>
          <w:b w:val="false"/>
          <w:i w:val="false"/>
          <w:color w:val="000000"/>
          <w:sz w:val="28"/>
        </w:rPr>
        <w:t>
      "3) своевременным размещением информации со списками лиц, получивших земельный участок;</w:t>
      </w:r>
    </w:p>
    <w:bookmarkEnd w:id="79"/>
    <w:bookmarkStart w:name="z89" w:id="80"/>
    <w:p>
      <w:pPr>
        <w:spacing w:after="0"/>
        <w:ind w:left="0"/>
        <w:jc w:val="both"/>
      </w:pPr>
      <w:r>
        <w:rPr>
          <w:rFonts w:ascii="Times New Roman"/>
          <w:b w:val="false"/>
          <w:i w:val="false"/>
          <w:color w:val="000000"/>
          <w:sz w:val="28"/>
        </w:rPr>
        <w:t>
      4) своевременным проведением торгов (конкурсов, аукционов).";</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14) и 15) следующего содержания:</w:t>
      </w:r>
    </w:p>
    <w:bookmarkStart w:name="z91" w:id="81"/>
    <w:p>
      <w:pPr>
        <w:spacing w:after="0"/>
        <w:ind w:left="0"/>
        <w:jc w:val="both"/>
      </w:pPr>
      <w:r>
        <w:rPr>
          <w:rFonts w:ascii="Times New Roman"/>
          <w:b w:val="false"/>
          <w:i w:val="false"/>
          <w:color w:val="000000"/>
          <w:sz w:val="28"/>
        </w:rPr>
        <w:t>
      "14) своевременным размещением информации со списками лиц, получивших земельный участок;</w:t>
      </w:r>
    </w:p>
    <w:bookmarkEnd w:id="81"/>
    <w:bookmarkStart w:name="z92" w:id="82"/>
    <w:p>
      <w:pPr>
        <w:spacing w:after="0"/>
        <w:ind w:left="0"/>
        <w:jc w:val="both"/>
      </w:pPr>
      <w:r>
        <w:rPr>
          <w:rFonts w:ascii="Times New Roman"/>
          <w:b w:val="false"/>
          <w:i w:val="false"/>
          <w:color w:val="000000"/>
          <w:sz w:val="28"/>
        </w:rPr>
        <w:t xml:space="preserve">
      15) своевременным проведением торгов (конкурсов, аукционов)."; </w:t>
      </w:r>
    </w:p>
    <w:bookmarkEnd w:id="82"/>
    <w:bookmarkStart w:name="z93" w:id="83"/>
    <w:p>
      <w:pPr>
        <w:spacing w:after="0"/>
        <w:ind w:left="0"/>
        <w:jc w:val="both"/>
      </w:pPr>
      <w:r>
        <w:rPr>
          <w:rFonts w:ascii="Times New Roman"/>
          <w:b w:val="false"/>
          <w:i w:val="false"/>
          <w:color w:val="000000"/>
          <w:sz w:val="28"/>
        </w:rPr>
        <w:t xml:space="preserve">
      22) в части пятой </w:t>
      </w:r>
      <w:r>
        <w:rPr>
          <w:rFonts w:ascii="Times New Roman"/>
          <w:b w:val="false"/>
          <w:i w:val="false"/>
          <w:color w:val="000000"/>
          <w:sz w:val="28"/>
        </w:rPr>
        <w:t>пункта 2</w:t>
      </w:r>
      <w:r>
        <w:rPr>
          <w:rFonts w:ascii="Times New Roman"/>
          <w:b w:val="false"/>
          <w:i w:val="false"/>
          <w:color w:val="000000"/>
          <w:sz w:val="28"/>
        </w:rPr>
        <w:t xml:space="preserve"> статьи 164-1 слова "в орган, осуществляющий государственную регистрацию прав на недвижимое имущество" заменить словами "в Государственную корпорацию".</w:t>
      </w:r>
    </w:p>
    <w:bookmarkEnd w:id="83"/>
    <w:bookmarkStart w:name="z94" w:id="8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ст.140; 2004 г., № 23, ст.142; 2006 г., № 3, ст.22; № 16, ст.97; 2007 г., № 1, ст.4; № 2, ст.18; № 3, ст.20; 2008 г., № 23, ст.114; 2009 г., № 18, ст.84; 2010 г., № 5, ст.23; 2011 г., № 1, ст.2, 3; № 11, ст.102; 2012 г., № 2, ст.14; № 3, ст.27; № 14, ст.92, 95; № 15, ст.97; 2013 г., № 9, ст.51; № 14, ст.75; 2014 г., № 7, ст.37; № 10, ст.52; № 19-І, 19-ІІ, ст.96; 2015 г., № 20-IV, ст.113; 2016 г., № 6, ст.45; № 7-II, ст.56; 2017 г., № 3, ст.6; № 12, ст.34):</w:t>
      </w:r>
    </w:p>
    <w:bookmarkEnd w:id="84"/>
    <w:bookmarkStart w:name="z95" w:id="85"/>
    <w:p>
      <w:pPr>
        <w:spacing w:after="0"/>
        <w:ind w:left="0"/>
        <w:jc w:val="both"/>
      </w:pPr>
      <w:r>
        <w:rPr>
          <w:rFonts w:ascii="Times New Roman"/>
          <w:b w:val="false"/>
          <w:i w:val="false"/>
          <w:color w:val="000000"/>
          <w:sz w:val="28"/>
        </w:rPr>
        <w:t>
      1) в оглавлении:</w:t>
      </w:r>
    </w:p>
    <w:bookmarkEnd w:id="85"/>
    <w:bookmarkStart w:name="z96" w:id="86"/>
    <w:p>
      <w:pPr>
        <w:spacing w:after="0"/>
        <w:ind w:left="0"/>
        <w:jc w:val="both"/>
      </w:pPr>
      <w:r>
        <w:rPr>
          <w:rFonts w:ascii="Times New Roman"/>
          <w:b w:val="false"/>
          <w:i w:val="false"/>
          <w:color w:val="000000"/>
          <w:sz w:val="28"/>
        </w:rPr>
        <w:t>
      заголовки раздела 2, главы 4 и статьи 19 изложить в следующей редакции:</w:t>
      </w:r>
    </w:p>
    <w:bookmarkEnd w:id="86"/>
    <w:bookmarkStart w:name="z97" w:id="87"/>
    <w:p>
      <w:pPr>
        <w:spacing w:after="0"/>
        <w:ind w:left="0"/>
        <w:jc w:val="both"/>
      </w:pPr>
      <w:r>
        <w:rPr>
          <w:rFonts w:ascii="Times New Roman"/>
          <w:b w:val="false"/>
          <w:i w:val="false"/>
          <w:color w:val="000000"/>
          <w:sz w:val="28"/>
        </w:rPr>
        <w:t>
      "Раздел 2. Государственное управление, контроль в области охраны, защиты, пользования лесным фондом, воспроизводства лесов и лесоразведения";</w:t>
      </w:r>
    </w:p>
    <w:bookmarkEnd w:id="87"/>
    <w:bookmarkStart w:name="z98" w:id="88"/>
    <w:p>
      <w:pPr>
        <w:spacing w:after="0"/>
        <w:ind w:left="0"/>
        <w:jc w:val="both"/>
      </w:pPr>
      <w:r>
        <w:rPr>
          <w:rFonts w:ascii="Times New Roman"/>
          <w:b w:val="false"/>
          <w:i w:val="false"/>
          <w:color w:val="000000"/>
          <w:sz w:val="28"/>
        </w:rPr>
        <w:t>
      "Глава 4. Государственный контроль в области охраны, защиты, пользования лесным фондом, воспроизводства лесов и лесоразведения</w:t>
      </w:r>
    </w:p>
    <w:bookmarkEnd w:id="88"/>
    <w:bookmarkStart w:name="z99" w:id="89"/>
    <w:p>
      <w:pPr>
        <w:spacing w:after="0"/>
        <w:ind w:left="0"/>
        <w:jc w:val="both"/>
      </w:pPr>
      <w:r>
        <w:rPr>
          <w:rFonts w:ascii="Times New Roman"/>
          <w:b w:val="false"/>
          <w:i w:val="false"/>
          <w:color w:val="000000"/>
          <w:sz w:val="28"/>
        </w:rPr>
        <w:t>
      Статья 19. Государственный контроль в области охраны, защиты, пользования лесным фондом, воспроизводства лесов и лесоразведения";</w:t>
      </w:r>
    </w:p>
    <w:bookmarkEnd w:id="89"/>
    <w:bookmarkStart w:name="z100" w:id="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6)</w:t>
      </w:r>
      <w:r>
        <w:rPr>
          <w:rFonts w:ascii="Times New Roman"/>
          <w:b w:val="false"/>
          <w:i w:val="false"/>
          <w:color w:val="000000"/>
          <w:sz w:val="28"/>
        </w:rPr>
        <w:t xml:space="preserve"> статьи 3 изложить в следующей редакции:</w:t>
      </w:r>
    </w:p>
    <w:bookmarkEnd w:id="90"/>
    <w:bookmarkStart w:name="z101" w:id="91"/>
    <w:p>
      <w:pPr>
        <w:spacing w:after="0"/>
        <w:ind w:left="0"/>
        <w:jc w:val="both"/>
      </w:pPr>
      <w:r>
        <w:rPr>
          <w:rFonts w:ascii="Times New Roman"/>
          <w:b w:val="false"/>
          <w:i w:val="false"/>
          <w:color w:val="000000"/>
          <w:sz w:val="28"/>
        </w:rPr>
        <w:t>
      "6) государственного регулирования, контроля в области охраны, защиты, пользования лесным фондом, воспроизводства лесов и лесоразведения;";</w:t>
      </w:r>
    </w:p>
    <w:bookmarkEnd w:id="91"/>
    <w:bookmarkStart w:name="z102" w:id="9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 xml:space="preserve">: </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58)</w:t>
      </w:r>
      <w:r>
        <w:rPr>
          <w:rFonts w:ascii="Times New Roman"/>
          <w:b w:val="false"/>
          <w:i w:val="false"/>
          <w:color w:val="000000"/>
          <w:sz w:val="28"/>
        </w:rPr>
        <w:t xml:space="preserve"> изложить в следующей редакции:</w:t>
      </w:r>
    </w:p>
    <w:bookmarkStart w:name="z105" w:id="93"/>
    <w:p>
      <w:pPr>
        <w:spacing w:after="0"/>
        <w:ind w:left="0"/>
        <w:jc w:val="both"/>
      </w:pPr>
      <w:r>
        <w:rPr>
          <w:rFonts w:ascii="Times New Roman"/>
          <w:b w:val="false"/>
          <w:i w:val="false"/>
          <w:color w:val="000000"/>
          <w:sz w:val="28"/>
        </w:rPr>
        <w:t>
      "58) уполномоченный орган в области лесного хозяйства (далее – уполномоченный орган) – государственный орган, осуществляющий функции управления, контроля в области охраны, защиты, пользования лесным фондом, воспроизводства лесов и лесоразведения;";</w:t>
      </w:r>
    </w:p>
    <w:bookmarkEnd w:id="93"/>
    <w:bookmarkStart w:name="z106" w:id="94"/>
    <w:p>
      <w:pPr>
        <w:spacing w:after="0"/>
        <w:ind w:left="0"/>
        <w:jc w:val="both"/>
      </w:pPr>
      <w:r>
        <w:rPr>
          <w:rFonts w:ascii="Times New Roman"/>
          <w:b w:val="false"/>
          <w:i w:val="false"/>
          <w:color w:val="000000"/>
          <w:sz w:val="28"/>
        </w:rPr>
        <w:t xml:space="preserve">
      4) заголовок </w:t>
      </w:r>
      <w:r>
        <w:rPr>
          <w:rFonts w:ascii="Times New Roman"/>
          <w:b w:val="false"/>
          <w:i w:val="false"/>
          <w:color w:val="000000"/>
          <w:sz w:val="28"/>
        </w:rPr>
        <w:t>раздела 2</w:t>
      </w:r>
      <w:r>
        <w:rPr>
          <w:rFonts w:ascii="Times New Roman"/>
          <w:b w:val="false"/>
          <w:i w:val="false"/>
          <w:color w:val="000000"/>
          <w:sz w:val="28"/>
        </w:rPr>
        <w:t xml:space="preserve"> изложить в следующей редакции:</w:t>
      </w:r>
    </w:p>
    <w:bookmarkEnd w:id="94"/>
    <w:bookmarkStart w:name="z107" w:id="95"/>
    <w:p>
      <w:pPr>
        <w:spacing w:after="0"/>
        <w:ind w:left="0"/>
        <w:jc w:val="both"/>
      </w:pPr>
      <w:r>
        <w:rPr>
          <w:rFonts w:ascii="Times New Roman"/>
          <w:b w:val="false"/>
          <w:i w:val="false"/>
          <w:color w:val="000000"/>
          <w:sz w:val="28"/>
        </w:rPr>
        <w:t>
      "Раздел 2. Государственное управление, контроль в области охраны, защиты, пользования лесным фондом, воспроизводства лесов и лесоразведения";</w:t>
      </w:r>
    </w:p>
    <w:bookmarkEnd w:id="95"/>
    <w:bookmarkStart w:name="z108" w:id="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13</w:t>
      </w:r>
      <w:r>
        <w:rPr>
          <w:rFonts w:ascii="Times New Roman"/>
          <w:b w:val="false"/>
          <w:i w:val="false"/>
          <w:color w:val="000000"/>
          <w:sz w:val="28"/>
        </w:rPr>
        <w:t>:</w:t>
      </w:r>
    </w:p>
    <w:bookmarkEnd w:id="96"/>
    <w:bookmarkStart w:name="z109" w:id="97"/>
    <w:p>
      <w:pPr>
        <w:spacing w:after="0"/>
        <w:ind w:left="0"/>
        <w:jc w:val="both"/>
      </w:pPr>
      <w:r>
        <w:rPr>
          <w:rFonts w:ascii="Times New Roman"/>
          <w:b w:val="false"/>
          <w:i w:val="false"/>
          <w:color w:val="000000"/>
          <w:sz w:val="28"/>
        </w:rPr>
        <w:t>
      в пункте 1:</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11" w:id="98"/>
    <w:p>
      <w:pPr>
        <w:spacing w:after="0"/>
        <w:ind w:left="0"/>
        <w:jc w:val="both"/>
      </w:pPr>
      <w:r>
        <w:rPr>
          <w:rFonts w:ascii="Times New Roman"/>
          <w:b w:val="false"/>
          <w:i w:val="false"/>
          <w:color w:val="000000"/>
          <w:sz w:val="28"/>
        </w:rPr>
        <w:t>
      "5) осуществляет путем проверок государственный контроль за состоянием, охраной, защитой, пользованием лесным фондом, воспроизводством лесов и лесоразведением;";</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18-37)</w:t>
      </w:r>
      <w:r>
        <w:rPr>
          <w:rFonts w:ascii="Times New Roman"/>
          <w:b w:val="false"/>
          <w:i w:val="false"/>
          <w:color w:val="000000"/>
          <w:sz w:val="28"/>
        </w:rPr>
        <w:t xml:space="preserve"> исключить;</w:t>
      </w:r>
    </w:p>
    <w:bookmarkStart w:name="z113"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115" w:id="10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9)</w:t>
      </w:r>
      <w:r>
        <w:rPr>
          <w:rFonts w:ascii="Times New Roman"/>
          <w:b w:val="false"/>
          <w:i w:val="false"/>
          <w:color w:val="000000"/>
          <w:sz w:val="28"/>
        </w:rPr>
        <w:t xml:space="preserve"> изложить в следующей редакции:</w:t>
      </w:r>
    </w:p>
    <w:bookmarkEnd w:id="100"/>
    <w:bookmarkStart w:name="z116" w:id="101"/>
    <w:p>
      <w:pPr>
        <w:spacing w:after="0"/>
        <w:ind w:left="0"/>
        <w:jc w:val="both"/>
      </w:pPr>
      <w:r>
        <w:rPr>
          <w:rFonts w:ascii="Times New Roman"/>
          <w:b w:val="false"/>
          <w:i w:val="false"/>
          <w:color w:val="000000"/>
          <w:sz w:val="28"/>
        </w:rPr>
        <w:t>
      "9) осуществляют путем проверок государственный контроль за:";</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118" w:id="102"/>
    <w:p>
      <w:pPr>
        <w:spacing w:after="0"/>
        <w:ind w:left="0"/>
        <w:jc w:val="both"/>
      </w:pPr>
      <w:r>
        <w:rPr>
          <w:rFonts w:ascii="Times New Roman"/>
          <w:b w:val="false"/>
          <w:i w:val="false"/>
          <w:color w:val="000000"/>
          <w:sz w:val="28"/>
        </w:rPr>
        <w:t xml:space="preserve">
      6) подпункт 15-1) </w:t>
      </w:r>
      <w:r>
        <w:rPr>
          <w:rFonts w:ascii="Times New Roman"/>
          <w:b w:val="false"/>
          <w:i w:val="false"/>
          <w:color w:val="000000"/>
          <w:sz w:val="28"/>
        </w:rPr>
        <w:t>статьи 15</w:t>
      </w:r>
      <w:r>
        <w:rPr>
          <w:rFonts w:ascii="Times New Roman"/>
          <w:b w:val="false"/>
          <w:i w:val="false"/>
          <w:color w:val="000000"/>
          <w:sz w:val="28"/>
        </w:rPr>
        <w:t xml:space="preserve"> исключить;</w:t>
      </w:r>
    </w:p>
    <w:bookmarkEnd w:id="102"/>
    <w:bookmarkStart w:name="z119" w:id="103"/>
    <w:p>
      <w:pPr>
        <w:spacing w:after="0"/>
        <w:ind w:left="0"/>
        <w:jc w:val="both"/>
      </w:pPr>
      <w:r>
        <w:rPr>
          <w:rFonts w:ascii="Times New Roman"/>
          <w:b w:val="false"/>
          <w:i w:val="false"/>
          <w:color w:val="000000"/>
          <w:sz w:val="28"/>
        </w:rPr>
        <w:t xml:space="preserve">
      7)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03"/>
    <w:bookmarkStart w:name="z120" w:id="104"/>
    <w:p>
      <w:pPr>
        <w:spacing w:after="0"/>
        <w:ind w:left="0"/>
        <w:jc w:val="both"/>
      </w:pPr>
      <w:r>
        <w:rPr>
          <w:rFonts w:ascii="Times New Roman"/>
          <w:b w:val="false"/>
          <w:i w:val="false"/>
          <w:color w:val="000000"/>
          <w:sz w:val="28"/>
        </w:rPr>
        <w:t>
      "Глава 4. Государственный контроль в области охраны, защиты, пользования лесным фондом, воспроизводства лесов и лесоразведения";</w:t>
      </w:r>
    </w:p>
    <w:bookmarkEnd w:id="104"/>
    <w:bookmarkStart w:name="z121" w:id="1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p>
    <w:bookmarkEnd w:id="105"/>
    <w:bookmarkStart w:name="z122" w:id="106"/>
    <w:p>
      <w:pPr>
        <w:spacing w:after="0"/>
        <w:ind w:left="0"/>
        <w:jc w:val="both"/>
      </w:pPr>
      <w:r>
        <w:rPr>
          <w:rFonts w:ascii="Times New Roman"/>
          <w:b w:val="false"/>
          <w:i w:val="false"/>
          <w:color w:val="000000"/>
          <w:sz w:val="28"/>
        </w:rPr>
        <w:t xml:space="preserve">
      "Статья 19. Государственный контроль в области охраны, защиты, </w:t>
      </w:r>
      <w:r>
        <w:rPr>
          <w:rFonts w:ascii="Times New Roman"/>
          <w:b w:val="false"/>
          <w:i w:val="false"/>
          <w:color w:val="000000"/>
          <w:sz w:val="28"/>
        </w:rPr>
        <w:t>пользования лесным фондом, воспроизводства лесов и</w:t>
      </w:r>
      <w:r>
        <w:rPr>
          <w:rFonts w:ascii="Times New Roman"/>
          <w:b w:val="false"/>
          <w:i w:val="false"/>
          <w:color w:val="000000"/>
          <w:sz w:val="28"/>
        </w:rPr>
        <w:t xml:space="preserve"> лесоразведения</w:t>
      </w:r>
    </w:p>
    <w:bookmarkEnd w:id="106"/>
    <w:bookmarkStart w:name="z125" w:id="107"/>
    <w:p>
      <w:pPr>
        <w:spacing w:after="0"/>
        <w:ind w:left="0"/>
        <w:jc w:val="both"/>
      </w:pPr>
      <w:r>
        <w:rPr>
          <w:rFonts w:ascii="Times New Roman"/>
          <w:b w:val="false"/>
          <w:i w:val="false"/>
          <w:color w:val="000000"/>
          <w:sz w:val="28"/>
        </w:rPr>
        <w:t>
      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законодательством Республики Казахстан в области охраны, воспроизводства и использования животного мира и в области особо охраняемых природных территорий.</w:t>
      </w:r>
    </w:p>
    <w:bookmarkEnd w:id="107"/>
    <w:bookmarkStart w:name="z126" w:id="108"/>
    <w:p>
      <w:pPr>
        <w:spacing w:after="0"/>
        <w:ind w:left="0"/>
        <w:jc w:val="both"/>
      </w:pPr>
      <w:r>
        <w:rPr>
          <w:rFonts w:ascii="Times New Roman"/>
          <w:b w:val="false"/>
          <w:i w:val="false"/>
          <w:color w:val="000000"/>
          <w:sz w:val="28"/>
        </w:rPr>
        <w:t>
      2. Государственный контроль в области охраны, защиты, пользования лесным фондом, воспроизводства лесов и лесоразведения осуществляют ведомство уполномоченного органа и его территориальные подразделения, иные государственные органы в пределах их компетенции, установленной законодательством Республики Казахстан.</w:t>
      </w:r>
    </w:p>
    <w:bookmarkEnd w:id="108"/>
    <w:bookmarkStart w:name="z127" w:id="109"/>
    <w:p>
      <w:pPr>
        <w:spacing w:after="0"/>
        <w:ind w:left="0"/>
        <w:jc w:val="both"/>
      </w:pPr>
      <w:r>
        <w:rPr>
          <w:rFonts w:ascii="Times New Roman"/>
          <w:b w:val="false"/>
          <w:i w:val="false"/>
          <w:color w:val="000000"/>
          <w:sz w:val="28"/>
        </w:rPr>
        <w:t>
      3. Государственный контроль в области охраны, защиты, пользования лесным фондом, воспроизводства лесов и лесоразведения осуществляется путем проверок и наблюдений.</w:t>
      </w:r>
    </w:p>
    <w:bookmarkEnd w:id="109"/>
    <w:bookmarkStart w:name="z128" w:id="110"/>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Профилактический контроль без посещения субъекта (объекта) контроля осуществляется в соответствии с настоящим Кодексом."; </w:t>
      </w:r>
    </w:p>
    <w:bookmarkEnd w:id="110"/>
    <w:bookmarkStart w:name="z129" w:id="111"/>
    <w:p>
      <w:pPr>
        <w:spacing w:after="0"/>
        <w:ind w:left="0"/>
        <w:jc w:val="both"/>
      </w:pPr>
      <w:r>
        <w:rPr>
          <w:rFonts w:ascii="Times New Roman"/>
          <w:b w:val="false"/>
          <w:i w:val="false"/>
          <w:color w:val="000000"/>
          <w:sz w:val="28"/>
        </w:rPr>
        <w:t xml:space="preserve">
      9) пункт 1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111"/>
    <w:bookmarkStart w:name="z130" w:id="112"/>
    <w:p>
      <w:pPr>
        <w:spacing w:after="0"/>
        <w:ind w:left="0"/>
        <w:jc w:val="both"/>
      </w:pPr>
      <w:r>
        <w:rPr>
          <w:rFonts w:ascii="Times New Roman"/>
          <w:b w:val="false"/>
          <w:i w:val="false"/>
          <w:color w:val="000000"/>
          <w:sz w:val="28"/>
        </w:rPr>
        <w:t>
      "1. Государственная лесная инспекция Республики Казахстан состоит из должностных лиц ведомства уполномоченного органа и его территориальных подразделений, осуществляющих государственный контроль в области охраны, защиты, пользования лесным фондом, воспроизводства лесов и лесоразведения, животного мира и особо охраняемых природных территорий.";</w:t>
      </w:r>
    </w:p>
    <w:bookmarkEnd w:id="112"/>
    <w:bookmarkStart w:name="z131" w:id="113"/>
    <w:p>
      <w:pPr>
        <w:spacing w:after="0"/>
        <w:ind w:left="0"/>
        <w:jc w:val="both"/>
      </w:pPr>
      <w:r>
        <w:rPr>
          <w:rFonts w:ascii="Times New Roman"/>
          <w:b w:val="false"/>
          <w:i w:val="false"/>
          <w:color w:val="000000"/>
          <w:sz w:val="28"/>
        </w:rPr>
        <w:t xml:space="preserve">
      10)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21 изложить в следующей редакции:</w:t>
      </w:r>
    </w:p>
    <w:bookmarkEnd w:id="113"/>
    <w:bookmarkStart w:name="z132" w:id="114"/>
    <w:p>
      <w:pPr>
        <w:spacing w:after="0"/>
        <w:ind w:left="0"/>
        <w:jc w:val="both"/>
      </w:pPr>
      <w:r>
        <w:rPr>
          <w:rFonts w:ascii="Times New Roman"/>
          <w:b w:val="false"/>
          <w:i w:val="false"/>
          <w:color w:val="000000"/>
          <w:sz w:val="28"/>
        </w:rPr>
        <w:t>
      "2. Должностные лица государственной лесной инспекции Республики Казахстан обязаны осуществлять контроль за:".</w:t>
      </w:r>
    </w:p>
    <w:bookmarkEnd w:id="114"/>
    <w:bookmarkStart w:name="z133" w:id="11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ст.141; 2004 г., № 23, ст.142; 2006 г., № 1, ст.5; № 3, ст.22; № 15, ст.95; 2007 г., № 1, ст.4; № 2, ст.18; № 19, ст.147; № 24, ст.180; 2008 г., № 6-7, ст.27; № 23, ст.114; № 24, ст.129; 2009 г., № 2-3, ст.15; № 15-16, ст.76; № 18, ст.84; 2010 г., № 1-2, ст.5; № 5, ст.23; № 24, ст.146; 2011 г., № 1, ст.2, 7; № 5, ст.43; № 6, ст.50; № 11, ст.102; № 16, ст.129; 2012 г., № 3, ст.27; № 14, ст.92; № 15, ст.97; № 21-22, ст.124; 2013 г., № 9, ст.51; № 14, ст.72, 75; № 15, ст.79, 82; № 16, ст.83; 2014 г., № 1, ст.4; № 2, ст.10; № 7, ст.37; № 10, ст.52; № 19-I, 19-II, ст.96; № 21, ст.122; № 23, ст.143; 2015 г., № 11, ст.57; № 19-II, ст.103; № 20-IV, ст.113; 2016 г., № 6, ст.45; № 7-II, ст.56; № 8-II, ст.72; 2017 г., № 3, ст.6; № 12, ст.34; № 14, ст.51, 54; № 23-V, ст.113):</w:t>
      </w:r>
    </w:p>
    <w:bookmarkEnd w:id="115"/>
    <w:bookmarkStart w:name="z134" w:id="1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48 изложить в следующей редакции:</w:t>
      </w:r>
    </w:p>
    <w:bookmarkEnd w:id="116"/>
    <w:bookmarkStart w:name="z135" w:id="117"/>
    <w:p>
      <w:pPr>
        <w:spacing w:after="0"/>
        <w:ind w:left="0"/>
        <w:jc w:val="both"/>
      </w:pPr>
      <w:r>
        <w:rPr>
          <w:rFonts w:ascii="Times New Roman"/>
          <w:b w:val="false"/>
          <w:i w:val="false"/>
          <w:color w:val="000000"/>
          <w:sz w:val="28"/>
        </w:rPr>
        <w:t xml:space="preserve">
      "4. Государственный контроль в области использования и охраны водного фонда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7"/>
    <w:bookmarkStart w:name="z136" w:id="118"/>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49:</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38" w:id="119"/>
    <w:p>
      <w:pPr>
        <w:spacing w:after="0"/>
        <w:ind w:left="0"/>
        <w:jc w:val="both"/>
      </w:pPr>
      <w:r>
        <w:rPr>
          <w:rFonts w:ascii="Times New Roman"/>
          <w:b w:val="false"/>
          <w:i w:val="false"/>
          <w:color w:val="000000"/>
          <w:sz w:val="28"/>
        </w:rPr>
        <w:t>
      "3) соблюдением лимитов водопотребления и водоотведения;";</w:t>
      </w:r>
    </w:p>
    <w:bookmarkEnd w:id="119"/>
    <w:bookmarkStart w:name="z139" w:id="120"/>
    <w:p>
      <w:pPr>
        <w:spacing w:after="0"/>
        <w:ind w:left="0"/>
        <w:jc w:val="both"/>
      </w:pPr>
      <w:r>
        <w:rPr>
          <w:rFonts w:ascii="Times New Roman"/>
          <w:b w:val="false"/>
          <w:i w:val="false"/>
          <w:color w:val="000000"/>
          <w:sz w:val="28"/>
        </w:rPr>
        <w:t>
       "5) правильностью ведения первичного учета количества забираемых из водных объектов и сбрасываемых в них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142" w:id="121"/>
    <w:p>
      <w:pPr>
        <w:spacing w:after="0"/>
        <w:ind w:left="0"/>
        <w:jc w:val="both"/>
      </w:pPr>
      <w:r>
        <w:rPr>
          <w:rFonts w:ascii="Times New Roman"/>
          <w:b w:val="false"/>
          <w:i w:val="false"/>
          <w:color w:val="000000"/>
          <w:sz w:val="28"/>
        </w:rPr>
        <w:t>
      "10) недопущением самовольного использования водных объектов.";</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144" w:id="12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w:t>
      </w:r>
    </w:p>
    <w:bookmarkEnd w:id="122"/>
    <w:bookmarkStart w:name="z145" w:id="123"/>
    <w:p>
      <w:pPr>
        <w:spacing w:after="0"/>
        <w:ind w:left="0"/>
        <w:jc w:val="both"/>
      </w:pPr>
      <w:r>
        <w:rPr>
          <w:rFonts w:ascii="Times New Roman"/>
          <w:b w:val="false"/>
          <w:i w:val="false"/>
          <w:color w:val="000000"/>
          <w:sz w:val="28"/>
        </w:rPr>
        <w:t xml:space="preserve">
      1) в оглавлении: </w:t>
      </w:r>
    </w:p>
    <w:bookmarkEnd w:id="123"/>
    <w:bookmarkStart w:name="z146" w:id="124"/>
    <w:p>
      <w:pPr>
        <w:spacing w:after="0"/>
        <w:ind w:left="0"/>
        <w:jc w:val="both"/>
      </w:pPr>
      <w:r>
        <w:rPr>
          <w:rFonts w:ascii="Times New Roman"/>
          <w:b w:val="false"/>
          <w:i w:val="false"/>
          <w:color w:val="000000"/>
          <w:sz w:val="28"/>
        </w:rPr>
        <w:t>
      дополнить заголовком статьи 49-1 следующего содержания:</w:t>
      </w:r>
    </w:p>
    <w:bookmarkEnd w:id="124"/>
    <w:bookmarkStart w:name="z147" w:id="125"/>
    <w:p>
      <w:pPr>
        <w:spacing w:after="0"/>
        <w:ind w:left="0"/>
        <w:jc w:val="both"/>
      </w:pPr>
      <w:r>
        <w:rPr>
          <w:rFonts w:ascii="Times New Roman"/>
          <w:b w:val="false"/>
          <w:i w:val="false"/>
          <w:color w:val="000000"/>
          <w:sz w:val="28"/>
        </w:rPr>
        <w:t>
      "Статья 49-1. Порядок проведения экологической экспертизы проектов строительства в составе комплексной вневедомственной экспертизы проектов для объектов II, III и IV категорий";</w:t>
      </w:r>
    </w:p>
    <w:bookmarkEnd w:id="125"/>
    <w:bookmarkStart w:name="z148" w:id="126"/>
    <w:p>
      <w:pPr>
        <w:spacing w:after="0"/>
        <w:ind w:left="0"/>
        <w:jc w:val="both"/>
      </w:pPr>
      <w:r>
        <w:rPr>
          <w:rFonts w:ascii="Times New Roman"/>
          <w:b w:val="false"/>
          <w:i w:val="false"/>
          <w:color w:val="000000"/>
          <w:sz w:val="28"/>
        </w:rPr>
        <w:t>
      заголовок статьи 74 изложить в следующей редакции:</w:t>
      </w:r>
    </w:p>
    <w:bookmarkEnd w:id="126"/>
    <w:bookmarkStart w:name="z149" w:id="127"/>
    <w:p>
      <w:pPr>
        <w:spacing w:after="0"/>
        <w:ind w:left="0"/>
        <w:jc w:val="both"/>
      </w:pPr>
      <w:r>
        <w:rPr>
          <w:rFonts w:ascii="Times New Roman"/>
          <w:b w:val="false"/>
          <w:i w:val="false"/>
          <w:color w:val="000000"/>
          <w:sz w:val="28"/>
        </w:rPr>
        <w:t>
      "Статья 74. Сроки рассмотрения и выдачи разрешения на эмиссии в окружающую среду";</w:t>
      </w:r>
    </w:p>
    <w:bookmarkEnd w:id="127"/>
    <w:bookmarkStart w:name="z150" w:id="128"/>
    <w:p>
      <w:pPr>
        <w:spacing w:after="0"/>
        <w:ind w:left="0"/>
        <w:jc w:val="both"/>
      </w:pPr>
      <w:r>
        <w:rPr>
          <w:rFonts w:ascii="Times New Roman"/>
          <w:b w:val="false"/>
          <w:i w:val="false"/>
          <w:color w:val="000000"/>
          <w:sz w:val="28"/>
        </w:rPr>
        <w:t>
      заголовки главы 13, статей 119 и 125 изложить в следующей редакции:</w:t>
      </w:r>
    </w:p>
    <w:bookmarkEnd w:id="128"/>
    <w:bookmarkStart w:name="z151" w:id="129"/>
    <w:p>
      <w:pPr>
        <w:spacing w:after="0"/>
        <w:ind w:left="0"/>
        <w:jc w:val="both"/>
      </w:pPr>
      <w:r>
        <w:rPr>
          <w:rFonts w:ascii="Times New Roman"/>
          <w:b w:val="false"/>
          <w:i w:val="false"/>
          <w:color w:val="000000"/>
          <w:sz w:val="28"/>
        </w:rPr>
        <w:t>
      "Глава 13. Формы государственного экологического контроля</w:t>
      </w:r>
    </w:p>
    <w:bookmarkEnd w:id="129"/>
    <w:bookmarkStart w:name="z152" w:id="130"/>
    <w:p>
      <w:pPr>
        <w:spacing w:after="0"/>
        <w:ind w:left="0"/>
        <w:jc w:val="both"/>
      </w:pPr>
      <w:r>
        <w:rPr>
          <w:rFonts w:ascii="Times New Roman"/>
          <w:b w:val="false"/>
          <w:i w:val="false"/>
          <w:color w:val="000000"/>
          <w:sz w:val="28"/>
        </w:rPr>
        <w:t>
      Статья 119. Формы государственного экологического контроля";</w:t>
      </w:r>
    </w:p>
    <w:bookmarkEnd w:id="130"/>
    <w:bookmarkStart w:name="z153" w:id="131"/>
    <w:p>
      <w:pPr>
        <w:spacing w:after="0"/>
        <w:ind w:left="0"/>
        <w:jc w:val="both"/>
      </w:pPr>
      <w:r>
        <w:rPr>
          <w:rFonts w:ascii="Times New Roman"/>
          <w:b w:val="false"/>
          <w:i w:val="false"/>
          <w:color w:val="000000"/>
          <w:sz w:val="28"/>
        </w:rPr>
        <w:t>
      "Статья 125. Порядок проведения профилактического контроля без посещения субъекта (объекта) контроля";</w:t>
      </w:r>
    </w:p>
    <w:bookmarkEnd w:id="131"/>
    <w:bookmarkStart w:name="z154" w:id="132"/>
    <w:p>
      <w:pPr>
        <w:spacing w:after="0"/>
        <w:ind w:left="0"/>
        <w:jc w:val="both"/>
      </w:pPr>
      <w:r>
        <w:rPr>
          <w:rFonts w:ascii="Times New Roman"/>
          <w:b w:val="false"/>
          <w:i w:val="false"/>
          <w:color w:val="000000"/>
          <w:sz w:val="28"/>
        </w:rPr>
        <w:t>
      дополнить заголовками статей 126-1 и 126-2 следующего содержания:</w:t>
      </w:r>
    </w:p>
    <w:bookmarkEnd w:id="132"/>
    <w:bookmarkStart w:name="z155" w:id="133"/>
    <w:p>
      <w:pPr>
        <w:spacing w:after="0"/>
        <w:ind w:left="0"/>
        <w:jc w:val="both"/>
      </w:pPr>
      <w:r>
        <w:rPr>
          <w:rFonts w:ascii="Times New Roman"/>
          <w:b w:val="false"/>
          <w:i w:val="false"/>
          <w:color w:val="000000"/>
          <w:sz w:val="28"/>
        </w:rPr>
        <w:t>
      "Статья 126-1. Порядок рассмотрения жалобы апелляционной комиссией</w:t>
      </w:r>
    </w:p>
    <w:bookmarkEnd w:id="133"/>
    <w:bookmarkStart w:name="z156" w:id="134"/>
    <w:p>
      <w:pPr>
        <w:spacing w:after="0"/>
        <w:ind w:left="0"/>
        <w:jc w:val="both"/>
      </w:pPr>
      <w:r>
        <w:rPr>
          <w:rFonts w:ascii="Times New Roman"/>
          <w:b w:val="false"/>
          <w:i w:val="false"/>
          <w:color w:val="000000"/>
          <w:sz w:val="28"/>
        </w:rPr>
        <w:t>
      Статья 126-2. Обеспечение конфиденциальности информации при рассмотрении жалобы апелляционной комиссией";</w:t>
      </w:r>
    </w:p>
    <w:bookmarkEnd w:id="134"/>
    <w:bookmarkStart w:name="z157" w:id="135"/>
    <w:p>
      <w:pPr>
        <w:spacing w:after="0"/>
        <w:ind w:left="0"/>
        <w:jc w:val="both"/>
      </w:pPr>
      <w:r>
        <w:rPr>
          <w:rFonts w:ascii="Times New Roman"/>
          <w:b w:val="false"/>
          <w:i w:val="false"/>
          <w:color w:val="000000"/>
          <w:sz w:val="28"/>
        </w:rPr>
        <w:t>
      заголовок статьи 127 изложить в следующей редакции:</w:t>
      </w:r>
    </w:p>
    <w:bookmarkEnd w:id="135"/>
    <w:bookmarkStart w:name="z158" w:id="136"/>
    <w:p>
      <w:pPr>
        <w:spacing w:after="0"/>
        <w:ind w:left="0"/>
        <w:jc w:val="both"/>
      </w:pPr>
      <w:r>
        <w:rPr>
          <w:rFonts w:ascii="Times New Roman"/>
          <w:b w:val="false"/>
          <w:i w:val="false"/>
          <w:color w:val="000000"/>
          <w:sz w:val="28"/>
        </w:rPr>
        <w:t>
      "Статья 127. Обеспечение конфиденциальности информации при проведении государственного экологического контроля";</w:t>
      </w:r>
    </w:p>
    <w:bookmarkEnd w:id="136"/>
    <w:bookmarkStart w:name="z159" w:id="1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45-1) следующего содержания:</w:t>
      </w:r>
    </w:p>
    <w:bookmarkEnd w:id="137"/>
    <w:bookmarkStart w:name="z160" w:id="138"/>
    <w:p>
      <w:pPr>
        <w:spacing w:after="0"/>
        <w:ind w:left="0"/>
        <w:jc w:val="both"/>
      </w:pPr>
      <w:r>
        <w:rPr>
          <w:rFonts w:ascii="Times New Roman"/>
          <w:b w:val="false"/>
          <w:i w:val="false"/>
          <w:color w:val="000000"/>
          <w:sz w:val="28"/>
        </w:rPr>
        <w:t>
      "45-1) автоматизированная система мониторинга эмиссий в окружающую среду – система производственного экологического контроля за эмиссиями в окружающую среду на источниках загрязнения, имеющая онлайн-связь с информационной системой уполномоченного органа в области охраны окружающей среды для передачи данных в режиме реального времени;";</w:t>
      </w:r>
    </w:p>
    <w:bookmarkEnd w:id="138"/>
    <w:bookmarkStart w:name="z161" w:id="13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63" w:id="140"/>
    <w:p>
      <w:pPr>
        <w:spacing w:after="0"/>
        <w:ind w:left="0"/>
        <w:jc w:val="both"/>
      </w:pPr>
      <w:r>
        <w:rPr>
          <w:rFonts w:ascii="Times New Roman"/>
          <w:b w:val="false"/>
          <w:i w:val="false"/>
          <w:color w:val="000000"/>
          <w:sz w:val="28"/>
        </w:rPr>
        <w:t>
      "12) проводит государственную экологическую экспертизу в пределах своей компетенции, установленной настоящей статьей и иным законодательством Республики Казахстан, а также координирует деятельность по проведению экологической экспертизы в Республике Казахстан и осуществляет методическое руководство ею;";</w:t>
      </w:r>
    </w:p>
    <w:bookmarkEnd w:id="140"/>
    <w:bookmarkStart w:name="z164" w:id="141"/>
    <w:p>
      <w:pPr>
        <w:spacing w:after="0"/>
        <w:ind w:left="0"/>
        <w:jc w:val="both"/>
      </w:pPr>
      <w:r>
        <w:rPr>
          <w:rFonts w:ascii="Times New Roman"/>
          <w:b w:val="false"/>
          <w:i w:val="false"/>
          <w:color w:val="000000"/>
          <w:sz w:val="28"/>
        </w:rPr>
        <w:t>
      дополнить подпунктом 12-1) следующего содержания:</w:t>
      </w:r>
    </w:p>
    <w:bookmarkEnd w:id="141"/>
    <w:bookmarkStart w:name="z165" w:id="142"/>
    <w:p>
      <w:pPr>
        <w:spacing w:after="0"/>
        <w:ind w:left="0"/>
        <w:jc w:val="both"/>
      </w:pPr>
      <w:r>
        <w:rPr>
          <w:rFonts w:ascii="Times New Roman"/>
          <w:b w:val="false"/>
          <w:i w:val="false"/>
          <w:color w:val="000000"/>
          <w:sz w:val="28"/>
        </w:rPr>
        <w:t xml:space="preserve">
      "12-1)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 установленном законодательством Республики Казахстан об архитектурной, градостроительной и строительной деятельности;"; </w:t>
      </w:r>
    </w:p>
    <w:bookmarkEnd w:id="142"/>
    <w:bookmarkStart w:name="z166" w:id="143"/>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30)</w:t>
      </w:r>
      <w:r>
        <w:rPr>
          <w:rFonts w:ascii="Times New Roman"/>
          <w:b w:val="false"/>
          <w:i w:val="false"/>
          <w:color w:val="000000"/>
          <w:sz w:val="28"/>
        </w:rPr>
        <w:t xml:space="preserve"> изложить в следующей редакции:</w:t>
      </w:r>
    </w:p>
    <w:bookmarkEnd w:id="143"/>
    <w:bookmarkStart w:name="z167" w:id="144"/>
    <w:p>
      <w:pPr>
        <w:spacing w:after="0"/>
        <w:ind w:left="0"/>
        <w:jc w:val="both"/>
      </w:pPr>
      <w:r>
        <w:rPr>
          <w:rFonts w:ascii="Times New Roman"/>
          <w:b w:val="false"/>
          <w:i w:val="false"/>
          <w:color w:val="000000"/>
          <w:sz w:val="28"/>
        </w:rPr>
        <w:t>
      "порядок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w:t>
      </w:r>
    </w:p>
    <w:bookmarkEnd w:id="144"/>
    <w:bookmarkStart w:name="z168" w:id="145"/>
    <w:p>
      <w:pPr>
        <w:spacing w:after="0"/>
        <w:ind w:left="0"/>
        <w:jc w:val="both"/>
      </w:pPr>
      <w:r>
        <w:rPr>
          <w:rFonts w:ascii="Times New Roman"/>
          <w:b w:val="false"/>
          <w:i w:val="false"/>
          <w:color w:val="000000"/>
          <w:sz w:val="28"/>
        </w:rPr>
        <w:t>
      дополнить подпунктами 38-9) и 38-10) следующего содержания:</w:t>
      </w:r>
    </w:p>
    <w:bookmarkEnd w:id="145"/>
    <w:bookmarkStart w:name="z169" w:id="146"/>
    <w:p>
      <w:pPr>
        <w:spacing w:after="0"/>
        <w:ind w:left="0"/>
        <w:jc w:val="both"/>
      </w:pPr>
      <w:r>
        <w:rPr>
          <w:rFonts w:ascii="Times New Roman"/>
          <w:b w:val="false"/>
          <w:i w:val="false"/>
          <w:color w:val="000000"/>
          <w:sz w:val="28"/>
        </w:rPr>
        <w:t xml:space="preserve">
      "38-9) создает апелляционную комиссию; </w:t>
      </w:r>
    </w:p>
    <w:bookmarkEnd w:id="146"/>
    <w:bookmarkStart w:name="z170" w:id="147"/>
    <w:p>
      <w:pPr>
        <w:spacing w:after="0"/>
        <w:ind w:left="0"/>
        <w:jc w:val="both"/>
      </w:pPr>
      <w:r>
        <w:rPr>
          <w:rFonts w:ascii="Times New Roman"/>
          <w:b w:val="false"/>
          <w:i w:val="false"/>
          <w:color w:val="000000"/>
          <w:sz w:val="28"/>
        </w:rPr>
        <w:t>
      38-10) утверждает регламент, положение и состав апелляционной комиссии;";</w:t>
      </w:r>
    </w:p>
    <w:bookmarkEnd w:id="147"/>
    <w:bookmarkStart w:name="z171" w:id="148"/>
    <w:p>
      <w:pPr>
        <w:spacing w:after="0"/>
        <w:ind w:left="0"/>
        <w:jc w:val="both"/>
      </w:pPr>
      <w:r>
        <w:rPr>
          <w:rFonts w:ascii="Times New Roman"/>
          <w:b w:val="false"/>
          <w:i w:val="false"/>
          <w:color w:val="000000"/>
          <w:sz w:val="28"/>
        </w:rPr>
        <w:t xml:space="preserve">
      4)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34 слова "инспекторских проверок" заменить словами "государственного экологического контроля";</w:t>
      </w:r>
    </w:p>
    <w:bookmarkEnd w:id="148"/>
    <w:bookmarkStart w:name="z172" w:id="1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149"/>
    <w:bookmarkStart w:name="z173" w:id="150"/>
    <w:p>
      <w:pPr>
        <w:spacing w:after="0"/>
        <w:ind w:left="0"/>
        <w:jc w:val="both"/>
      </w:pPr>
      <w:r>
        <w:rPr>
          <w:rFonts w:ascii="Times New Roman"/>
          <w:b w:val="false"/>
          <w:i w:val="false"/>
          <w:color w:val="000000"/>
          <w:sz w:val="28"/>
        </w:rPr>
        <w:t>
      "Статья 35. Оценка воздействия на окружающую среду</w:t>
      </w:r>
    </w:p>
    <w:bookmarkEnd w:id="150"/>
    <w:bookmarkStart w:name="z174" w:id="151"/>
    <w:p>
      <w:pPr>
        <w:spacing w:after="0"/>
        <w:ind w:left="0"/>
        <w:jc w:val="both"/>
      </w:pPr>
      <w:r>
        <w:rPr>
          <w:rFonts w:ascii="Times New Roman"/>
          <w:b w:val="false"/>
          <w:i w:val="false"/>
          <w:color w:val="000000"/>
          <w:sz w:val="28"/>
        </w:rPr>
        <w:t>
      Оценка воздействия на окружающую среду является процедурой, в рамках которой оцениваются возможные последствия намечаемой хозяйственной и иной деятельности для окружающей среды и здоровья человека, разрабатываются меры по предотвращению неблагоприятных последствий (уничтожения, деградации, повреждения и истощения естественных экологических систем и природных ресурсов), оздоровлению окружающей среды с учетом требований экологического законодательства Республики Казахстан.";</w:t>
      </w:r>
    </w:p>
    <w:bookmarkEnd w:id="151"/>
    <w:bookmarkStart w:name="z175" w:id="1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47 исключить;</w:t>
      </w:r>
    </w:p>
    <w:bookmarkEnd w:id="152"/>
    <w:bookmarkStart w:name="z176" w:id="15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48</w:t>
      </w:r>
      <w:r>
        <w:rPr>
          <w:rFonts w:ascii="Times New Roman"/>
          <w:b w:val="false"/>
          <w:i w:val="false"/>
          <w:color w:val="000000"/>
          <w:sz w:val="28"/>
        </w:rPr>
        <w:t>:</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78" w:id="154"/>
    <w:p>
      <w:pPr>
        <w:spacing w:after="0"/>
        <w:ind w:left="0"/>
        <w:jc w:val="both"/>
      </w:pPr>
      <w:r>
        <w:rPr>
          <w:rFonts w:ascii="Times New Roman"/>
          <w:b w:val="false"/>
          <w:i w:val="false"/>
          <w:color w:val="000000"/>
          <w:sz w:val="28"/>
        </w:rPr>
        <w:t>
      "4. По проектам (технико-экономическим обоснованиям и проектно-сметной документации) строительства и эксплуатации объектов I категории хозяйственной деятельности государственная экологическая экспертиза осуществляется уполномоченным органом в области охраны окружающей среды.";</w:t>
      </w:r>
    </w:p>
    <w:bookmarkEnd w:id="154"/>
    <w:bookmarkStart w:name="z179" w:id="155"/>
    <w:p>
      <w:pPr>
        <w:spacing w:after="0"/>
        <w:ind w:left="0"/>
        <w:jc w:val="both"/>
      </w:pPr>
      <w:r>
        <w:rPr>
          <w:rFonts w:ascii="Times New Roman"/>
          <w:b w:val="false"/>
          <w:i w:val="false"/>
          <w:color w:val="000000"/>
          <w:sz w:val="28"/>
        </w:rPr>
        <w:t>
      дополнить пунктом 5 следующего содержания:</w:t>
      </w:r>
    </w:p>
    <w:bookmarkEnd w:id="155"/>
    <w:bookmarkStart w:name="z180" w:id="156"/>
    <w:p>
      <w:pPr>
        <w:spacing w:after="0"/>
        <w:ind w:left="0"/>
        <w:jc w:val="both"/>
      </w:pPr>
      <w:r>
        <w:rPr>
          <w:rFonts w:ascii="Times New Roman"/>
          <w:b w:val="false"/>
          <w:i w:val="false"/>
          <w:color w:val="000000"/>
          <w:sz w:val="28"/>
        </w:rPr>
        <w:t>
      "5. Требования пункта 4 настоящей статьи не распространяются на проекты (технико-экономические обоснования и проектно-сметную документацию) строительства и эксплуатации объектов II, III и IV категорий, строительство которых планируется на территории действующих объектов I категории.";</w:t>
      </w:r>
    </w:p>
    <w:bookmarkEnd w:id="156"/>
    <w:bookmarkStart w:name="z181" w:id="1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49</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83" w:id="158"/>
    <w:p>
      <w:pPr>
        <w:spacing w:after="0"/>
        <w:ind w:left="0"/>
        <w:jc w:val="both"/>
      </w:pPr>
      <w:r>
        <w:rPr>
          <w:rFonts w:ascii="Times New Roman"/>
          <w:b w:val="false"/>
          <w:i w:val="false"/>
          <w:color w:val="000000"/>
          <w:sz w:val="28"/>
        </w:rPr>
        <w:t xml:space="preserve">
      "2. Порядок проведения государственной экологической экспертизы по объектам,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47 настоящего Кодекса, определяется уполномоченным органом в области охраны окружающей среды, за исключением случаев, предусмотренных пунктом 3 настоящей статьи.</w:t>
      </w:r>
    </w:p>
    <w:bookmarkEnd w:id="158"/>
    <w:bookmarkStart w:name="z184" w:id="159"/>
    <w:p>
      <w:pPr>
        <w:spacing w:after="0"/>
        <w:ind w:left="0"/>
        <w:jc w:val="both"/>
      </w:pPr>
      <w:r>
        <w:rPr>
          <w:rFonts w:ascii="Times New Roman"/>
          <w:b w:val="false"/>
          <w:i w:val="false"/>
          <w:color w:val="000000"/>
          <w:sz w:val="28"/>
        </w:rPr>
        <w:t>
      На объекты, указанные в подпунктах 1), 3) и 10) пункта 1 статьи 47 настоящего Кодекса, выдается заключение государственной экологической экспертизы одновременно с разрешением на эмиссии в окружающую среду.";</w:t>
      </w:r>
    </w:p>
    <w:bookmarkEnd w:id="159"/>
    <w:bookmarkStart w:name="z185" w:id="160"/>
    <w:p>
      <w:pPr>
        <w:spacing w:after="0"/>
        <w:ind w:left="0"/>
        <w:jc w:val="both"/>
      </w:pPr>
      <w:r>
        <w:rPr>
          <w:rFonts w:ascii="Times New Roman"/>
          <w:b w:val="false"/>
          <w:i w:val="false"/>
          <w:color w:val="000000"/>
          <w:sz w:val="28"/>
        </w:rPr>
        <w:t>
      дополнить пунктами 3 и 4 следующего содержания:</w:t>
      </w:r>
    </w:p>
    <w:bookmarkEnd w:id="160"/>
    <w:bookmarkStart w:name="z186" w:id="161"/>
    <w:p>
      <w:pPr>
        <w:spacing w:after="0"/>
        <w:ind w:left="0"/>
        <w:jc w:val="both"/>
      </w:pPr>
      <w:r>
        <w:rPr>
          <w:rFonts w:ascii="Times New Roman"/>
          <w:b w:val="false"/>
          <w:i w:val="false"/>
          <w:color w:val="000000"/>
          <w:sz w:val="28"/>
        </w:rPr>
        <w:t>
      "3. По проектам (технико-экономическим обоснованиям и проектно-сметной документации) строительства и эксплуатации объектов I категории хозяйственной деятельности государственная экологическая экспертиза проводится в составе комплексной вневедомственной экспертизы проектов строительства в порядке, установленном законодательством Республики Казахстан об архитектурной, градостроительной и строительной деятельности. Заключение государственной экологической экспертизы выдается одновременно с разрешением на эмиссии в окружающую среду.</w:t>
      </w:r>
    </w:p>
    <w:bookmarkEnd w:id="161"/>
    <w:bookmarkStart w:name="z187" w:id="162"/>
    <w:p>
      <w:pPr>
        <w:spacing w:after="0"/>
        <w:ind w:left="0"/>
        <w:jc w:val="both"/>
      </w:pPr>
      <w:r>
        <w:rPr>
          <w:rFonts w:ascii="Times New Roman"/>
          <w:b w:val="false"/>
          <w:i w:val="false"/>
          <w:color w:val="000000"/>
          <w:sz w:val="28"/>
        </w:rPr>
        <w:t>
      4. В случае выдачи отрицательного заключения комплексной вневедомственной экспертизы проектов строительства разрешение на эмиссии в окружающую среду не выдается.";</w:t>
      </w:r>
    </w:p>
    <w:bookmarkEnd w:id="162"/>
    <w:bookmarkStart w:name="z188" w:id="163"/>
    <w:p>
      <w:pPr>
        <w:spacing w:after="0"/>
        <w:ind w:left="0"/>
        <w:jc w:val="both"/>
      </w:pPr>
      <w:r>
        <w:rPr>
          <w:rFonts w:ascii="Times New Roman"/>
          <w:b w:val="false"/>
          <w:i w:val="false"/>
          <w:color w:val="000000"/>
          <w:sz w:val="28"/>
        </w:rPr>
        <w:t>
      9) дополнить статьей 49-1 следующего содержания:</w:t>
      </w:r>
    </w:p>
    <w:bookmarkEnd w:id="163"/>
    <w:bookmarkStart w:name="z189" w:id="164"/>
    <w:p>
      <w:pPr>
        <w:spacing w:after="0"/>
        <w:ind w:left="0"/>
        <w:jc w:val="both"/>
      </w:pPr>
      <w:r>
        <w:rPr>
          <w:rFonts w:ascii="Times New Roman"/>
          <w:b w:val="false"/>
          <w:i w:val="false"/>
          <w:color w:val="000000"/>
          <w:sz w:val="28"/>
        </w:rPr>
        <w:t xml:space="preserve">
      "Статья 49-1. Порядок проведения экологической экспертизы </w:t>
      </w:r>
      <w:r>
        <w:rPr>
          <w:rFonts w:ascii="Times New Roman"/>
          <w:b w:val="false"/>
          <w:i w:val="false"/>
          <w:color w:val="000000"/>
          <w:sz w:val="28"/>
        </w:rPr>
        <w:t xml:space="preserve">проектов строительства в составе комплексной </w:t>
      </w:r>
      <w:r>
        <w:rPr>
          <w:rFonts w:ascii="Times New Roman"/>
          <w:b w:val="false"/>
          <w:i w:val="false"/>
          <w:color w:val="000000"/>
          <w:sz w:val="28"/>
        </w:rPr>
        <w:t>вневедомственной экспертизы проектов для</w:t>
      </w:r>
      <w:r>
        <w:rPr>
          <w:rFonts w:ascii="Times New Roman"/>
          <w:b w:val="false"/>
          <w:i w:val="false"/>
          <w:color w:val="000000"/>
          <w:sz w:val="28"/>
        </w:rPr>
        <w:t xml:space="preserve"> объектов II, III и IV категорий</w:t>
      </w:r>
    </w:p>
    <w:bookmarkEnd w:id="164"/>
    <w:bookmarkStart w:name="z193" w:id="165"/>
    <w:p>
      <w:pPr>
        <w:spacing w:after="0"/>
        <w:ind w:left="0"/>
        <w:jc w:val="both"/>
      </w:pPr>
      <w:r>
        <w:rPr>
          <w:rFonts w:ascii="Times New Roman"/>
          <w:b w:val="false"/>
          <w:i w:val="false"/>
          <w:color w:val="000000"/>
          <w:sz w:val="28"/>
        </w:rPr>
        <w:t>
      1. По проектам (технико-экономическим обоснованиям и проектно-сметной документации) строительства объектов II, III и IV категорий экологическая экспертиза проектов проводится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65"/>
    <w:bookmarkStart w:name="z194" w:id="166"/>
    <w:p>
      <w:pPr>
        <w:spacing w:after="0"/>
        <w:ind w:left="0"/>
        <w:jc w:val="both"/>
      </w:pPr>
      <w:r>
        <w:rPr>
          <w:rFonts w:ascii="Times New Roman"/>
          <w:b w:val="false"/>
          <w:i w:val="false"/>
          <w:color w:val="000000"/>
          <w:sz w:val="28"/>
        </w:rPr>
        <w:t>
      Экологическая экспертиза проектов является частью комплексной вневедомственной экспертизы проектов строительства.</w:t>
      </w:r>
    </w:p>
    <w:bookmarkEnd w:id="166"/>
    <w:bookmarkStart w:name="z195" w:id="167"/>
    <w:p>
      <w:pPr>
        <w:spacing w:after="0"/>
        <w:ind w:left="0"/>
        <w:jc w:val="both"/>
      </w:pPr>
      <w:r>
        <w:rPr>
          <w:rFonts w:ascii="Times New Roman"/>
          <w:b w:val="false"/>
          <w:i w:val="false"/>
          <w:color w:val="000000"/>
          <w:sz w:val="28"/>
        </w:rPr>
        <w:t>
      2. Заключение комплексной вневедомственной экспертизы проектов строительства содержит нормативы эмиссий на период строительной, хозяйственной деятельности природопользователей.</w:t>
      </w:r>
    </w:p>
    <w:bookmarkEnd w:id="167"/>
    <w:bookmarkStart w:name="z196" w:id="168"/>
    <w:p>
      <w:pPr>
        <w:spacing w:after="0"/>
        <w:ind w:left="0"/>
        <w:jc w:val="both"/>
      </w:pPr>
      <w:r>
        <w:rPr>
          <w:rFonts w:ascii="Times New Roman"/>
          <w:b w:val="false"/>
          <w:i w:val="false"/>
          <w:color w:val="000000"/>
          <w:sz w:val="28"/>
        </w:rPr>
        <w:t>
      3. В период проведения комплексной вневедомственной экспертизы проектов (технико-экономических обоснований и проектно-сметной документации) строительства объектов II, III и IV категорий раздел комплексной вневедомственной экспертизы, содержащий нормативы эмиссий, направляется в местные исполнительные органы в области охраны окружающей среды для учета в государственном реестре природопользователей и источников загрязнения окружающей среды.</w:t>
      </w:r>
    </w:p>
    <w:bookmarkEnd w:id="168"/>
    <w:bookmarkStart w:name="z197" w:id="169"/>
    <w:p>
      <w:pPr>
        <w:spacing w:after="0"/>
        <w:ind w:left="0"/>
        <w:jc w:val="both"/>
      </w:pPr>
      <w:r>
        <w:rPr>
          <w:rFonts w:ascii="Times New Roman"/>
          <w:b w:val="false"/>
          <w:i w:val="false"/>
          <w:color w:val="000000"/>
          <w:sz w:val="28"/>
        </w:rPr>
        <w:t>
      4. Местные исполнительные органы в области охраны окружающей среды в сроки и порядке, которые установлены законодательством Республики Казахстан об архитектурной, градостроительной и строительной деятельности, направляют разрешения на эмиссии в окружающую среду в органы комплексной вневедомственной экспертизы.</w:t>
      </w:r>
    </w:p>
    <w:bookmarkEnd w:id="169"/>
    <w:bookmarkStart w:name="z198" w:id="170"/>
    <w:p>
      <w:pPr>
        <w:spacing w:after="0"/>
        <w:ind w:left="0"/>
        <w:jc w:val="both"/>
      </w:pPr>
      <w:r>
        <w:rPr>
          <w:rFonts w:ascii="Times New Roman"/>
          <w:b w:val="false"/>
          <w:i w:val="false"/>
          <w:color w:val="000000"/>
          <w:sz w:val="28"/>
        </w:rPr>
        <w:t xml:space="preserve">
      5. В случае выдачи отрицательного заключения комплексной вневедомственной экспертизы проектов разрешение на эмиссии в окружающую среду не выдается. Повторное получение разрешений на эмиссии в окружающую среду проводится в порядке, установленном для проектов, вновь представленных на проведение комплексной вневедомственной экспертизы."; </w:t>
      </w:r>
    </w:p>
    <w:bookmarkEnd w:id="170"/>
    <w:bookmarkStart w:name="z199" w:id="17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50</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201" w:id="172"/>
    <w:p>
      <w:pPr>
        <w:spacing w:after="0"/>
        <w:ind w:left="0"/>
        <w:jc w:val="both"/>
      </w:pPr>
      <w:r>
        <w:rPr>
          <w:rFonts w:ascii="Times New Roman"/>
          <w:b w:val="false"/>
          <w:i w:val="false"/>
          <w:color w:val="000000"/>
          <w:sz w:val="28"/>
        </w:rPr>
        <w:t>
      "1. Государственная экологическая экспертиза проводится в течение:</w:t>
      </w:r>
    </w:p>
    <w:bookmarkEnd w:id="172"/>
    <w:bookmarkStart w:name="z202" w:id="173"/>
    <w:p>
      <w:pPr>
        <w:spacing w:after="0"/>
        <w:ind w:left="0"/>
        <w:jc w:val="both"/>
      </w:pPr>
      <w:r>
        <w:rPr>
          <w:rFonts w:ascii="Times New Roman"/>
          <w:b w:val="false"/>
          <w:i w:val="false"/>
          <w:color w:val="000000"/>
          <w:sz w:val="28"/>
        </w:rPr>
        <w:t>
      сорока пяти рабочих дней для объектов I категории;</w:t>
      </w:r>
    </w:p>
    <w:bookmarkEnd w:id="173"/>
    <w:bookmarkStart w:name="z203" w:id="174"/>
    <w:p>
      <w:pPr>
        <w:spacing w:after="0"/>
        <w:ind w:left="0"/>
        <w:jc w:val="both"/>
      </w:pPr>
      <w:r>
        <w:rPr>
          <w:rFonts w:ascii="Times New Roman"/>
          <w:b w:val="false"/>
          <w:i w:val="false"/>
          <w:color w:val="000000"/>
          <w:sz w:val="28"/>
        </w:rPr>
        <w:t xml:space="preserve">
      тридцати рабочих дней для объектов II категории; </w:t>
      </w:r>
    </w:p>
    <w:bookmarkEnd w:id="174"/>
    <w:bookmarkStart w:name="z204" w:id="175"/>
    <w:p>
      <w:pPr>
        <w:spacing w:after="0"/>
        <w:ind w:left="0"/>
        <w:jc w:val="both"/>
      </w:pPr>
      <w:r>
        <w:rPr>
          <w:rFonts w:ascii="Times New Roman"/>
          <w:b w:val="false"/>
          <w:i w:val="false"/>
          <w:color w:val="000000"/>
          <w:sz w:val="28"/>
        </w:rPr>
        <w:t xml:space="preserve">
      пятнадцати рабочих дней для объектов III и IV категорий, с момента представления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49 настоящего Кодекса, пакета документов, определенного порядком проведения государственной экологической экспертизы.";</w:t>
      </w:r>
    </w:p>
    <w:bookmarkEnd w:id="175"/>
    <w:bookmarkStart w:name="z205" w:id="176"/>
    <w:p>
      <w:pPr>
        <w:spacing w:after="0"/>
        <w:ind w:left="0"/>
        <w:jc w:val="both"/>
      </w:pPr>
      <w:r>
        <w:rPr>
          <w:rFonts w:ascii="Times New Roman"/>
          <w:b w:val="false"/>
          <w:i w:val="false"/>
          <w:color w:val="000000"/>
          <w:sz w:val="28"/>
        </w:rPr>
        <w:t xml:space="preserve">
      "3. При наличии замечаний по проектам и прилагающимся к ним материалам, представляемым на государственную экологическую экспертизу, эксперты направляют такие замечания лицу, представившему их, в течение: </w:t>
      </w:r>
    </w:p>
    <w:bookmarkEnd w:id="176"/>
    <w:bookmarkStart w:name="z206" w:id="177"/>
    <w:p>
      <w:pPr>
        <w:spacing w:after="0"/>
        <w:ind w:left="0"/>
        <w:jc w:val="both"/>
      </w:pPr>
      <w:r>
        <w:rPr>
          <w:rFonts w:ascii="Times New Roman"/>
          <w:b w:val="false"/>
          <w:i w:val="false"/>
          <w:color w:val="000000"/>
          <w:sz w:val="28"/>
        </w:rPr>
        <w:t>
      двадцати пяти рабочих дней – по объектам I категории, которые устраняются заказчиком в течение десяти рабочих дней со дня выдачи замечаний;</w:t>
      </w:r>
    </w:p>
    <w:bookmarkEnd w:id="177"/>
    <w:bookmarkStart w:name="z207" w:id="178"/>
    <w:p>
      <w:pPr>
        <w:spacing w:after="0"/>
        <w:ind w:left="0"/>
        <w:jc w:val="both"/>
      </w:pPr>
      <w:r>
        <w:rPr>
          <w:rFonts w:ascii="Times New Roman"/>
          <w:b w:val="false"/>
          <w:i w:val="false"/>
          <w:color w:val="000000"/>
          <w:sz w:val="28"/>
        </w:rPr>
        <w:t>
      пятнадцати рабочих дней – по объектам II категории, которые устраняются заказчиком в течение пяти рабочих дней со дня выдачи замечаний;</w:t>
      </w:r>
    </w:p>
    <w:bookmarkEnd w:id="178"/>
    <w:bookmarkStart w:name="z208" w:id="179"/>
    <w:p>
      <w:pPr>
        <w:spacing w:after="0"/>
        <w:ind w:left="0"/>
        <w:jc w:val="both"/>
      </w:pPr>
      <w:r>
        <w:rPr>
          <w:rFonts w:ascii="Times New Roman"/>
          <w:b w:val="false"/>
          <w:i w:val="false"/>
          <w:color w:val="000000"/>
          <w:sz w:val="28"/>
        </w:rPr>
        <w:t>
      семи рабочих дней – по объектам III и IV категорий, которые устраняются заказчиком в течение трех рабочих дней со дня выдачи замечаний.</w:t>
      </w:r>
    </w:p>
    <w:bookmarkEnd w:id="179"/>
    <w:bookmarkStart w:name="z209" w:id="180"/>
    <w:p>
      <w:pPr>
        <w:spacing w:after="0"/>
        <w:ind w:left="0"/>
        <w:jc w:val="both"/>
      </w:pPr>
      <w:r>
        <w:rPr>
          <w:rFonts w:ascii="Times New Roman"/>
          <w:b w:val="false"/>
          <w:i w:val="false"/>
          <w:color w:val="000000"/>
          <w:sz w:val="28"/>
        </w:rPr>
        <w:t>
      В случае неустранения замечаний выдается отрицательное заключение государственной экологической экспертизы в сроки, определенные пунктом 1 настоящей статьи.</w:t>
      </w:r>
    </w:p>
    <w:bookmarkEnd w:id="180"/>
    <w:bookmarkStart w:name="z210" w:id="181"/>
    <w:p>
      <w:pPr>
        <w:spacing w:after="0"/>
        <w:ind w:left="0"/>
        <w:jc w:val="both"/>
      </w:pPr>
      <w:r>
        <w:rPr>
          <w:rFonts w:ascii="Times New Roman"/>
          <w:b w:val="false"/>
          <w:i w:val="false"/>
          <w:color w:val="000000"/>
          <w:sz w:val="28"/>
        </w:rPr>
        <w:t>
      В случае устранения ранее направленных замечаний выдается положительное заключение государственной экологической экспертизы.";</w:t>
      </w:r>
    </w:p>
    <w:bookmarkEnd w:id="181"/>
    <w:bookmarkStart w:name="z211" w:id="182"/>
    <w:p>
      <w:pPr>
        <w:spacing w:after="0"/>
        <w:ind w:left="0"/>
        <w:jc w:val="both"/>
      </w:pPr>
      <w:r>
        <w:rPr>
          <w:rFonts w:ascii="Times New Roman"/>
          <w:b w:val="false"/>
          <w:i w:val="false"/>
          <w:color w:val="000000"/>
          <w:sz w:val="28"/>
        </w:rPr>
        <w:t>
      дополнить пунктом 4 следующего содержания:</w:t>
      </w:r>
    </w:p>
    <w:bookmarkEnd w:id="182"/>
    <w:bookmarkStart w:name="z212" w:id="183"/>
    <w:p>
      <w:pPr>
        <w:spacing w:after="0"/>
        <w:ind w:left="0"/>
        <w:jc w:val="both"/>
      </w:pPr>
      <w:r>
        <w:rPr>
          <w:rFonts w:ascii="Times New Roman"/>
          <w:b w:val="false"/>
          <w:i w:val="false"/>
          <w:color w:val="000000"/>
          <w:sz w:val="28"/>
        </w:rPr>
        <w:t>
      "4. Государственная экологическая экспертиза, проводимая по проектам в составе комплексной вневедомственной экспертизы проектов строительства или комплексной градостроительной экспертизы градостроительных проектов, проводится в порядке и сроки, определяемые законодательством Республики Казахстан об архитектурной, градостроительной и строительной деятельности.";</w:t>
      </w:r>
    </w:p>
    <w:bookmarkEnd w:id="183"/>
    <w:bookmarkStart w:name="z213" w:id="18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51 исключить;</w:t>
      </w:r>
    </w:p>
    <w:bookmarkEnd w:id="184"/>
    <w:bookmarkStart w:name="z214" w:id="18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69</w:t>
      </w:r>
      <w:r>
        <w:rPr>
          <w:rFonts w:ascii="Times New Roman"/>
          <w:b w:val="false"/>
          <w:i w:val="false"/>
          <w:color w:val="000000"/>
          <w:sz w:val="28"/>
        </w:rPr>
        <w:t>:</w:t>
      </w:r>
    </w:p>
    <w:bookmarkEnd w:id="185"/>
    <w:bookmarkStart w:name="z215" w:id="186"/>
    <w:p>
      <w:pPr>
        <w:spacing w:after="0"/>
        <w:ind w:left="0"/>
        <w:jc w:val="both"/>
      </w:pPr>
      <w:r>
        <w:rPr>
          <w:rFonts w:ascii="Times New Roman"/>
          <w:b w:val="false"/>
          <w:i w:val="false"/>
          <w:color w:val="000000"/>
          <w:sz w:val="28"/>
        </w:rPr>
        <w:t>
      пункт 1 дополнить частью третьей следующего содержания:</w:t>
      </w:r>
    </w:p>
    <w:bookmarkEnd w:id="186"/>
    <w:bookmarkStart w:name="z216" w:id="187"/>
    <w:p>
      <w:pPr>
        <w:spacing w:after="0"/>
        <w:ind w:left="0"/>
        <w:jc w:val="both"/>
      </w:pPr>
      <w:r>
        <w:rPr>
          <w:rFonts w:ascii="Times New Roman"/>
          <w:b w:val="false"/>
          <w:i w:val="false"/>
          <w:color w:val="000000"/>
          <w:sz w:val="28"/>
        </w:rPr>
        <w:t>
      "Разрешение на эмиссии в окружающую среду выдается природопользователю в порядке, определенном пунктом 2-1 настоящей статьи, либо одновременно с положительным заключением государственной экологической экспертизы.";</w:t>
      </w:r>
    </w:p>
    <w:bookmarkEnd w:id="187"/>
    <w:bookmarkStart w:name="z217" w:id="188"/>
    <w:p>
      <w:pPr>
        <w:spacing w:after="0"/>
        <w:ind w:left="0"/>
        <w:jc w:val="both"/>
      </w:pPr>
      <w:r>
        <w:rPr>
          <w:rFonts w:ascii="Times New Roman"/>
          <w:b w:val="false"/>
          <w:i w:val="false"/>
          <w:color w:val="000000"/>
          <w:sz w:val="28"/>
        </w:rPr>
        <w:t xml:space="preserve">
      дополнить пунктом 2-1 следующего содержания: </w:t>
      </w:r>
    </w:p>
    <w:bookmarkEnd w:id="188"/>
    <w:bookmarkStart w:name="z218" w:id="189"/>
    <w:p>
      <w:pPr>
        <w:spacing w:after="0"/>
        <w:ind w:left="0"/>
        <w:jc w:val="both"/>
      </w:pPr>
      <w:r>
        <w:rPr>
          <w:rFonts w:ascii="Times New Roman"/>
          <w:b w:val="false"/>
          <w:i w:val="false"/>
          <w:color w:val="000000"/>
          <w:sz w:val="28"/>
        </w:rPr>
        <w:t xml:space="preserve">
      "2-1. При наличии положительного заключения государственной экологической экспертизы или заключения комплексной вневедомственной экспертизы разрешение на эмиссии в окружающую среду выдается в порядке и сроки, установленные </w:t>
      </w:r>
      <w:r>
        <w:rPr>
          <w:rFonts w:ascii="Times New Roman"/>
          <w:b w:val="false"/>
          <w:i w:val="false"/>
          <w:color w:val="000000"/>
          <w:sz w:val="28"/>
        </w:rPr>
        <w:t>статьями 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w:t>
      </w:r>
    </w:p>
    <w:bookmarkEnd w:id="189"/>
    <w:bookmarkStart w:name="z219" w:id="19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71</w:t>
      </w:r>
      <w:r>
        <w:rPr>
          <w:rFonts w:ascii="Times New Roman"/>
          <w:b w:val="false"/>
          <w:i w:val="false"/>
          <w:color w:val="000000"/>
          <w:sz w:val="28"/>
        </w:rPr>
        <w:t xml:space="preserve"> дополнить пунктом 3-1 следующего содержания:</w:t>
      </w:r>
    </w:p>
    <w:bookmarkEnd w:id="190"/>
    <w:bookmarkStart w:name="z220" w:id="191"/>
    <w:p>
      <w:pPr>
        <w:spacing w:after="0"/>
        <w:ind w:left="0"/>
        <w:jc w:val="both"/>
      </w:pPr>
      <w:r>
        <w:rPr>
          <w:rFonts w:ascii="Times New Roman"/>
          <w:b w:val="false"/>
          <w:i w:val="false"/>
          <w:color w:val="000000"/>
          <w:sz w:val="28"/>
        </w:rPr>
        <w:t>
      "3-1. Разрешение на эмиссии в окружающую среду на объекты II, III и IV категорий, расположенные на территории объектов I категории, выдается местным исполнительным органом в области охраны окружающей среды.";</w:t>
      </w:r>
    </w:p>
    <w:bookmarkEnd w:id="191"/>
    <w:bookmarkStart w:name="z221" w:id="19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73</w:t>
      </w:r>
      <w:r>
        <w:rPr>
          <w:rFonts w:ascii="Times New Roman"/>
          <w:b w:val="false"/>
          <w:i w:val="false"/>
          <w:color w:val="000000"/>
          <w:sz w:val="28"/>
        </w:rPr>
        <w:t>:</w:t>
      </w:r>
    </w:p>
    <w:bookmarkEnd w:id="192"/>
    <w:bookmarkStart w:name="z222"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"специальные" исключить;</w:t>
      </w:r>
    </w:p>
    <w:bookmarkEnd w:id="193"/>
    <w:bookmarkStart w:name="z223" w:id="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"определенных" исключить;</w:t>
      </w:r>
    </w:p>
    <w:bookmarkEnd w:id="194"/>
    <w:bookmarkStart w:name="z224" w:id="19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74</w:t>
      </w:r>
      <w:r>
        <w:rPr>
          <w:rFonts w:ascii="Times New Roman"/>
          <w:b w:val="false"/>
          <w:i w:val="false"/>
          <w:color w:val="000000"/>
          <w:sz w:val="28"/>
        </w:rPr>
        <w:t xml:space="preserve">: </w:t>
      </w:r>
    </w:p>
    <w:bookmarkEnd w:id="195"/>
    <w:bookmarkStart w:name="z225" w:id="196"/>
    <w:p>
      <w:pPr>
        <w:spacing w:after="0"/>
        <w:ind w:left="0"/>
        <w:jc w:val="both"/>
      </w:pPr>
      <w:r>
        <w:rPr>
          <w:rFonts w:ascii="Times New Roman"/>
          <w:b w:val="false"/>
          <w:i w:val="false"/>
          <w:color w:val="000000"/>
          <w:sz w:val="28"/>
        </w:rPr>
        <w:t>
      заголовок изложить в следующей редакции:</w:t>
      </w:r>
    </w:p>
    <w:bookmarkEnd w:id="196"/>
    <w:bookmarkStart w:name="z226" w:id="197"/>
    <w:p>
      <w:pPr>
        <w:spacing w:after="0"/>
        <w:ind w:left="0"/>
        <w:jc w:val="both"/>
      </w:pPr>
      <w:r>
        <w:rPr>
          <w:rFonts w:ascii="Times New Roman"/>
          <w:b w:val="false"/>
          <w:i w:val="false"/>
          <w:color w:val="000000"/>
          <w:sz w:val="28"/>
        </w:rPr>
        <w:t>
      "Статья 74. Сроки рассмотрения и выдачи разрешения на эмиссии в окружающую среду";</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"или мотивированный отказ";</w:t>
      </w:r>
    </w:p>
    <w:bookmarkStart w:name="z229" w:id="198"/>
    <w:p>
      <w:pPr>
        <w:spacing w:after="0"/>
        <w:ind w:left="0"/>
        <w:jc w:val="both"/>
      </w:pPr>
      <w:r>
        <w:rPr>
          <w:rFonts w:ascii="Times New Roman"/>
          <w:b w:val="false"/>
          <w:i w:val="false"/>
          <w:color w:val="000000"/>
          <w:sz w:val="28"/>
        </w:rPr>
        <w:t xml:space="preserve">
      16) подпункт 2) </w:t>
      </w:r>
      <w:r>
        <w:rPr>
          <w:rFonts w:ascii="Times New Roman"/>
          <w:b w:val="false"/>
          <w:i w:val="false"/>
          <w:color w:val="000000"/>
          <w:sz w:val="28"/>
        </w:rPr>
        <w:t>пункта 1</w:t>
      </w:r>
      <w:r>
        <w:rPr>
          <w:rFonts w:ascii="Times New Roman"/>
          <w:b w:val="false"/>
          <w:i w:val="false"/>
          <w:color w:val="000000"/>
          <w:sz w:val="28"/>
        </w:rPr>
        <w:t xml:space="preserve"> статьи 75 дополнить словами "для объектов I категории";</w:t>
      </w:r>
    </w:p>
    <w:bookmarkEnd w:id="198"/>
    <w:bookmarkStart w:name="z230" w:id="19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1</w:t>
      </w:r>
      <w:r>
        <w:rPr>
          <w:rFonts w:ascii="Times New Roman"/>
          <w:b w:val="false"/>
          <w:i w:val="false"/>
          <w:color w:val="000000"/>
          <w:sz w:val="28"/>
        </w:rPr>
        <w:t xml:space="preserve"> статьи 78 слова "в месячный срок" заменить словами "в течение пяти рабочих дней";</w:t>
      </w:r>
    </w:p>
    <w:bookmarkEnd w:id="199"/>
    <w:bookmarkStart w:name="z231" w:id="20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статьи 99 исключить;</w:t>
      </w:r>
    </w:p>
    <w:bookmarkEnd w:id="200"/>
    <w:bookmarkStart w:name="z232" w:id="20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2</w:t>
      </w:r>
      <w:r>
        <w:rPr>
          <w:rFonts w:ascii="Times New Roman"/>
          <w:b w:val="false"/>
          <w:i w:val="false"/>
          <w:color w:val="000000"/>
          <w:sz w:val="28"/>
        </w:rPr>
        <w:t xml:space="preserve"> статьи 101 дополнить частью второй следующего содержания:</w:t>
      </w:r>
    </w:p>
    <w:bookmarkEnd w:id="201"/>
    <w:bookmarkStart w:name="z233" w:id="202"/>
    <w:p>
      <w:pPr>
        <w:spacing w:after="0"/>
        <w:ind w:left="0"/>
        <w:jc w:val="both"/>
      </w:pPr>
      <w:r>
        <w:rPr>
          <w:rFonts w:ascii="Times New Roman"/>
          <w:b w:val="false"/>
          <w:i w:val="false"/>
          <w:color w:val="000000"/>
          <w:sz w:val="28"/>
        </w:rPr>
        <w:t>
      "Плата за эмиссии в окружащую среду от реализации проектов (технико-экономических обоснований и проектно-сметной документации) строительства и эксплуатации объектов II, III и IV категорий осуществляется на основании разрешения на эмиссии в окружающую среду в пределах нормативов эмиссий, определенных в заключении комплексной вневедомственной экспертизы проектов природопользователя, и взимается в порядке, установленном налоговым законодательством Республики Казахстан.";</w:t>
      </w:r>
    </w:p>
    <w:bookmarkEnd w:id="202"/>
    <w:bookmarkStart w:name="z234" w:id="20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114</w:t>
      </w:r>
      <w:r>
        <w:rPr>
          <w:rFonts w:ascii="Times New Roman"/>
          <w:b w:val="false"/>
          <w:i w:val="false"/>
          <w:color w:val="000000"/>
          <w:sz w:val="28"/>
        </w:rPr>
        <w:t>:</w:t>
      </w:r>
    </w:p>
    <w:bookmarkEnd w:id="203"/>
    <w:bookmarkStart w:name="z235" w:id="204"/>
    <w:p>
      <w:pPr>
        <w:spacing w:after="0"/>
        <w:ind w:left="0"/>
        <w:jc w:val="both"/>
      </w:pPr>
      <w:r>
        <w:rPr>
          <w:rFonts w:ascii="Times New Roman"/>
          <w:b w:val="false"/>
          <w:i w:val="false"/>
          <w:color w:val="000000"/>
          <w:sz w:val="28"/>
        </w:rPr>
        <w:t>
      подпункты 5), 6), 7), 8), 17), 22) и 24) исключить;</w:t>
      </w:r>
    </w:p>
    <w:bookmarkEnd w:id="204"/>
    <w:bookmarkStart w:name="z236" w:id="205"/>
    <w:p>
      <w:pPr>
        <w:spacing w:after="0"/>
        <w:ind w:left="0"/>
        <w:jc w:val="both"/>
      </w:pPr>
      <w:r>
        <w:rPr>
          <w:rFonts w:ascii="Times New Roman"/>
          <w:b w:val="false"/>
          <w:i w:val="false"/>
          <w:color w:val="000000"/>
          <w:sz w:val="28"/>
        </w:rPr>
        <w:t>
      подпункт 27) изложить в следующей редакции:</w:t>
      </w:r>
    </w:p>
    <w:bookmarkEnd w:id="205"/>
    <w:bookmarkStart w:name="z237" w:id="206"/>
    <w:p>
      <w:pPr>
        <w:spacing w:after="0"/>
        <w:ind w:left="0"/>
        <w:jc w:val="both"/>
      </w:pPr>
      <w:r>
        <w:rPr>
          <w:rFonts w:ascii="Times New Roman"/>
          <w:b w:val="false"/>
          <w:i w:val="false"/>
          <w:color w:val="000000"/>
          <w:sz w:val="28"/>
        </w:rPr>
        <w:t>
      "27) соблюдением экологических требований к объектам, имеющим стационарные источники выбросов, сбросов загрязняющих веществ и размещающим отходы производства и потребления;";</w:t>
      </w:r>
    </w:p>
    <w:bookmarkEnd w:id="206"/>
    <w:bookmarkStart w:name="z238" w:id="207"/>
    <w:p>
      <w:pPr>
        <w:spacing w:after="0"/>
        <w:ind w:left="0"/>
        <w:jc w:val="both"/>
      </w:pPr>
      <w:r>
        <w:rPr>
          <w:rFonts w:ascii="Times New Roman"/>
          <w:b w:val="false"/>
          <w:i w:val="false"/>
          <w:color w:val="000000"/>
          <w:sz w:val="28"/>
        </w:rPr>
        <w:t>
      подпункты 28), 35) и 37) исключить;</w:t>
      </w:r>
    </w:p>
    <w:bookmarkEnd w:id="207"/>
    <w:bookmarkStart w:name="z239" w:id="208"/>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115</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2-1) следующего содержания:</w:t>
      </w:r>
    </w:p>
    <w:bookmarkStart w:name="z241" w:id="209"/>
    <w:p>
      <w:pPr>
        <w:spacing w:after="0"/>
        <w:ind w:left="0"/>
        <w:jc w:val="both"/>
      </w:pPr>
      <w:r>
        <w:rPr>
          <w:rFonts w:ascii="Times New Roman"/>
          <w:b w:val="false"/>
          <w:i w:val="false"/>
          <w:color w:val="000000"/>
          <w:sz w:val="28"/>
        </w:rPr>
        <w:t xml:space="preserve">
      "2-1) организации и проведения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Кодексом;";</w:t>
      </w:r>
    </w:p>
    <w:bookmarkEnd w:id="209"/>
    <w:bookmarkStart w:name="z242" w:id="2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10"/>
    <w:bookmarkStart w:name="z243" w:id="211"/>
    <w:p>
      <w:pPr>
        <w:spacing w:after="0"/>
        <w:ind w:left="0"/>
        <w:jc w:val="both"/>
      </w:pPr>
      <w:r>
        <w:rPr>
          <w:rFonts w:ascii="Times New Roman"/>
          <w:b w:val="false"/>
          <w:i w:val="false"/>
          <w:color w:val="000000"/>
          <w:sz w:val="28"/>
        </w:rPr>
        <w:t>
      подпункт 4) изложить в следующей редакции:</w:t>
      </w:r>
    </w:p>
    <w:bookmarkEnd w:id="211"/>
    <w:bookmarkStart w:name="z244" w:id="212"/>
    <w:p>
      <w:pPr>
        <w:spacing w:after="0"/>
        <w:ind w:left="0"/>
        <w:jc w:val="both"/>
      </w:pPr>
      <w:r>
        <w:rPr>
          <w:rFonts w:ascii="Times New Roman"/>
          <w:b w:val="false"/>
          <w:i w:val="false"/>
          <w:color w:val="000000"/>
          <w:sz w:val="28"/>
        </w:rPr>
        <w:t>
      "4) проведение проверок и профилактического контроля;";</w:t>
      </w:r>
    </w:p>
    <w:bookmarkEnd w:id="212"/>
    <w:bookmarkStart w:name="z245" w:id="213"/>
    <w:p>
      <w:pPr>
        <w:spacing w:after="0"/>
        <w:ind w:left="0"/>
        <w:jc w:val="both"/>
      </w:pPr>
      <w:r>
        <w:rPr>
          <w:rFonts w:ascii="Times New Roman"/>
          <w:b w:val="false"/>
          <w:i w:val="false"/>
          <w:color w:val="000000"/>
          <w:sz w:val="28"/>
        </w:rPr>
        <w:t>
      подпункт 5) исключить;</w:t>
      </w:r>
    </w:p>
    <w:bookmarkEnd w:id="213"/>
    <w:bookmarkStart w:name="z246" w:id="214"/>
    <w:p>
      <w:pPr>
        <w:spacing w:after="0"/>
        <w:ind w:left="0"/>
        <w:jc w:val="both"/>
      </w:pPr>
      <w:r>
        <w:rPr>
          <w:rFonts w:ascii="Times New Roman"/>
          <w:b w:val="false"/>
          <w:i w:val="false"/>
          <w:color w:val="000000"/>
          <w:sz w:val="28"/>
        </w:rPr>
        <w:t xml:space="preserve">
      22) в подпункте 5) </w:t>
      </w:r>
      <w:r>
        <w:rPr>
          <w:rFonts w:ascii="Times New Roman"/>
          <w:b w:val="false"/>
          <w:i w:val="false"/>
          <w:color w:val="000000"/>
          <w:sz w:val="28"/>
        </w:rPr>
        <w:t>статьи 118</w:t>
      </w:r>
      <w:r>
        <w:rPr>
          <w:rFonts w:ascii="Times New Roman"/>
          <w:b w:val="false"/>
          <w:i w:val="false"/>
          <w:color w:val="000000"/>
          <w:sz w:val="28"/>
        </w:rPr>
        <w:t xml:space="preserve"> слова "инспекторской информации" заменить словами "информации, полученной по результатам государственного экологического контроля";</w:t>
      </w:r>
    </w:p>
    <w:bookmarkEnd w:id="214"/>
    <w:bookmarkStart w:name="z247" w:id="215"/>
    <w:p>
      <w:pPr>
        <w:spacing w:after="0"/>
        <w:ind w:left="0"/>
        <w:jc w:val="both"/>
      </w:pPr>
      <w:r>
        <w:rPr>
          <w:rFonts w:ascii="Times New Roman"/>
          <w:b w:val="false"/>
          <w:i w:val="false"/>
          <w:color w:val="000000"/>
          <w:sz w:val="28"/>
        </w:rPr>
        <w:t xml:space="preserve">
      23) заголовок </w:t>
      </w:r>
      <w:r>
        <w:rPr>
          <w:rFonts w:ascii="Times New Roman"/>
          <w:b w:val="false"/>
          <w:i w:val="false"/>
          <w:color w:val="000000"/>
          <w:sz w:val="28"/>
        </w:rPr>
        <w:t>главы 13</w:t>
      </w:r>
      <w:r>
        <w:rPr>
          <w:rFonts w:ascii="Times New Roman"/>
          <w:b w:val="false"/>
          <w:i w:val="false"/>
          <w:color w:val="000000"/>
          <w:sz w:val="28"/>
        </w:rPr>
        <w:t xml:space="preserve"> изложить в следующей редакции:</w:t>
      </w:r>
    </w:p>
    <w:bookmarkEnd w:id="215"/>
    <w:bookmarkStart w:name="z248" w:id="216"/>
    <w:p>
      <w:pPr>
        <w:spacing w:after="0"/>
        <w:ind w:left="0"/>
        <w:jc w:val="both"/>
      </w:pPr>
      <w:r>
        <w:rPr>
          <w:rFonts w:ascii="Times New Roman"/>
          <w:b w:val="false"/>
          <w:i w:val="false"/>
          <w:color w:val="000000"/>
          <w:sz w:val="28"/>
        </w:rPr>
        <w:t>
      "Глава 13. Формы государственного экологического контроля";</w:t>
      </w:r>
    </w:p>
    <w:bookmarkEnd w:id="216"/>
    <w:bookmarkStart w:name="z249" w:id="21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статьи 119</w:t>
      </w:r>
      <w:r>
        <w:rPr>
          <w:rFonts w:ascii="Times New Roman"/>
          <w:b w:val="false"/>
          <w:i w:val="false"/>
          <w:color w:val="000000"/>
          <w:sz w:val="28"/>
        </w:rPr>
        <w:t xml:space="preserve"> и </w:t>
      </w:r>
      <w:r>
        <w:rPr>
          <w:rFonts w:ascii="Times New Roman"/>
          <w:b w:val="false"/>
          <w:i w:val="false"/>
          <w:color w:val="000000"/>
          <w:sz w:val="28"/>
        </w:rPr>
        <w:t>125</w:t>
      </w:r>
      <w:r>
        <w:rPr>
          <w:rFonts w:ascii="Times New Roman"/>
          <w:b w:val="false"/>
          <w:i w:val="false"/>
          <w:color w:val="000000"/>
          <w:sz w:val="28"/>
        </w:rPr>
        <w:t xml:space="preserve"> изложить в следующей редакции:</w:t>
      </w:r>
    </w:p>
    <w:bookmarkEnd w:id="217"/>
    <w:bookmarkStart w:name="z250" w:id="218"/>
    <w:p>
      <w:pPr>
        <w:spacing w:after="0"/>
        <w:ind w:left="0"/>
        <w:jc w:val="both"/>
      </w:pPr>
      <w:r>
        <w:rPr>
          <w:rFonts w:ascii="Times New Roman"/>
          <w:b w:val="false"/>
          <w:i w:val="false"/>
          <w:color w:val="000000"/>
          <w:sz w:val="28"/>
        </w:rPr>
        <w:t>
      "Статья 119. Формы государственного экологического контроля</w:t>
      </w:r>
    </w:p>
    <w:bookmarkEnd w:id="218"/>
    <w:bookmarkStart w:name="z251" w:id="219"/>
    <w:p>
      <w:pPr>
        <w:spacing w:after="0"/>
        <w:ind w:left="0"/>
        <w:jc w:val="both"/>
      </w:pPr>
      <w:r>
        <w:rPr>
          <w:rFonts w:ascii="Times New Roman"/>
          <w:b w:val="false"/>
          <w:i w:val="false"/>
          <w:color w:val="000000"/>
          <w:sz w:val="28"/>
        </w:rPr>
        <w:t xml:space="preserve">
      1. Государственный экологический контроль осуществляется в форме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а также в форме профилактического контроля без посещения субъекта (объекта) контроля в соответствии с Предпринимательским кодексом Республики Казахстан и настоящим Кодексом.</w:t>
      </w:r>
    </w:p>
    <w:bookmarkEnd w:id="219"/>
    <w:bookmarkStart w:name="z252" w:id="220"/>
    <w:p>
      <w:pPr>
        <w:spacing w:after="0"/>
        <w:ind w:left="0"/>
        <w:jc w:val="both"/>
      </w:pPr>
      <w:r>
        <w:rPr>
          <w:rFonts w:ascii="Times New Roman"/>
          <w:b w:val="false"/>
          <w:i w:val="false"/>
          <w:color w:val="000000"/>
          <w:sz w:val="28"/>
        </w:rPr>
        <w:t>
      2. Профилактический контроль с посещением субъекта (объекта) контроля не проводится на объектах природопользователей, внедривших автоматизированную систему мониторинга эмиссий в окружающую среду.";</w:t>
      </w:r>
    </w:p>
    <w:bookmarkEnd w:id="220"/>
    <w:bookmarkStart w:name="z253" w:id="221"/>
    <w:p>
      <w:pPr>
        <w:spacing w:after="0"/>
        <w:ind w:left="0"/>
        <w:jc w:val="both"/>
      </w:pPr>
      <w:r>
        <w:rPr>
          <w:rFonts w:ascii="Times New Roman"/>
          <w:b w:val="false"/>
          <w:i w:val="false"/>
          <w:color w:val="000000"/>
          <w:sz w:val="28"/>
        </w:rPr>
        <w:t xml:space="preserve">
      "Статья 125. Порядок проведения профилактического контроля </w:t>
      </w:r>
      <w:r>
        <w:rPr>
          <w:rFonts w:ascii="Times New Roman"/>
          <w:b w:val="false"/>
          <w:i w:val="false"/>
          <w:color w:val="000000"/>
          <w:sz w:val="28"/>
        </w:rPr>
        <w:t>без посещения субъекта (объекта) контроля</w:t>
      </w:r>
    </w:p>
    <w:bookmarkEnd w:id="221"/>
    <w:bookmarkStart w:name="z255" w:id="222"/>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проводится уполномоченным органом в области охраны окружающей среды в отношении природопользователей, внедривших автоматизированную систему мониторинга эмиссий в окружающую среду, путем анализа данных, полученных из автоматизированной системы мониторинга эмиссий в окружающую среду.</w:t>
      </w:r>
    </w:p>
    <w:bookmarkEnd w:id="222"/>
    <w:bookmarkStart w:name="z256" w:id="223"/>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 и снижение административной нагрузки на них.</w:t>
      </w:r>
    </w:p>
    <w:bookmarkEnd w:id="223"/>
    <w:bookmarkStart w:name="z257" w:id="224"/>
    <w:p>
      <w:pPr>
        <w:spacing w:after="0"/>
        <w:ind w:left="0"/>
        <w:jc w:val="both"/>
      </w:pPr>
      <w:r>
        <w:rPr>
          <w:rFonts w:ascii="Times New Roman"/>
          <w:b w:val="false"/>
          <w:i w:val="false"/>
          <w:color w:val="000000"/>
          <w:sz w:val="28"/>
        </w:rPr>
        <w:t>
      3. В случае выявления нарушений по результатам профилактического контроля без посещения в действиях (бездействии) субъекта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нарушений.</w:t>
      </w:r>
    </w:p>
    <w:bookmarkEnd w:id="224"/>
    <w:bookmarkStart w:name="z258" w:id="225"/>
    <w:p>
      <w:pPr>
        <w:spacing w:after="0"/>
        <w:ind w:left="0"/>
        <w:jc w:val="both"/>
      </w:pPr>
      <w:r>
        <w:rPr>
          <w:rFonts w:ascii="Times New Roman"/>
          <w:b w:val="false"/>
          <w:i w:val="false"/>
          <w:color w:val="000000"/>
          <w:sz w:val="28"/>
        </w:rPr>
        <w:t>
      4. Информационное письмо должно быть вручено субъекту контроля способом, подтверждающим факты отправки и получения.</w:t>
      </w:r>
    </w:p>
    <w:bookmarkEnd w:id="225"/>
    <w:bookmarkStart w:name="z259" w:id="226"/>
    <w:p>
      <w:pPr>
        <w:spacing w:after="0"/>
        <w:ind w:left="0"/>
        <w:jc w:val="both"/>
      </w:pPr>
      <w:r>
        <w:rPr>
          <w:rFonts w:ascii="Times New Roman"/>
          <w:b w:val="false"/>
          <w:i w:val="false"/>
          <w:color w:val="000000"/>
          <w:sz w:val="28"/>
        </w:rPr>
        <w:t>
      Информационное письмо, направленное одним из нижеперечисленных способов, считается врученным в следующих случаях:</w:t>
      </w:r>
    </w:p>
    <w:bookmarkEnd w:id="226"/>
    <w:bookmarkStart w:name="z260" w:id="227"/>
    <w:p>
      <w:pPr>
        <w:spacing w:after="0"/>
        <w:ind w:left="0"/>
        <w:jc w:val="both"/>
      </w:pPr>
      <w:r>
        <w:rPr>
          <w:rFonts w:ascii="Times New Roman"/>
          <w:b w:val="false"/>
          <w:i w:val="false"/>
          <w:color w:val="000000"/>
          <w:sz w:val="28"/>
        </w:rPr>
        <w:t xml:space="preserve">
      1) нарочно – с даты отметки в информационном письме о получении; </w:t>
      </w:r>
    </w:p>
    <w:bookmarkEnd w:id="227"/>
    <w:bookmarkStart w:name="z261" w:id="228"/>
    <w:p>
      <w:pPr>
        <w:spacing w:after="0"/>
        <w:ind w:left="0"/>
        <w:jc w:val="both"/>
      </w:pPr>
      <w:r>
        <w:rPr>
          <w:rFonts w:ascii="Times New Roman"/>
          <w:b w:val="false"/>
          <w:i w:val="false"/>
          <w:color w:val="000000"/>
          <w:sz w:val="28"/>
        </w:rPr>
        <w:t>
      2) курьерской либо почтовой службой;</w:t>
      </w:r>
    </w:p>
    <w:bookmarkEnd w:id="228"/>
    <w:bookmarkStart w:name="z262" w:id="229"/>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bookmarkEnd w:id="229"/>
    <w:bookmarkStart w:name="z263" w:id="230"/>
    <w:p>
      <w:pPr>
        <w:spacing w:after="0"/>
        <w:ind w:left="0"/>
        <w:jc w:val="both"/>
      </w:pPr>
      <w:r>
        <w:rPr>
          <w:rFonts w:ascii="Times New Roman"/>
          <w:b w:val="false"/>
          <w:i w:val="false"/>
          <w:color w:val="000000"/>
          <w:sz w:val="28"/>
        </w:rPr>
        <w:t>
      5. Субъект контроля, получивший информационное письмо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bookmarkEnd w:id="230"/>
    <w:bookmarkStart w:name="z264" w:id="231"/>
    <w:p>
      <w:pPr>
        <w:spacing w:after="0"/>
        <w:ind w:left="0"/>
        <w:jc w:val="both"/>
      </w:pPr>
      <w:r>
        <w:rPr>
          <w:rFonts w:ascii="Times New Roman"/>
          <w:b w:val="false"/>
          <w:i w:val="false"/>
          <w:color w:val="000000"/>
          <w:sz w:val="28"/>
        </w:rPr>
        <w:t>
      В случае несогласия с нарушениями, указанными в информационном письме, субъект контроля вправе направить в уполномоченный орган в области охраны окружающей среды, направивший информационное письмо, возражение в течение пяти рабочих дней со дня, следующего за днем вручения информационного письма.</w:t>
      </w:r>
    </w:p>
    <w:bookmarkEnd w:id="231"/>
    <w:bookmarkStart w:name="z265" w:id="232"/>
    <w:p>
      <w:pPr>
        <w:spacing w:after="0"/>
        <w:ind w:left="0"/>
        <w:jc w:val="both"/>
      </w:pPr>
      <w:r>
        <w:rPr>
          <w:rFonts w:ascii="Times New Roman"/>
          <w:b w:val="false"/>
          <w:i w:val="false"/>
          <w:color w:val="000000"/>
          <w:sz w:val="28"/>
        </w:rPr>
        <w:t>
      6.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32"/>
    <w:bookmarkStart w:name="z266" w:id="233"/>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не чаще одного раза в квартал.";</w:t>
      </w:r>
    </w:p>
    <w:bookmarkEnd w:id="233"/>
    <w:bookmarkStart w:name="z267" w:id="234"/>
    <w:p>
      <w:pPr>
        <w:spacing w:after="0"/>
        <w:ind w:left="0"/>
        <w:jc w:val="both"/>
      </w:pPr>
      <w:r>
        <w:rPr>
          <w:rFonts w:ascii="Times New Roman"/>
          <w:b w:val="false"/>
          <w:i w:val="false"/>
          <w:color w:val="000000"/>
          <w:sz w:val="28"/>
        </w:rPr>
        <w:t>
      25) дополнить статьями 126-1 и 126-2 следующего содержания:</w:t>
      </w:r>
    </w:p>
    <w:bookmarkEnd w:id="234"/>
    <w:bookmarkStart w:name="z268" w:id="235"/>
    <w:p>
      <w:pPr>
        <w:spacing w:after="0"/>
        <w:ind w:left="0"/>
        <w:jc w:val="both"/>
      </w:pPr>
      <w:r>
        <w:rPr>
          <w:rFonts w:ascii="Times New Roman"/>
          <w:b w:val="false"/>
          <w:i w:val="false"/>
          <w:color w:val="000000"/>
          <w:sz w:val="28"/>
        </w:rPr>
        <w:t xml:space="preserve">
      "Статья 126-1. Порядок рассмотрения жалобы </w:t>
      </w:r>
      <w:r>
        <w:rPr>
          <w:rFonts w:ascii="Times New Roman"/>
          <w:b w:val="false"/>
          <w:i w:val="false"/>
          <w:color w:val="000000"/>
          <w:sz w:val="28"/>
        </w:rPr>
        <w:t>апелляционной комиссией</w:t>
      </w:r>
    </w:p>
    <w:bookmarkEnd w:id="235"/>
    <w:bookmarkStart w:name="z270" w:id="236"/>
    <w:p>
      <w:pPr>
        <w:spacing w:after="0"/>
        <w:ind w:left="0"/>
        <w:jc w:val="both"/>
      </w:pPr>
      <w:r>
        <w:rPr>
          <w:rFonts w:ascii="Times New Roman"/>
          <w:b w:val="false"/>
          <w:i w:val="false"/>
          <w:color w:val="000000"/>
          <w:sz w:val="28"/>
        </w:rPr>
        <w:t>
      1. Природопользователь вправе заявить ходатайство о рассмотрении жалобы на акт о результатах проверки в апелляционную комиссию.</w:t>
      </w:r>
    </w:p>
    <w:bookmarkEnd w:id="236"/>
    <w:bookmarkStart w:name="z271" w:id="237"/>
    <w:p>
      <w:pPr>
        <w:spacing w:after="0"/>
        <w:ind w:left="0"/>
        <w:jc w:val="both"/>
      </w:pPr>
      <w:r>
        <w:rPr>
          <w:rFonts w:ascii="Times New Roman"/>
          <w:b w:val="false"/>
          <w:i w:val="false"/>
          <w:color w:val="000000"/>
          <w:sz w:val="28"/>
        </w:rPr>
        <w:t>
      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bookmarkEnd w:id="237"/>
    <w:bookmarkStart w:name="z272" w:id="238"/>
    <w:p>
      <w:pPr>
        <w:spacing w:after="0"/>
        <w:ind w:left="0"/>
        <w:jc w:val="both"/>
      </w:pPr>
      <w:r>
        <w:rPr>
          <w:rFonts w:ascii="Times New Roman"/>
          <w:b w:val="false"/>
          <w:i w:val="false"/>
          <w:color w:val="000000"/>
          <w:sz w:val="28"/>
        </w:rPr>
        <w:t>
      2.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bookmarkEnd w:id="238"/>
    <w:bookmarkStart w:name="z273" w:id="239"/>
    <w:p>
      <w:pPr>
        <w:spacing w:after="0"/>
        <w:ind w:left="0"/>
        <w:jc w:val="both"/>
      </w:pPr>
      <w:r>
        <w:rPr>
          <w:rFonts w:ascii="Times New Roman"/>
          <w:b w:val="false"/>
          <w:i w:val="false"/>
          <w:color w:val="000000"/>
          <w:sz w:val="28"/>
        </w:rPr>
        <w:t>
      3. Жалоба на акт о результатах проверки подается в письменной форме в порядке и сроки, предусмотренные законодательством Республики Казахстан.</w:t>
      </w:r>
    </w:p>
    <w:bookmarkEnd w:id="239"/>
    <w:bookmarkStart w:name="z274" w:id="240"/>
    <w:p>
      <w:pPr>
        <w:spacing w:after="0"/>
        <w:ind w:left="0"/>
        <w:jc w:val="both"/>
      </w:pPr>
      <w:r>
        <w:rPr>
          <w:rFonts w:ascii="Times New Roman"/>
          <w:b w:val="false"/>
          <w:i w:val="false"/>
          <w:color w:val="000000"/>
          <w:sz w:val="28"/>
        </w:rPr>
        <w:t>
      4. Решение апелляционной комиссии носит рекомендательный характер.</w:t>
      </w:r>
    </w:p>
    <w:bookmarkEnd w:id="240"/>
    <w:bookmarkStart w:name="z275" w:id="241"/>
    <w:p>
      <w:pPr>
        <w:spacing w:after="0"/>
        <w:ind w:left="0"/>
        <w:jc w:val="both"/>
      </w:pPr>
      <w:r>
        <w:rPr>
          <w:rFonts w:ascii="Times New Roman"/>
          <w:b w:val="false"/>
          <w:i w:val="false"/>
          <w:color w:val="000000"/>
          <w:sz w:val="28"/>
        </w:rPr>
        <w:t>
      5. 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bookmarkEnd w:id="241"/>
    <w:bookmarkStart w:name="z276" w:id="242"/>
    <w:p>
      <w:pPr>
        <w:spacing w:after="0"/>
        <w:ind w:left="0"/>
        <w:jc w:val="both"/>
      </w:pPr>
      <w:r>
        <w:rPr>
          <w:rFonts w:ascii="Times New Roman"/>
          <w:b w:val="false"/>
          <w:i w:val="false"/>
          <w:color w:val="000000"/>
          <w:sz w:val="28"/>
        </w:rPr>
        <w:t>
      6. Обращение природопользователя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bookmarkEnd w:id="242"/>
    <w:bookmarkStart w:name="z277" w:id="243"/>
    <w:p>
      <w:pPr>
        <w:spacing w:after="0"/>
        <w:ind w:left="0"/>
        <w:jc w:val="both"/>
      </w:pPr>
      <w:r>
        <w:rPr>
          <w:rFonts w:ascii="Times New Roman"/>
          <w:b w:val="false"/>
          <w:i w:val="false"/>
          <w:color w:val="000000"/>
          <w:sz w:val="28"/>
        </w:rPr>
        <w:t>
      Статья 126-2. Обеспечение конфиденциальности информации</w:t>
      </w:r>
      <w:r>
        <w:rPr>
          <w:rFonts w:ascii="Times New Roman"/>
          <w:b w:val="false"/>
          <w:i w:val="false"/>
          <w:color w:val="000000"/>
          <w:sz w:val="28"/>
        </w:rPr>
        <w:t xml:space="preserve"> при рассмотрении жалобы апелляционной </w:t>
      </w:r>
      <w:r>
        <w:rPr>
          <w:rFonts w:ascii="Times New Roman"/>
          <w:b w:val="false"/>
          <w:i w:val="false"/>
          <w:color w:val="000000"/>
          <w:sz w:val="28"/>
        </w:rPr>
        <w:t xml:space="preserve"> комиссией</w:t>
      </w:r>
    </w:p>
    <w:bookmarkEnd w:id="243"/>
    <w:bookmarkStart w:name="z280" w:id="244"/>
    <w:p>
      <w:pPr>
        <w:spacing w:after="0"/>
        <w:ind w:left="0"/>
        <w:jc w:val="both"/>
      </w:pPr>
      <w:r>
        <w:rPr>
          <w:rFonts w:ascii="Times New Roman"/>
          <w:b w:val="false"/>
          <w:i w:val="false"/>
          <w:color w:val="000000"/>
          <w:sz w:val="28"/>
        </w:rPr>
        <w:t>
      Сведения, составляющие коммерческую и иную охраняемую законом тайну, а также конфиденциальная информация представляются членам апелляционной комиссии при рассмотрении жалобы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bookmarkEnd w:id="244"/>
    <w:bookmarkStart w:name="z281" w:id="245"/>
    <w:p>
      <w:pPr>
        <w:spacing w:after="0"/>
        <w:ind w:left="0"/>
        <w:jc w:val="both"/>
      </w:pPr>
      <w:r>
        <w:rPr>
          <w:rFonts w:ascii="Times New Roman"/>
          <w:b w:val="false"/>
          <w:i w:val="false"/>
          <w:color w:val="000000"/>
          <w:sz w:val="28"/>
        </w:rPr>
        <w:t>
      Вышеуказанные сведения не подлежат разглашению членами апелляционной комиссии.";</w:t>
      </w:r>
    </w:p>
    <w:bookmarkEnd w:id="245"/>
    <w:bookmarkStart w:name="z282" w:id="24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127</w:t>
      </w:r>
      <w:r>
        <w:rPr>
          <w:rFonts w:ascii="Times New Roman"/>
          <w:b w:val="false"/>
          <w:i w:val="false"/>
          <w:color w:val="000000"/>
          <w:sz w:val="28"/>
        </w:rPr>
        <w:t>:</w:t>
      </w:r>
    </w:p>
    <w:bookmarkEnd w:id="246"/>
    <w:bookmarkStart w:name="z283" w:id="247"/>
    <w:p>
      <w:pPr>
        <w:spacing w:after="0"/>
        <w:ind w:left="0"/>
        <w:jc w:val="both"/>
      </w:pPr>
      <w:r>
        <w:rPr>
          <w:rFonts w:ascii="Times New Roman"/>
          <w:b w:val="false"/>
          <w:i w:val="false"/>
          <w:color w:val="000000"/>
          <w:sz w:val="28"/>
        </w:rPr>
        <w:t>
      заголовок изложить в следующей редакции:</w:t>
      </w:r>
    </w:p>
    <w:bookmarkEnd w:id="247"/>
    <w:bookmarkStart w:name="z284" w:id="248"/>
    <w:p>
      <w:pPr>
        <w:spacing w:after="0"/>
        <w:ind w:left="0"/>
        <w:jc w:val="both"/>
      </w:pPr>
      <w:r>
        <w:rPr>
          <w:rFonts w:ascii="Times New Roman"/>
          <w:b w:val="false"/>
          <w:i w:val="false"/>
          <w:color w:val="000000"/>
          <w:sz w:val="28"/>
        </w:rPr>
        <w:t>
      "Статья 127. Обеспечение конфиденциальности информации при проведении государственного экологического контроля";</w:t>
      </w:r>
    </w:p>
    <w:bookmarkEnd w:id="248"/>
    <w:bookmarkStart w:name="z285" w:id="2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"в ходе экологической проверки" заменить словами "по результатам государственного экологического контроля";</w:t>
      </w:r>
    </w:p>
    <w:bookmarkEnd w:id="249"/>
    <w:bookmarkStart w:name="z286" w:id="25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w:t>
      </w:r>
      <w:r>
        <w:rPr>
          <w:rFonts w:ascii="Times New Roman"/>
          <w:b w:val="false"/>
          <w:i w:val="false"/>
          <w:color w:val="000000"/>
          <w:sz w:val="28"/>
        </w:rPr>
        <w:t xml:space="preserve"> статьи 130 дополнить подпунктом 5) следующего содержания:</w:t>
      </w:r>
    </w:p>
    <w:bookmarkEnd w:id="250"/>
    <w:bookmarkStart w:name="z287" w:id="251"/>
    <w:p>
      <w:pPr>
        <w:spacing w:after="0"/>
        <w:ind w:left="0"/>
        <w:jc w:val="both"/>
      </w:pPr>
      <w:r>
        <w:rPr>
          <w:rFonts w:ascii="Times New Roman"/>
          <w:b w:val="false"/>
          <w:i w:val="false"/>
          <w:color w:val="000000"/>
          <w:sz w:val="28"/>
        </w:rPr>
        <w:t>
      "5) установить автоматизированную систему мониторинга эмиссий в окружающую среду на источниках загрязнения в соответствии с порядком ведения автоматизированного мониторинга эмиссий в окружающую среду при проведении производственного экологического контроля и требованиями к отчетности по результатам производственного экологического контроля.";</w:t>
      </w:r>
    </w:p>
    <w:bookmarkEnd w:id="251"/>
    <w:bookmarkStart w:name="z288" w:id="25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4</w:t>
      </w:r>
      <w:r>
        <w:rPr>
          <w:rFonts w:ascii="Times New Roman"/>
          <w:b w:val="false"/>
          <w:i w:val="false"/>
          <w:color w:val="000000"/>
          <w:sz w:val="28"/>
        </w:rPr>
        <w:t xml:space="preserve"> статьи 132 изложить в следующей редакции:</w:t>
      </w:r>
    </w:p>
    <w:bookmarkEnd w:id="252"/>
    <w:bookmarkStart w:name="z289" w:id="253"/>
    <w:p>
      <w:pPr>
        <w:spacing w:after="0"/>
        <w:ind w:left="0"/>
        <w:jc w:val="both"/>
      </w:pPr>
      <w:r>
        <w:rPr>
          <w:rFonts w:ascii="Times New Roman"/>
          <w:b w:val="false"/>
          <w:i w:val="false"/>
          <w:color w:val="000000"/>
          <w:sz w:val="28"/>
        </w:rPr>
        <w:t>
      "4. Мониторингом эмиссий в окружающую среду является наблюдение за количеством, качеством эмиссий и их изменением либо наблюдение посредством автоматизированной системы мониторинга эмиссий в окружающую среду.";</w:t>
      </w:r>
    </w:p>
    <w:bookmarkEnd w:id="253"/>
    <w:bookmarkStart w:name="z290" w:id="254"/>
    <w:p>
      <w:pPr>
        <w:spacing w:after="0"/>
        <w:ind w:left="0"/>
        <w:jc w:val="both"/>
      </w:pPr>
      <w:r>
        <w:rPr>
          <w:rFonts w:ascii="Times New Roman"/>
          <w:b w:val="false"/>
          <w:i w:val="false"/>
          <w:color w:val="000000"/>
          <w:sz w:val="28"/>
        </w:rPr>
        <w:t xml:space="preserve">
      29) в подпункте 6) </w:t>
      </w:r>
      <w:r>
        <w:rPr>
          <w:rFonts w:ascii="Times New Roman"/>
          <w:b w:val="false"/>
          <w:i w:val="false"/>
          <w:color w:val="000000"/>
          <w:sz w:val="28"/>
        </w:rPr>
        <w:t>пункта 1</w:t>
      </w:r>
      <w:r>
        <w:rPr>
          <w:rFonts w:ascii="Times New Roman"/>
          <w:b w:val="false"/>
          <w:i w:val="false"/>
          <w:color w:val="000000"/>
          <w:sz w:val="28"/>
        </w:rPr>
        <w:t xml:space="preserve"> статьи 159 слова "процессе принятия решения и результатах инспекторских экологических проверок по ней," исключить;</w:t>
      </w:r>
    </w:p>
    <w:bookmarkEnd w:id="254"/>
    <w:bookmarkStart w:name="z291" w:id="255"/>
    <w:p>
      <w:pPr>
        <w:spacing w:after="0"/>
        <w:ind w:left="0"/>
        <w:jc w:val="both"/>
      </w:pPr>
      <w:r>
        <w:rPr>
          <w:rFonts w:ascii="Times New Roman"/>
          <w:b w:val="false"/>
          <w:i w:val="false"/>
          <w:color w:val="000000"/>
          <w:sz w:val="28"/>
        </w:rPr>
        <w:t xml:space="preserve">
      30) в подпункте 12) </w:t>
      </w:r>
      <w:r>
        <w:rPr>
          <w:rFonts w:ascii="Times New Roman"/>
          <w:b w:val="false"/>
          <w:i w:val="false"/>
          <w:color w:val="000000"/>
          <w:sz w:val="28"/>
        </w:rPr>
        <w:t>пункта 4</w:t>
      </w:r>
      <w:r>
        <w:rPr>
          <w:rFonts w:ascii="Times New Roman"/>
          <w:b w:val="false"/>
          <w:i w:val="false"/>
          <w:color w:val="000000"/>
          <w:sz w:val="28"/>
        </w:rPr>
        <w:t xml:space="preserve"> статьи 161 слова "контрольно-инспекционной" заменить словом "контрольной";</w:t>
      </w:r>
    </w:p>
    <w:bookmarkEnd w:id="255"/>
    <w:bookmarkStart w:name="z292" w:id="25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3</w:t>
      </w:r>
      <w:r>
        <w:rPr>
          <w:rFonts w:ascii="Times New Roman"/>
          <w:b w:val="false"/>
          <w:i w:val="false"/>
          <w:color w:val="000000"/>
          <w:sz w:val="28"/>
        </w:rPr>
        <w:t xml:space="preserve"> статьи 197 исключить;</w:t>
      </w:r>
    </w:p>
    <w:bookmarkEnd w:id="256"/>
    <w:bookmarkStart w:name="z293" w:id="257"/>
    <w:p>
      <w:pPr>
        <w:spacing w:after="0"/>
        <w:ind w:left="0"/>
        <w:jc w:val="both"/>
      </w:pPr>
      <w:r>
        <w:rPr>
          <w:rFonts w:ascii="Times New Roman"/>
          <w:b w:val="false"/>
          <w:i w:val="false"/>
          <w:color w:val="000000"/>
          <w:sz w:val="28"/>
        </w:rPr>
        <w:t xml:space="preserve">
      32) подпункт 3) </w:t>
      </w:r>
      <w:r>
        <w:rPr>
          <w:rFonts w:ascii="Times New Roman"/>
          <w:b w:val="false"/>
          <w:i w:val="false"/>
          <w:color w:val="000000"/>
          <w:sz w:val="28"/>
        </w:rPr>
        <w:t>пункта 3</w:t>
      </w:r>
      <w:r>
        <w:rPr>
          <w:rFonts w:ascii="Times New Roman"/>
          <w:b w:val="false"/>
          <w:i w:val="false"/>
          <w:color w:val="000000"/>
          <w:sz w:val="28"/>
        </w:rPr>
        <w:t xml:space="preserve"> статьи 199 исключить;</w:t>
      </w:r>
    </w:p>
    <w:bookmarkEnd w:id="257"/>
    <w:bookmarkStart w:name="z294" w:id="25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7</w:t>
      </w:r>
      <w:r>
        <w:rPr>
          <w:rFonts w:ascii="Times New Roman"/>
          <w:b w:val="false"/>
          <w:i w:val="false"/>
          <w:color w:val="000000"/>
          <w:sz w:val="28"/>
        </w:rPr>
        <w:t xml:space="preserve"> статьи 222 исключить;</w:t>
      </w:r>
    </w:p>
    <w:bookmarkEnd w:id="258"/>
    <w:bookmarkStart w:name="z295" w:id="259"/>
    <w:p>
      <w:pPr>
        <w:spacing w:after="0"/>
        <w:ind w:left="0"/>
        <w:jc w:val="both"/>
      </w:pPr>
      <w:r>
        <w:rPr>
          <w:rFonts w:ascii="Times New Roman"/>
          <w:b w:val="false"/>
          <w:i w:val="false"/>
          <w:color w:val="000000"/>
          <w:sz w:val="28"/>
        </w:rPr>
        <w:t xml:space="preserve">
      34) в предложении втором подпункта 1) </w:t>
      </w:r>
      <w:r>
        <w:rPr>
          <w:rFonts w:ascii="Times New Roman"/>
          <w:b w:val="false"/>
          <w:i w:val="false"/>
          <w:color w:val="000000"/>
          <w:sz w:val="28"/>
        </w:rPr>
        <w:t>пункта 2</w:t>
      </w:r>
      <w:r>
        <w:rPr>
          <w:rFonts w:ascii="Times New Roman"/>
          <w:b w:val="false"/>
          <w:i w:val="false"/>
          <w:color w:val="000000"/>
          <w:sz w:val="28"/>
        </w:rPr>
        <w:t xml:space="preserve"> статьи 257 слова "и контрольно-инспекционную деятельность" исключить;</w:t>
      </w:r>
    </w:p>
    <w:bookmarkEnd w:id="259"/>
    <w:bookmarkStart w:name="z296" w:id="260"/>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285-2</w:t>
      </w:r>
      <w:r>
        <w:rPr>
          <w:rFonts w:ascii="Times New Roman"/>
          <w:b w:val="false"/>
          <w:i w:val="false"/>
          <w:color w:val="000000"/>
          <w:sz w:val="28"/>
        </w:rPr>
        <w:t>:</w:t>
      </w:r>
    </w:p>
    <w:bookmarkEnd w:id="260"/>
    <w:bookmarkStart w:name="z297" w:id="261"/>
    <w:p>
      <w:pPr>
        <w:spacing w:after="0"/>
        <w:ind w:left="0"/>
        <w:jc w:val="both"/>
      </w:pPr>
      <w:r>
        <w:rPr>
          <w:rFonts w:ascii="Times New Roman"/>
          <w:b w:val="false"/>
          <w:i w:val="false"/>
          <w:color w:val="000000"/>
          <w:sz w:val="28"/>
        </w:rPr>
        <w:t>
      абзац первый изложить в следующей редакции:</w:t>
      </w:r>
    </w:p>
    <w:bookmarkEnd w:id="261"/>
    <w:bookmarkStart w:name="z298" w:id="262"/>
    <w:p>
      <w:pPr>
        <w:spacing w:after="0"/>
        <w:ind w:left="0"/>
        <w:jc w:val="both"/>
      </w:pPr>
      <w:r>
        <w:rPr>
          <w:rFonts w:ascii="Times New Roman"/>
          <w:b w:val="false"/>
          <w:i w:val="false"/>
          <w:color w:val="000000"/>
          <w:sz w:val="28"/>
        </w:rPr>
        <w:t>
      "Оператор расширенных обязательств производителей (импортеров) направляет деньги, поступившие от производителей и импортеров в соответствии с требованиями настоящего Кодекса на его банковский счет в виде утилизационного платежа, на:";</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00" w:id="263"/>
    <w:p>
      <w:pPr>
        <w:spacing w:after="0"/>
        <w:ind w:left="0"/>
        <w:jc w:val="both"/>
      </w:pPr>
      <w:r>
        <w:rPr>
          <w:rFonts w:ascii="Times New Roman"/>
          <w:b w:val="false"/>
          <w:i w:val="false"/>
          <w:color w:val="000000"/>
          <w:sz w:val="28"/>
        </w:rPr>
        <w:t>
      "8) внедрение новых технологий сбора и использования отходов в качестве вторичного сырья, строительство заводов (производств) по сортировке и (или) использованию твердых бытовых отходов и вторичных ресурсов, совершенствование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 создание и развитие сети электрозаправочных станций;";</w:t>
      </w:r>
    </w:p>
    <w:bookmarkEnd w:id="263"/>
    <w:bookmarkStart w:name="z301" w:id="264"/>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287</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303" w:id="265"/>
    <w:p>
      <w:pPr>
        <w:spacing w:after="0"/>
        <w:ind w:left="0"/>
        <w:jc w:val="both"/>
      </w:pPr>
      <w:r>
        <w:rPr>
          <w:rFonts w:ascii="Times New Roman"/>
          <w:b w:val="false"/>
          <w:i w:val="false"/>
          <w:color w:val="000000"/>
          <w:sz w:val="28"/>
        </w:rPr>
        <w:t>
      "4. Определение уровня опасности и кодировка отходов производятся на основании классификатора отходов, утверждаемого уполномоченным органом в области охраны окружающей среды, кроме случаев, предусмотренных пунктом 5 настоящей статьи.</w:t>
      </w:r>
    </w:p>
    <w:bookmarkEnd w:id="265"/>
    <w:bookmarkStart w:name="z304" w:id="266"/>
    <w:p>
      <w:pPr>
        <w:spacing w:after="0"/>
        <w:ind w:left="0"/>
        <w:jc w:val="both"/>
      </w:pPr>
      <w:r>
        <w:rPr>
          <w:rFonts w:ascii="Times New Roman"/>
          <w:b w:val="false"/>
          <w:i w:val="false"/>
          <w:color w:val="000000"/>
          <w:sz w:val="28"/>
        </w:rPr>
        <w:t>
      5. В случаях отсутствия соответствующего отхода в классификаторе отходов, указанном в пункте 4 настоящей статьи, а также изменения технологии производства или перехода на иные сырьевые ресурсы либо когда могут измениться опасные свойства отходов, уровень опасности и кодировка отходов определяются природопользователем в соответствии с методикой определения уровня опасности и кодировки отходов.</w:t>
      </w:r>
    </w:p>
    <w:bookmarkEnd w:id="266"/>
    <w:bookmarkStart w:name="z305" w:id="267"/>
    <w:p>
      <w:pPr>
        <w:spacing w:after="0"/>
        <w:ind w:left="0"/>
        <w:jc w:val="both"/>
      </w:pPr>
      <w:r>
        <w:rPr>
          <w:rFonts w:ascii="Times New Roman"/>
          <w:b w:val="false"/>
          <w:i w:val="false"/>
          <w:color w:val="000000"/>
          <w:sz w:val="28"/>
        </w:rPr>
        <w:t>
      6. Отнесение отходов к определенному уровню опасности и определенной кодировке в соответствии с настоящей статьей производится природопользователем самостоятельно или с привлечением физических и (или) юридических лиц, имеющих лицензию на выполнение работ и оказание услуг в области охраны окружающей среды.";</w:t>
      </w:r>
    </w:p>
    <w:bookmarkEnd w:id="267"/>
    <w:bookmarkStart w:name="z306" w:id="268"/>
    <w:p>
      <w:pPr>
        <w:spacing w:after="0"/>
        <w:ind w:left="0"/>
        <w:jc w:val="both"/>
      </w:pPr>
      <w:r>
        <w:rPr>
          <w:rFonts w:ascii="Times New Roman"/>
          <w:b w:val="false"/>
          <w:i w:val="false"/>
          <w:color w:val="000000"/>
          <w:sz w:val="28"/>
        </w:rPr>
        <w:t>
      дополнить пунктом 7 следующего содержания:</w:t>
      </w:r>
    </w:p>
    <w:bookmarkEnd w:id="268"/>
    <w:bookmarkStart w:name="z307" w:id="269"/>
    <w:p>
      <w:pPr>
        <w:spacing w:after="0"/>
        <w:ind w:left="0"/>
        <w:jc w:val="both"/>
      </w:pPr>
      <w:r>
        <w:rPr>
          <w:rFonts w:ascii="Times New Roman"/>
          <w:b w:val="false"/>
          <w:i w:val="false"/>
          <w:color w:val="000000"/>
          <w:sz w:val="28"/>
        </w:rPr>
        <w:t>
      "7. При определении природопользователем уровня опасности и кодировки отходов в соответствии с пунктом 5 настоящей статьи уполномоченный орган в области охраны окружающей среды по обращению природопользователя вносит изменения и (или) дополнения в классификатор отходов согласно методике определения уровня опасности и кодировки отходов.";</w:t>
      </w:r>
    </w:p>
    <w:bookmarkEnd w:id="269"/>
    <w:bookmarkStart w:name="z308" w:id="27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3</w:t>
      </w:r>
      <w:r>
        <w:rPr>
          <w:rFonts w:ascii="Times New Roman"/>
          <w:b w:val="false"/>
          <w:i w:val="false"/>
          <w:color w:val="000000"/>
          <w:sz w:val="28"/>
        </w:rPr>
        <w:t xml:space="preserve"> статьи 293-1 изложить в следующей редакции:</w:t>
      </w:r>
    </w:p>
    <w:bookmarkEnd w:id="270"/>
    <w:bookmarkStart w:name="z309" w:id="271"/>
    <w:p>
      <w:pPr>
        <w:spacing w:after="0"/>
        <w:ind w:left="0"/>
        <w:jc w:val="both"/>
      </w:pPr>
      <w:r>
        <w:rPr>
          <w:rFonts w:ascii="Times New Roman"/>
          <w:b w:val="false"/>
          <w:i w:val="false"/>
          <w:color w:val="000000"/>
          <w:sz w:val="28"/>
        </w:rPr>
        <w:t>
      "3. Запрещается смена собственника отходов, содержащих стойкие органические загрязнители, без уведомления уполномоченного органа в области охраны окружающей среды.";</w:t>
      </w:r>
    </w:p>
    <w:bookmarkEnd w:id="271"/>
    <w:bookmarkStart w:name="z310" w:id="272"/>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12</w:t>
      </w:r>
      <w:r>
        <w:rPr>
          <w:rFonts w:ascii="Times New Roman"/>
          <w:b w:val="false"/>
          <w:i w:val="false"/>
          <w:color w:val="000000"/>
          <w:sz w:val="28"/>
        </w:rPr>
        <w:t xml:space="preserve"> статьи 324 изложить в следующий редакции:</w:t>
      </w:r>
    </w:p>
    <w:bookmarkEnd w:id="272"/>
    <w:bookmarkStart w:name="z311" w:id="273"/>
    <w:p>
      <w:pPr>
        <w:spacing w:after="0"/>
        <w:ind w:left="0"/>
        <w:jc w:val="both"/>
      </w:pPr>
      <w:r>
        <w:rPr>
          <w:rFonts w:ascii="Times New Roman"/>
          <w:b w:val="false"/>
          <w:i w:val="false"/>
          <w:color w:val="000000"/>
          <w:sz w:val="28"/>
        </w:rPr>
        <w:t>
       "12. Приостановить действие:</w:t>
      </w:r>
    </w:p>
    <w:bookmarkEnd w:id="273"/>
    <w:bookmarkStart w:name="z312" w:id="274"/>
    <w:p>
      <w:pPr>
        <w:spacing w:after="0"/>
        <w:ind w:left="0"/>
        <w:jc w:val="both"/>
      </w:pPr>
      <w:r>
        <w:rPr>
          <w:rFonts w:ascii="Times New Roman"/>
          <w:b w:val="false"/>
          <w:i w:val="false"/>
          <w:color w:val="000000"/>
          <w:sz w:val="28"/>
        </w:rPr>
        <w:t xml:space="preserve">
      подпунктов 9), 10) и 12) </w:t>
      </w:r>
      <w:r>
        <w:rPr>
          <w:rFonts w:ascii="Times New Roman"/>
          <w:b w:val="false"/>
          <w:i w:val="false"/>
          <w:color w:val="000000"/>
          <w:sz w:val="28"/>
        </w:rPr>
        <w:t>пункта 1</w:t>
      </w:r>
      <w:r>
        <w:rPr>
          <w:rFonts w:ascii="Times New Roman"/>
          <w:b w:val="false"/>
          <w:i w:val="false"/>
          <w:color w:val="000000"/>
          <w:sz w:val="28"/>
        </w:rPr>
        <w:t xml:space="preserve"> статьи 301 настоящего Кодекса до 31 декабря 2018 года;</w:t>
      </w:r>
    </w:p>
    <w:bookmarkEnd w:id="274"/>
    <w:bookmarkStart w:name="z313" w:id="275"/>
    <w:p>
      <w:pPr>
        <w:spacing w:after="0"/>
        <w:ind w:left="0"/>
        <w:jc w:val="both"/>
      </w:pPr>
      <w:r>
        <w:rPr>
          <w:rFonts w:ascii="Times New Roman"/>
          <w:b w:val="false"/>
          <w:i w:val="false"/>
          <w:color w:val="000000"/>
          <w:sz w:val="28"/>
        </w:rPr>
        <w:t xml:space="preserve">
      подпунктов 18) и 19) </w:t>
      </w:r>
      <w:r>
        <w:rPr>
          <w:rFonts w:ascii="Times New Roman"/>
          <w:b w:val="false"/>
          <w:i w:val="false"/>
          <w:color w:val="000000"/>
          <w:sz w:val="28"/>
        </w:rPr>
        <w:t>пункта 1</w:t>
      </w:r>
      <w:r>
        <w:rPr>
          <w:rFonts w:ascii="Times New Roman"/>
          <w:b w:val="false"/>
          <w:i w:val="false"/>
          <w:color w:val="000000"/>
          <w:sz w:val="28"/>
        </w:rPr>
        <w:t xml:space="preserve"> статьи 301 настоящего Кодекса до 31 декабря 2020 года.".</w:t>
      </w:r>
    </w:p>
    <w:bookmarkEnd w:id="275"/>
    <w:p>
      <w:pPr>
        <w:spacing w:after="0"/>
        <w:ind w:left="0"/>
        <w:jc w:val="both"/>
      </w:pPr>
      <w:bookmarkStart w:name="z314" w:id="276"/>
      <w:r>
        <w:rPr>
          <w:rFonts w:ascii="Times New Roman"/>
          <w:b w:val="false"/>
          <w:i w:val="false"/>
          <w:color w:val="000000"/>
          <w:sz w:val="28"/>
        </w:rPr>
        <w:t xml:space="preserve">
      6.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w:t>
      </w:r>
    </w:p>
    <w:bookmarkEnd w:id="276"/>
    <w:p>
      <w:pPr>
        <w:spacing w:after="0"/>
        <w:ind w:left="0"/>
        <w:jc w:val="both"/>
      </w:pPr>
      <w:r>
        <w:rPr>
          <w:rFonts w:ascii="Times New Roman"/>
          <w:b w:val="false"/>
          <w:i w:val="false"/>
          <w:color w:val="000000"/>
          <w:sz w:val="28"/>
        </w:rPr>
        <w:t xml:space="preserve">№ 15, ст.78; № 19-I, ст.100; № 19-II, ст.106; № 20-IV, ст.113; № 20-VII, ст.117; № 21-I, ст.121, 124; № 21-II, ст.130, 132; № 22-I, ст.140, 143; № 22-II, ст.144; № 22-V, ст.156; № 22-VI, ст.159; № 23-II, ст.172; 2016 г., № 7-II, ст.53; № 8-I, cт.62; № 12, ст.87; № 22, ст.116; № 23, ст.119; № 24, ст.126; 2017 г., № 4, ст.7; № 6, ст.11; № 9, ст.18; № 10, ст.23; № 13, ст.45; № 14, ст.51; № 15, ст.55; № 20, ст.96; № 22-III, ст.109; № 23-III, ст.111; № 23-V, ст.113; № 24, ст.115; 2018 г., № 1, ст.2;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2018 года "О внесении изменений и дополнений в некоторые законодательные акты Республики Казахстан по вопросам занятости и миграции населения", опубликованный в газетах "Егемен Қазақстан" и "Казахстанская правда" 18 апреля 2018 года):</w:t>
      </w:r>
    </w:p>
    <w:bookmarkStart w:name="z315" w:id="2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20)</w:t>
      </w:r>
      <w:r>
        <w:rPr>
          <w:rFonts w:ascii="Times New Roman"/>
          <w:b w:val="false"/>
          <w:i w:val="false"/>
          <w:color w:val="000000"/>
          <w:sz w:val="28"/>
        </w:rPr>
        <w:t xml:space="preserve"> пункта 1 статьи 51 исключить;</w:t>
      </w:r>
    </w:p>
    <w:bookmarkEnd w:id="277"/>
    <w:bookmarkStart w:name="z316" w:id="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15)</w:t>
      </w:r>
      <w:r>
        <w:rPr>
          <w:rFonts w:ascii="Times New Roman"/>
          <w:b w:val="false"/>
          <w:i w:val="false"/>
          <w:color w:val="000000"/>
          <w:sz w:val="28"/>
        </w:rPr>
        <w:t xml:space="preserve"> пункта 1 статьи 52 исключить;</w:t>
      </w:r>
    </w:p>
    <w:bookmarkEnd w:id="278"/>
    <w:bookmarkStart w:name="z317" w:id="2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7)</w:t>
      </w:r>
      <w:r>
        <w:rPr>
          <w:rFonts w:ascii="Times New Roman"/>
          <w:b w:val="false"/>
          <w:i w:val="false"/>
          <w:color w:val="000000"/>
          <w:sz w:val="28"/>
        </w:rPr>
        <w:t xml:space="preserve"> пункта 1 статьи 54 дополнить абзацем пятнадцатым следующего содержания:</w:t>
      </w:r>
    </w:p>
    <w:bookmarkEnd w:id="279"/>
    <w:bookmarkStart w:name="z318" w:id="280"/>
    <w:p>
      <w:pPr>
        <w:spacing w:after="0"/>
        <w:ind w:left="0"/>
        <w:jc w:val="both"/>
      </w:pPr>
      <w:r>
        <w:rPr>
          <w:rFonts w:ascii="Times New Roman"/>
          <w:b w:val="false"/>
          <w:i w:val="false"/>
          <w:color w:val="000000"/>
          <w:sz w:val="28"/>
        </w:rPr>
        <w:t>
      "строительство объектов развития инфраструктуры на особо охраняемых природных территориях республиканского значения, связанных с их функционированием (дорог, мостов, линий электропередачи и других коммуникаций);".</w:t>
      </w:r>
    </w:p>
    <w:bookmarkEnd w:id="280"/>
    <w:bookmarkStart w:name="z319" w:id="28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w:t>
      </w:r>
    </w:p>
    <w:bookmarkEnd w:id="281"/>
    <w:bookmarkStart w:name="z320" w:id="282"/>
    <w:p>
      <w:pPr>
        <w:spacing w:after="0"/>
        <w:ind w:left="0"/>
        <w:jc w:val="both"/>
      </w:pPr>
      <w:r>
        <w:rPr>
          <w:rFonts w:ascii="Times New Roman"/>
          <w:b w:val="false"/>
          <w:i w:val="false"/>
          <w:color w:val="000000"/>
          <w:sz w:val="28"/>
        </w:rPr>
        <w:t xml:space="preserve">
      1) оглавление дополнить заголовками статей 21-2 и 21-3 следующего содержания: </w:t>
      </w:r>
    </w:p>
    <w:bookmarkEnd w:id="282"/>
    <w:bookmarkStart w:name="z321" w:id="283"/>
    <w:p>
      <w:pPr>
        <w:spacing w:after="0"/>
        <w:ind w:left="0"/>
        <w:jc w:val="both"/>
      </w:pPr>
      <w:r>
        <w:rPr>
          <w:rFonts w:ascii="Times New Roman"/>
          <w:b w:val="false"/>
          <w:i w:val="false"/>
          <w:color w:val="000000"/>
          <w:sz w:val="28"/>
        </w:rPr>
        <w:t xml:space="preserve">
      "Статья 21-2. Порядок рассмотрения жалобы апелляционной комиссией </w:t>
      </w:r>
    </w:p>
    <w:bookmarkEnd w:id="283"/>
    <w:bookmarkStart w:name="z322" w:id="284"/>
    <w:p>
      <w:pPr>
        <w:spacing w:after="0"/>
        <w:ind w:left="0"/>
        <w:jc w:val="both"/>
      </w:pPr>
      <w:r>
        <w:rPr>
          <w:rFonts w:ascii="Times New Roman"/>
          <w:b w:val="false"/>
          <w:i w:val="false"/>
          <w:color w:val="000000"/>
          <w:sz w:val="28"/>
        </w:rPr>
        <w:t>
      Статья 21-3. Обеспечение конфиденциальности информации при рассмотрении жалобы апелляционной комиссией";</w:t>
      </w:r>
    </w:p>
    <w:bookmarkEnd w:id="284"/>
    <w:bookmarkStart w:name="z323" w:id="2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50-1)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пункта 1 статьи 7 исключить;</w:t>
      </w:r>
    </w:p>
    <w:bookmarkEnd w:id="285"/>
    <w:bookmarkStart w:name="z324" w:id="286"/>
    <w:p>
      <w:pPr>
        <w:spacing w:after="0"/>
        <w:ind w:left="0"/>
        <w:jc w:val="both"/>
      </w:pPr>
      <w:r>
        <w:rPr>
          <w:rFonts w:ascii="Times New Roman"/>
          <w:b w:val="false"/>
          <w:i w:val="false"/>
          <w:color w:val="000000"/>
          <w:sz w:val="28"/>
        </w:rPr>
        <w:t xml:space="preserve">
      3) подпункты 22-1) и </w:t>
      </w:r>
      <w:r>
        <w:rPr>
          <w:rFonts w:ascii="Times New Roman"/>
          <w:b w:val="false"/>
          <w:i w:val="false"/>
          <w:color w:val="000000"/>
          <w:sz w:val="28"/>
        </w:rPr>
        <w:t>23)</w:t>
      </w:r>
      <w:r>
        <w:rPr>
          <w:rFonts w:ascii="Times New Roman"/>
          <w:b w:val="false"/>
          <w:i w:val="false"/>
          <w:color w:val="000000"/>
          <w:sz w:val="28"/>
        </w:rPr>
        <w:t xml:space="preserve"> пункта 1 статьи 7-1 исключить;</w:t>
      </w:r>
    </w:p>
    <w:bookmarkEnd w:id="286"/>
    <w:bookmarkStart w:name="z325" w:id="2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19 изложить в следующей редакции:</w:t>
      </w:r>
    </w:p>
    <w:bookmarkEnd w:id="287"/>
    <w:bookmarkStart w:name="z326" w:id="288"/>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bookmarkEnd w:id="288"/>
    <w:bookmarkStart w:name="z327" w:id="289"/>
    <w:p>
      <w:pPr>
        <w:spacing w:after="0"/>
        <w:ind w:left="0"/>
        <w:jc w:val="both"/>
      </w:pPr>
      <w:r>
        <w:rPr>
          <w:rFonts w:ascii="Times New Roman"/>
          <w:b w:val="false"/>
          <w:i w:val="false"/>
          <w:color w:val="000000"/>
          <w:sz w:val="28"/>
        </w:rPr>
        <w:t xml:space="preserve">
      Проверка и профилактический контроль и надзор с посещением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89"/>
    <w:bookmarkStart w:name="z328" w:id="290"/>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w:t>
      </w:r>
    </w:p>
    <w:bookmarkEnd w:id="290"/>
    <w:bookmarkStart w:name="z329" w:id="2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20 изложить в следующей редакции:</w:t>
      </w:r>
    </w:p>
    <w:bookmarkEnd w:id="291"/>
    <w:bookmarkStart w:name="z330" w:id="292"/>
    <w:p>
      <w:pPr>
        <w:spacing w:after="0"/>
        <w:ind w:left="0"/>
        <w:jc w:val="both"/>
      </w:pPr>
      <w:r>
        <w:rPr>
          <w:rFonts w:ascii="Times New Roman"/>
          <w:b w:val="false"/>
          <w:i w:val="false"/>
          <w:color w:val="000000"/>
          <w:sz w:val="28"/>
        </w:rPr>
        <w:t xml:space="preserve">
      "3. Государственный контроль в сфере оказания медицинских услуг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92"/>
    <w:bookmarkStart w:name="z331" w:id="29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21</w:t>
      </w:r>
      <w:r>
        <w:rPr>
          <w:rFonts w:ascii="Times New Roman"/>
          <w:b w:val="false"/>
          <w:i w:val="false"/>
          <w:color w:val="000000"/>
          <w:sz w:val="28"/>
        </w:rPr>
        <w:t>:</w:t>
      </w:r>
    </w:p>
    <w:bookmarkEnd w:id="293"/>
    <w:bookmarkStart w:name="z332" w:id="2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94"/>
    <w:bookmarkStart w:name="z333" w:id="295"/>
    <w:p>
      <w:pPr>
        <w:spacing w:after="0"/>
        <w:ind w:left="0"/>
        <w:jc w:val="both"/>
      </w:pPr>
      <w:r>
        <w:rPr>
          <w:rFonts w:ascii="Times New Roman"/>
          <w:b w:val="false"/>
          <w:i w:val="false"/>
          <w:color w:val="000000"/>
          <w:sz w:val="28"/>
        </w:rPr>
        <w:t>
      часть третью исключить;</w:t>
      </w:r>
    </w:p>
    <w:bookmarkEnd w:id="295"/>
    <w:bookmarkStart w:name="z334" w:id="296"/>
    <w:p>
      <w:pPr>
        <w:spacing w:after="0"/>
        <w:ind w:left="0"/>
        <w:jc w:val="both"/>
      </w:pPr>
      <w:r>
        <w:rPr>
          <w:rFonts w:ascii="Times New Roman"/>
          <w:b w:val="false"/>
          <w:i w:val="false"/>
          <w:color w:val="000000"/>
          <w:sz w:val="28"/>
        </w:rPr>
        <w:t>
      в части четвертой слова "с распределением по группам, указанным в части второй настоящего пункта," исключить;</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36" w:id="297"/>
    <w:p>
      <w:pPr>
        <w:spacing w:after="0"/>
        <w:ind w:left="0"/>
        <w:jc w:val="both"/>
      </w:pPr>
      <w:r>
        <w:rPr>
          <w:rFonts w:ascii="Times New Roman"/>
          <w:b w:val="false"/>
          <w:i w:val="false"/>
          <w:color w:val="000000"/>
          <w:sz w:val="28"/>
        </w:rPr>
        <w:t>
      "4. Государственный санитарно-эпидемиологический контроль и надзор осуществляются в форме проверки и профилактического контроля и надзора.</w:t>
      </w:r>
    </w:p>
    <w:bookmarkEnd w:id="297"/>
    <w:bookmarkStart w:name="z337" w:id="298"/>
    <w:p>
      <w:pPr>
        <w:spacing w:after="0"/>
        <w:ind w:left="0"/>
        <w:jc w:val="both"/>
      </w:pPr>
      <w:r>
        <w:rPr>
          <w:rFonts w:ascii="Times New Roman"/>
          <w:b w:val="false"/>
          <w:i w:val="false"/>
          <w:color w:val="000000"/>
          <w:sz w:val="28"/>
        </w:rPr>
        <w:t xml:space="preserve">
      Проверка и профилактический контроль и надзор с посещением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98"/>
    <w:bookmarkStart w:name="z338" w:id="299"/>
    <w:p>
      <w:pPr>
        <w:spacing w:after="0"/>
        <w:ind w:left="0"/>
        <w:jc w:val="both"/>
      </w:pPr>
      <w:r>
        <w:rPr>
          <w:rFonts w:ascii="Times New Roman"/>
          <w:b w:val="false"/>
          <w:i w:val="false"/>
          <w:color w:val="000000"/>
          <w:sz w:val="28"/>
        </w:rPr>
        <w:t>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299"/>
    <w:bookmarkStart w:name="z339" w:id="300"/>
    <w:p>
      <w:pPr>
        <w:spacing w:after="0"/>
        <w:ind w:left="0"/>
        <w:jc w:val="both"/>
      </w:pPr>
      <w:r>
        <w:rPr>
          <w:rFonts w:ascii="Times New Roman"/>
          <w:b w:val="false"/>
          <w:i w:val="false"/>
          <w:color w:val="000000"/>
          <w:sz w:val="28"/>
        </w:rPr>
        <w:t>
      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определяемой государственным органом в сфере санитарно-эпидемиологического благополучия населения.</w:t>
      </w:r>
    </w:p>
    <w:bookmarkEnd w:id="300"/>
    <w:bookmarkStart w:name="z340" w:id="301"/>
    <w:p>
      <w:pPr>
        <w:spacing w:after="0"/>
        <w:ind w:left="0"/>
        <w:jc w:val="both"/>
      </w:pPr>
      <w:r>
        <w:rPr>
          <w:rFonts w:ascii="Times New Roman"/>
          <w:b w:val="false"/>
          <w:i w:val="false"/>
          <w:color w:val="000000"/>
          <w:sz w:val="28"/>
        </w:rPr>
        <w:t>
      В отношении объектов незначительной эпидемической значимости проводятся только внеплановые проверки.</w:t>
      </w:r>
    </w:p>
    <w:bookmarkEnd w:id="301"/>
    <w:bookmarkStart w:name="z341" w:id="302"/>
    <w:p>
      <w:pPr>
        <w:spacing w:after="0"/>
        <w:ind w:left="0"/>
        <w:jc w:val="both"/>
      </w:pPr>
      <w:r>
        <w:rPr>
          <w:rFonts w:ascii="Times New Roman"/>
          <w:b w:val="false"/>
          <w:i w:val="false"/>
          <w:color w:val="000000"/>
          <w:sz w:val="28"/>
        </w:rPr>
        <w:t>
      5. Мониторинг безопасности продукции является профилактическим контролем и надзором и осуществляется путем:</w:t>
      </w:r>
    </w:p>
    <w:bookmarkEnd w:id="302"/>
    <w:bookmarkStart w:name="z342" w:id="303"/>
    <w:p>
      <w:pPr>
        <w:spacing w:after="0"/>
        <w:ind w:left="0"/>
        <w:jc w:val="both"/>
      </w:pPr>
      <w:r>
        <w:rPr>
          <w:rFonts w:ascii="Times New Roman"/>
          <w:b w:val="false"/>
          <w:i w:val="false"/>
          <w:color w:val="000000"/>
          <w:sz w:val="28"/>
        </w:rPr>
        <w:t>
      1) проведения камерального контроля;</w:t>
      </w:r>
    </w:p>
    <w:bookmarkEnd w:id="303"/>
    <w:bookmarkStart w:name="z343" w:id="304"/>
    <w:p>
      <w:pPr>
        <w:spacing w:after="0"/>
        <w:ind w:left="0"/>
        <w:jc w:val="both"/>
      </w:pPr>
      <w:r>
        <w:rPr>
          <w:rFonts w:ascii="Times New Roman"/>
          <w:b w:val="false"/>
          <w:i w:val="false"/>
          <w:color w:val="000000"/>
          <w:sz w:val="28"/>
        </w:rPr>
        <w:t>
      2) отбора и проведения санитарно-эпидемиологической экспертизы продукции.";</w:t>
      </w:r>
    </w:p>
    <w:bookmarkEnd w:id="304"/>
    <w:bookmarkStart w:name="z344" w:id="305"/>
    <w:p>
      <w:pPr>
        <w:spacing w:after="0"/>
        <w:ind w:left="0"/>
        <w:jc w:val="both"/>
      </w:pPr>
      <w:r>
        <w:rPr>
          <w:rFonts w:ascii="Times New Roman"/>
          <w:b w:val="false"/>
          <w:i w:val="false"/>
          <w:color w:val="000000"/>
          <w:sz w:val="28"/>
        </w:rPr>
        <w:t xml:space="preserve">
      подпункты 16) и 19) </w:t>
      </w:r>
      <w:r>
        <w:rPr>
          <w:rFonts w:ascii="Times New Roman"/>
          <w:b w:val="false"/>
          <w:i w:val="false"/>
          <w:color w:val="000000"/>
          <w:sz w:val="28"/>
        </w:rPr>
        <w:t>пункта 12</w:t>
      </w:r>
      <w:r>
        <w:rPr>
          <w:rFonts w:ascii="Times New Roman"/>
          <w:b w:val="false"/>
          <w:i w:val="false"/>
          <w:color w:val="000000"/>
          <w:sz w:val="28"/>
        </w:rPr>
        <w:t xml:space="preserve"> исключить;</w:t>
      </w:r>
    </w:p>
    <w:bookmarkEnd w:id="305"/>
    <w:bookmarkStart w:name="z345" w:id="306"/>
    <w:p>
      <w:pPr>
        <w:spacing w:after="0"/>
        <w:ind w:left="0"/>
        <w:jc w:val="both"/>
      </w:pPr>
      <w:r>
        <w:rPr>
          <w:rFonts w:ascii="Times New Roman"/>
          <w:b w:val="false"/>
          <w:i w:val="false"/>
          <w:color w:val="000000"/>
          <w:sz w:val="28"/>
        </w:rPr>
        <w:t xml:space="preserve">
      7) дополнить статьями 21-2 и 21-3 следующего содержания: </w:t>
      </w:r>
    </w:p>
    <w:bookmarkEnd w:id="306"/>
    <w:bookmarkStart w:name="z346" w:id="307"/>
    <w:p>
      <w:pPr>
        <w:spacing w:after="0"/>
        <w:ind w:left="0"/>
        <w:jc w:val="both"/>
      </w:pPr>
      <w:r>
        <w:rPr>
          <w:rFonts w:ascii="Times New Roman"/>
          <w:b w:val="false"/>
          <w:i w:val="false"/>
          <w:color w:val="000000"/>
          <w:sz w:val="28"/>
        </w:rPr>
        <w:t xml:space="preserve">
      "Статья 21-2. Порядок рассмотрения жалобы </w:t>
      </w:r>
      <w:r>
        <w:rPr>
          <w:rFonts w:ascii="Times New Roman"/>
          <w:b w:val="false"/>
          <w:i w:val="false"/>
          <w:color w:val="000000"/>
          <w:sz w:val="28"/>
        </w:rPr>
        <w:t xml:space="preserve"> апелляционной комиссией </w:t>
      </w:r>
    </w:p>
    <w:bookmarkEnd w:id="307"/>
    <w:bookmarkStart w:name="z348" w:id="308"/>
    <w:p>
      <w:pPr>
        <w:spacing w:after="0"/>
        <w:ind w:left="0"/>
        <w:jc w:val="both"/>
      </w:pPr>
      <w:r>
        <w:rPr>
          <w:rFonts w:ascii="Times New Roman"/>
          <w:b w:val="false"/>
          <w:i w:val="false"/>
          <w:color w:val="000000"/>
          <w:sz w:val="28"/>
        </w:rPr>
        <w:t>
      1. Акты о результатах проверки, вынесенные должностными лицами, осуществляющими государственный санитарно-эпидемиологический контроль и надзор, могут быть обжалованы в вышестоящий орган.</w:t>
      </w:r>
    </w:p>
    <w:bookmarkEnd w:id="308"/>
    <w:bookmarkStart w:name="z349" w:id="309"/>
    <w:p>
      <w:pPr>
        <w:spacing w:after="0"/>
        <w:ind w:left="0"/>
        <w:jc w:val="both"/>
      </w:pPr>
      <w:r>
        <w:rPr>
          <w:rFonts w:ascii="Times New Roman"/>
          <w:b w:val="false"/>
          <w:i w:val="false"/>
          <w:color w:val="000000"/>
          <w:sz w:val="28"/>
        </w:rPr>
        <w:t xml:space="preserve">
      2. Для рассмотрения жалобы на акт о результатах проверки вышестоящий государственный орган создает апелляционную комиссию, в состав которой в обязательном порядке входят представители государственного органа в сфере санитарно-эпидемиологического благополучия населения и Национальной палаты предпринимателей Республики Казахстан. </w:t>
      </w:r>
    </w:p>
    <w:bookmarkEnd w:id="309"/>
    <w:bookmarkStart w:name="z350" w:id="310"/>
    <w:p>
      <w:pPr>
        <w:spacing w:after="0"/>
        <w:ind w:left="0"/>
        <w:jc w:val="both"/>
      </w:pPr>
      <w:r>
        <w:rPr>
          <w:rFonts w:ascii="Times New Roman"/>
          <w:b w:val="false"/>
          <w:i w:val="false"/>
          <w:color w:val="000000"/>
          <w:sz w:val="28"/>
        </w:rPr>
        <w:t>
      Регламент, положение и состав апелляционной комиссии определяются государственным органом в сфере санитарно-эпидемиологического благополучия населения.</w:t>
      </w:r>
    </w:p>
    <w:bookmarkEnd w:id="310"/>
    <w:bookmarkStart w:name="z351" w:id="311"/>
    <w:p>
      <w:pPr>
        <w:spacing w:after="0"/>
        <w:ind w:left="0"/>
        <w:jc w:val="both"/>
      </w:pPr>
      <w:r>
        <w:rPr>
          <w:rFonts w:ascii="Times New Roman"/>
          <w:b w:val="false"/>
          <w:i w:val="false"/>
          <w:color w:val="000000"/>
          <w:sz w:val="28"/>
        </w:rPr>
        <w:t>
      3. Жалоба на акт о результатах проверки государственного органа в сфере санитарно-эпидемиологического благополучия населения рассматривается апелляционной комиссией в пределах обжалуемых вопросов.</w:t>
      </w:r>
    </w:p>
    <w:bookmarkEnd w:id="311"/>
    <w:bookmarkStart w:name="z352" w:id="312"/>
    <w:p>
      <w:pPr>
        <w:spacing w:after="0"/>
        <w:ind w:left="0"/>
        <w:jc w:val="both"/>
      </w:pPr>
      <w:r>
        <w:rPr>
          <w:rFonts w:ascii="Times New Roman"/>
          <w:b w:val="false"/>
          <w:i w:val="false"/>
          <w:color w:val="000000"/>
          <w:sz w:val="28"/>
        </w:rPr>
        <w:t>
      4. Жалоба на акт о результатах проверки подается в письменной форме в порядке и сроки, предусмотренные законодательством Республики Казахстан.</w:t>
      </w:r>
    </w:p>
    <w:bookmarkEnd w:id="312"/>
    <w:bookmarkStart w:name="z353" w:id="313"/>
    <w:p>
      <w:pPr>
        <w:spacing w:after="0"/>
        <w:ind w:left="0"/>
        <w:jc w:val="both"/>
      </w:pPr>
      <w:r>
        <w:rPr>
          <w:rFonts w:ascii="Times New Roman"/>
          <w:b w:val="false"/>
          <w:i w:val="false"/>
          <w:color w:val="000000"/>
          <w:sz w:val="28"/>
        </w:rPr>
        <w:t>
      5. Решение апелляционной комиссии носит рекомендательный характер.</w:t>
      </w:r>
    </w:p>
    <w:bookmarkEnd w:id="313"/>
    <w:bookmarkStart w:name="z354" w:id="314"/>
    <w:p>
      <w:pPr>
        <w:spacing w:after="0"/>
        <w:ind w:left="0"/>
        <w:jc w:val="both"/>
      </w:pPr>
      <w:r>
        <w:rPr>
          <w:rFonts w:ascii="Times New Roman"/>
          <w:b w:val="false"/>
          <w:i w:val="false"/>
          <w:color w:val="000000"/>
          <w:sz w:val="28"/>
        </w:rPr>
        <w:t>
      6. Апелляционная комиссия ежегодно проводит обобщение результатов рассмотрения жалоб на акт о результатах проверки и вырабатывает рекомендации по совершенствованию законодательства Республики Казахстан.</w:t>
      </w:r>
    </w:p>
    <w:bookmarkEnd w:id="314"/>
    <w:bookmarkStart w:name="z355" w:id="315"/>
    <w:p>
      <w:pPr>
        <w:spacing w:after="0"/>
        <w:ind w:left="0"/>
        <w:jc w:val="both"/>
      </w:pPr>
      <w:r>
        <w:rPr>
          <w:rFonts w:ascii="Times New Roman"/>
          <w:b w:val="false"/>
          <w:i w:val="false"/>
          <w:color w:val="000000"/>
          <w:sz w:val="28"/>
        </w:rPr>
        <w:t>
      7. Результаты рассмотрения жалобы на акт о результатах проверки апелляционной комиссией не препятствуют направлению жалобы в суд.</w:t>
      </w:r>
    </w:p>
    <w:bookmarkEnd w:id="315"/>
    <w:bookmarkStart w:name="z356" w:id="316"/>
    <w:p>
      <w:pPr>
        <w:spacing w:after="0"/>
        <w:ind w:left="0"/>
        <w:jc w:val="both"/>
      </w:pPr>
      <w:r>
        <w:rPr>
          <w:rFonts w:ascii="Times New Roman"/>
          <w:b w:val="false"/>
          <w:i w:val="false"/>
          <w:color w:val="000000"/>
          <w:sz w:val="28"/>
        </w:rPr>
        <w:t xml:space="preserve">
      8. Обращение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 </w:t>
      </w:r>
    </w:p>
    <w:bookmarkEnd w:id="316"/>
    <w:bookmarkStart w:name="z357" w:id="317"/>
    <w:p>
      <w:pPr>
        <w:spacing w:after="0"/>
        <w:ind w:left="0"/>
        <w:jc w:val="both"/>
      </w:pPr>
      <w:r>
        <w:rPr>
          <w:rFonts w:ascii="Times New Roman"/>
          <w:b w:val="false"/>
          <w:i w:val="false"/>
          <w:color w:val="000000"/>
          <w:sz w:val="28"/>
        </w:rPr>
        <w:t>
      Статья 21-3. Обеспечение конфиденциальности информации при</w:t>
      </w:r>
      <w:r>
        <w:rPr>
          <w:rFonts w:ascii="Times New Roman"/>
          <w:b w:val="false"/>
          <w:i w:val="false"/>
          <w:color w:val="000000"/>
          <w:sz w:val="28"/>
        </w:rPr>
        <w:t xml:space="preserve"> рассмотрении жалобы апелляционной комиссией</w:t>
      </w:r>
    </w:p>
    <w:bookmarkEnd w:id="317"/>
    <w:bookmarkStart w:name="z359" w:id="318"/>
    <w:p>
      <w:pPr>
        <w:spacing w:after="0"/>
        <w:ind w:left="0"/>
        <w:jc w:val="both"/>
      </w:pPr>
      <w:r>
        <w:rPr>
          <w:rFonts w:ascii="Times New Roman"/>
          <w:b w:val="false"/>
          <w:i w:val="false"/>
          <w:color w:val="000000"/>
          <w:sz w:val="28"/>
        </w:rPr>
        <w:t>
      Сведения, составляющие коммерческую и иную охраняемую законом тайну, а также конфиденциальная информация представляются членам апелляционной комиссии при рассмотрении жалобы на акт о результатах проверки в порядке, определенном государственным органом в сфере санитарно-эпидемиологического благополучия населения, без получения письменного разрешения лица, подавшего жалобу.</w:t>
      </w:r>
    </w:p>
    <w:bookmarkEnd w:id="318"/>
    <w:bookmarkStart w:name="z360" w:id="319"/>
    <w:p>
      <w:pPr>
        <w:spacing w:after="0"/>
        <w:ind w:left="0"/>
        <w:jc w:val="both"/>
      </w:pPr>
      <w:r>
        <w:rPr>
          <w:rFonts w:ascii="Times New Roman"/>
          <w:b w:val="false"/>
          <w:i w:val="false"/>
          <w:color w:val="000000"/>
          <w:sz w:val="28"/>
        </w:rPr>
        <w:t>
      Вышеуказанные сведения не подлежат разглашению членами апелляционной комиссии.";</w:t>
      </w:r>
    </w:p>
    <w:bookmarkEnd w:id="319"/>
    <w:bookmarkStart w:name="z361" w:id="3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22 изложить в следующей редакции:</w:t>
      </w:r>
    </w:p>
    <w:bookmarkEnd w:id="320"/>
    <w:bookmarkStart w:name="z362" w:id="321"/>
    <w:p>
      <w:pPr>
        <w:spacing w:after="0"/>
        <w:ind w:left="0"/>
        <w:jc w:val="both"/>
      </w:pPr>
      <w:r>
        <w:rPr>
          <w:rFonts w:ascii="Times New Roman"/>
          <w:b w:val="false"/>
          <w:i w:val="false"/>
          <w:color w:val="000000"/>
          <w:sz w:val="28"/>
        </w:rPr>
        <w:t xml:space="preserve">
      "3.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21"/>
    <w:bookmarkStart w:name="z363" w:id="32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8</w:t>
      </w:r>
      <w:r>
        <w:rPr>
          <w:rFonts w:ascii="Times New Roman"/>
          <w:b w:val="false"/>
          <w:i w:val="false"/>
          <w:color w:val="000000"/>
          <w:sz w:val="28"/>
        </w:rPr>
        <w:t xml:space="preserve"> статьи 62:</w:t>
      </w:r>
    </w:p>
    <w:bookmarkEnd w:id="322"/>
    <w:bookmarkStart w:name="z364" w:id="323"/>
    <w:p>
      <w:pPr>
        <w:spacing w:after="0"/>
        <w:ind w:left="0"/>
        <w:jc w:val="both"/>
      </w:pPr>
      <w:r>
        <w:rPr>
          <w:rFonts w:ascii="Times New Roman"/>
          <w:b w:val="false"/>
          <w:i w:val="false"/>
          <w:color w:val="000000"/>
          <w:sz w:val="28"/>
        </w:rPr>
        <w:t>
      абзац первый изложить в следующей редакции:</w:t>
      </w:r>
    </w:p>
    <w:bookmarkEnd w:id="323"/>
    <w:bookmarkStart w:name="z365" w:id="324"/>
    <w:p>
      <w:pPr>
        <w:spacing w:after="0"/>
        <w:ind w:left="0"/>
        <w:jc w:val="both"/>
      </w:pPr>
      <w:r>
        <w:rPr>
          <w:rFonts w:ascii="Times New Roman"/>
          <w:b w:val="false"/>
          <w:i w:val="false"/>
          <w:color w:val="000000"/>
          <w:sz w:val="28"/>
        </w:rPr>
        <w:t>
      "8. Государственные органы санитарно-эпидемиологической службы на основании результатов проверки и (или) профилактического контроля, и (или) санитарно-эпидемиологической экспертизы выдают санитарно-эпидемиологическое заключение на:";</w:t>
      </w:r>
    </w:p>
    <w:bookmarkEnd w:id="324"/>
    <w:bookmarkStart w:name="z366" w:id="325"/>
    <w:p>
      <w:pPr>
        <w:spacing w:after="0"/>
        <w:ind w:left="0"/>
        <w:jc w:val="both"/>
      </w:pPr>
      <w:r>
        <w:rPr>
          <w:rFonts w:ascii="Times New Roman"/>
          <w:b w:val="false"/>
          <w:i w:val="false"/>
          <w:color w:val="000000"/>
          <w:sz w:val="28"/>
        </w:rPr>
        <w:t>
      подпункт 2) исключить.</w:t>
      </w:r>
    </w:p>
    <w:bookmarkEnd w:id="325"/>
    <w:bookmarkStart w:name="z367" w:id="32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 67; № 12, ст.87; № 23, ст.118; № 24, ст.126, 129; 2017 г., № 1-2, ст.3; № 8, ст.16; № 14, ст.50, 53; № 16, ст.56; № 21, ст.98, 102; № 24, ст.115; 2018 г., № 1, ст.2):</w:t>
      </w:r>
    </w:p>
    <w:bookmarkEnd w:id="326"/>
    <w:bookmarkStart w:name="z368" w:id="3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347</w:t>
      </w:r>
      <w:r>
        <w:rPr>
          <w:rFonts w:ascii="Times New Roman"/>
          <w:b w:val="false"/>
          <w:i w:val="false"/>
          <w:color w:val="000000"/>
          <w:sz w:val="28"/>
        </w:rPr>
        <w:t xml:space="preserve"> дополнить частью девятой следующего содержания:</w:t>
      </w:r>
    </w:p>
    <w:bookmarkEnd w:id="327"/>
    <w:bookmarkStart w:name="z369" w:id="328"/>
    <w:p>
      <w:pPr>
        <w:spacing w:after="0"/>
        <w:ind w:left="0"/>
        <w:jc w:val="both"/>
      </w:pPr>
      <w:r>
        <w:rPr>
          <w:rFonts w:ascii="Times New Roman"/>
          <w:b w:val="false"/>
          <w:i w:val="false"/>
          <w:color w:val="000000"/>
          <w:sz w:val="28"/>
        </w:rPr>
        <w:t>
      "9. Правила технического применения средств подачи документов в суды в форме электронного документа, их регистрации, обработки, ознакомления с ними утверждаются органом, осуществляющим организационное и материально-техническое обеспечение деятельности судов.";</w:t>
      </w:r>
    </w:p>
    <w:bookmarkEnd w:id="328"/>
    <w:bookmarkStart w:name="z370" w:id="32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370</w:t>
      </w:r>
      <w:r>
        <w:rPr>
          <w:rFonts w:ascii="Times New Roman"/>
          <w:b w:val="false"/>
          <w:i w:val="false"/>
          <w:color w:val="000000"/>
          <w:sz w:val="28"/>
        </w:rPr>
        <w:t xml:space="preserve">: </w:t>
      </w:r>
    </w:p>
    <w:bookmarkEnd w:id="329"/>
    <w:bookmarkStart w:name="z371" w:id="330"/>
    <w:p>
      <w:pPr>
        <w:spacing w:after="0"/>
        <w:ind w:left="0"/>
        <w:jc w:val="both"/>
      </w:pPr>
      <w:r>
        <w:rPr>
          <w:rFonts w:ascii="Times New Roman"/>
          <w:b w:val="false"/>
          <w:i w:val="false"/>
          <w:color w:val="000000"/>
          <w:sz w:val="28"/>
        </w:rPr>
        <w:t>
      в части восьмой слова "научно-технических средств в режиме видеосвязи (дистанционный допрос)" заменить словами "средств видеоконференцсвязи";</w:t>
      </w:r>
    </w:p>
    <w:bookmarkEnd w:id="330"/>
    <w:bookmarkStart w:name="z372" w:id="331"/>
    <w:p>
      <w:pPr>
        <w:spacing w:after="0"/>
        <w:ind w:left="0"/>
        <w:jc w:val="both"/>
      </w:pPr>
      <w:r>
        <w:rPr>
          <w:rFonts w:ascii="Times New Roman"/>
          <w:b w:val="false"/>
          <w:i w:val="false"/>
          <w:color w:val="000000"/>
          <w:sz w:val="28"/>
        </w:rPr>
        <w:t>
      дополнить частью девятой следующего содержания:</w:t>
      </w:r>
    </w:p>
    <w:bookmarkEnd w:id="331"/>
    <w:bookmarkStart w:name="z373" w:id="332"/>
    <w:p>
      <w:pPr>
        <w:spacing w:after="0"/>
        <w:ind w:left="0"/>
        <w:jc w:val="both"/>
      </w:pPr>
      <w:r>
        <w:rPr>
          <w:rFonts w:ascii="Times New Roman"/>
          <w:b w:val="false"/>
          <w:i w:val="false"/>
          <w:color w:val="000000"/>
          <w:sz w:val="28"/>
        </w:rPr>
        <w:t>
      "9.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332"/>
    <w:bookmarkStart w:name="z374" w:id="333"/>
    <w:p>
      <w:pPr>
        <w:spacing w:after="0"/>
        <w:ind w:left="0"/>
        <w:jc w:val="both"/>
      </w:pPr>
      <w:r>
        <w:rPr>
          <w:rFonts w:ascii="Times New Roman"/>
          <w:b w:val="false"/>
          <w:i w:val="false"/>
          <w:color w:val="000000"/>
          <w:sz w:val="28"/>
        </w:rPr>
        <w:t xml:space="preserve">
      3) часть четвертую </w:t>
      </w:r>
      <w:r>
        <w:rPr>
          <w:rFonts w:ascii="Times New Roman"/>
          <w:b w:val="false"/>
          <w:i w:val="false"/>
          <w:color w:val="000000"/>
          <w:sz w:val="28"/>
        </w:rPr>
        <w:t>статьи 591</w:t>
      </w:r>
      <w:r>
        <w:rPr>
          <w:rFonts w:ascii="Times New Roman"/>
          <w:b w:val="false"/>
          <w:i w:val="false"/>
          <w:color w:val="000000"/>
          <w:sz w:val="28"/>
        </w:rPr>
        <w:t xml:space="preserve"> изложить в следующей редакции:</w:t>
      </w:r>
    </w:p>
    <w:bookmarkEnd w:id="333"/>
    <w:bookmarkStart w:name="z375" w:id="334"/>
    <w:p>
      <w:pPr>
        <w:spacing w:after="0"/>
        <w:ind w:left="0"/>
        <w:jc w:val="both"/>
      </w:pPr>
      <w:r>
        <w:rPr>
          <w:rFonts w:ascii="Times New Roman"/>
          <w:b w:val="false"/>
          <w:i w:val="false"/>
          <w:color w:val="000000"/>
          <w:sz w:val="28"/>
        </w:rPr>
        <w:t>
      "4. Постановление о выдаче лица (экстрадиции) обращается к исполнению по истечении срока его обжалования. В случае обжалования постановления выдача лица (экстрадиция) не производится вплоть до вступления в законную силу постановления судьи Верховного Суда Республики Казахстан.</w:t>
      </w:r>
    </w:p>
    <w:bookmarkEnd w:id="334"/>
    <w:bookmarkStart w:name="z376" w:id="335"/>
    <w:p>
      <w:pPr>
        <w:spacing w:after="0"/>
        <w:ind w:left="0"/>
        <w:jc w:val="both"/>
      </w:pPr>
      <w:r>
        <w:rPr>
          <w:rFonts w:ascii="Times New Roman"/>
          <w:b w:val="false"/>
          <w:i w:val="false"/>
          <w:color w:val="000000"/>
          <w:sz w:val="28"/>
        </w:rPr>
        <w:t>
      Участие лица, в отношении которого принято решение о выдаче (экстрадиции), и его защитника может быть обеспечено посредством технических средств видеоконференцсвязи.".</w:t>
      </w:r>
    </w:p>
    <w:bookmarkEnd w:id="335"/>
    <w:bookmarkStart w:name="z377" w:id="33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2018 года "О внесении изменений и дополнений в некоторые законодательные акты Республики Казахстан по вопросам занятости и миграции населения", опубликованный в газетах "Егемен Қазақстан" и "Казахстанская правда" 18 апреля 2018 года):</w:t>
      </w:r>
    </w:p>
    <w:bookmarkEnd w:id="336"/>
    <w:bookmarkStart w:name="z378" w:id="337"/>
    <w:p>
      <w:pPr>
        <w:spacing w:after="0"/>
        <w:ind w:left="0"/>
        <w:jc w:val="both"/>
      </w:pPr>
      <w:r>
        <w:rPr>
          <w:rFonts w:ascii="Times New Roman"/>
          <w:b w:val="false"/>
          <w:i w:val="false"/>
          <w:color w:val="000000"/>
          <w:sz w:val="28"/>
        </w:rPr>
        <w:t xml:space="preserve">
      1) в оглавлении: </w:t>
      </w:r>
    </w:p>
    <w:bookmarkEnd w:id="337"/>
    <w:bookmarkStart w:name="z379" w:id="338"/>
    <w:p>
      <w:pPr>
        <w:spacing w:after="0"/>
        <w:ind w:left="0"/>
        <w:jc w:val="both"/>
      </w:pPr>
      <w:r>
        <w:rPr>
          <w:rFonts w:ascii="Times New Roman"/>
          <w:b w:val="false"/>
          <w:i w:val="false"/>
          <w:color w:val="000000"/>
          <w:sz w:val="28"/>
        </w:rPr>
        <w:t>
      дополнить заголовком статьи 163-1 следующего содержания:</w:t>
      </w:r>
    </w:p>
    <w:bookmarkEnd w:id="338"/>
    <w:bookmarkStart w:name="z380" w:id="339"/>
    <w:p>
      <w:pPr>
        <w:spacing w:after="0"/>
        <w:ind w:left="0"/>
        <w:jc w:val="both"/>
      </w:pPr>
      <w:r>
        <w:rPr>
          <w:rFonts w:ascii="Times New Roman"/>
          <w:b w:val="false"/>
          <w:i w:val="false"/>
          <w:color w:val="000000"/>
          <w:sz w:val="28"/>
        </w:rPr>
        <w:t>
      "Статья 163-1. Координация организаторами закупок товаров, операторами закупок и торгов деятельности поставщиков закупок, участников торгов";</w:t>
      </w:r>
    </w:p>
    <w:bookmarkEnd w:id="339"/>
    <w:bookmarkStart w:name="z381" w:id="340"/>
    <w:p>
      <w:pPr>
        <w:spacing w:after="0"/>
        <w:ind w:left="0"/>
        <w:jc w:val="both"/>
      </w:pPr>
      <w:r>
        <w:rPr>
          <w:rFonts w:ascii="Times New Roman"/>
          <w:b w:val="false"/>
          <w:i w:val="false"/>
          <w:color w:val="000000"/>
          <w:sz w:val="28"/>
        </w:rPr>
        <w:t>
      заголовки статей 290 и 291 исключить;</w:t>
      </w:r>
    </w:p>
    <w:bookmarkEnd w:id="340"/>
    <w:bookmarkStart w:name="z382" w:id="341"/>
    <w:p>
      <w:pPr>
        <w:spacing w:after="0"/>
        <w:ind w:left="0"/>
        <w:jc w:val="both"/>
      </w:pPr>
      <w:r>
        <w:rPr>
          <w:rFonts w:ascii="Times New Roman"/>
          <w:b w:val="false"/>
          <w:i w:val="false"/>
          <w:color w:val="000000"/>
          <w:sz w:val="28"/>
        </w:rPr>
        <w:t>
      заголовки статей 293 и 296 изложить в следующей редакции:</w:t>
      </w:r>
    </w:p>
    <w:bookmarkEnd w:id="341"/>
    <w:bookmarkStart w:name="z383" w:id="342"/>
    <w:p>
      <w:pPr>
        <w:spacing w:after="0"/>
        <w:ind w:left="0"/>
        <w:jc w:val="both"/>
      </w:pPr>
      <w:r>
        <w:rPr>
          <w:rFonts w:ascii="Times New Roman"/>
          <w:b w:val="false"/>
          <w:i w:val="false"/>
          <w:color w:val="000000"/>
          <w:sz w:val="28"/>
        </w:rPr>
        <w:t>
      "Статья 293. Отсутствие заключения обязательного энергоаудита у субъекта Государственного энергетического реестра";</w:t>
      </w:r>
    </w:p>
    <w:bookmarkEnd w:id="342"/>
    <w:bookmarkStart w:name="z384" w:id="343"/>
    <w:p>
      <w:pPr>
        <w:spacing w:after="0"/>
        <w:ind w:left="0"/>
        <w:jc w:val="both"/>
      </w:pPr>
      <w:r>
        <w:rPr>
          <w:rFonts w:ascii="Times New Roman"/>
          <w:b w:val="false"/>
          <w:i w:val="false"/>
          <w:color w:val="000000"/>
          <w:sz w:val="28"/>
        </w:rPr>
        <w:t>
      "Статья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bookmarkEnd w:id="343"/>
    <w:bookmarkStart w:name="z385" w:id="344"/>
    <w:p>
      <w:pPr>
        <w:spacing w:after="0"/>
        <w:ind w:left="0"/>
        <w:jc w:val="both"/>
      </w:pPr>
      <w:r>
        <w:rPr>
          <w:rFonts w:ascii="Times New Roman"/>
          <w:b w:val="false"/>
          <w:i w:val="false"/>
          <w:color w:val="000000"/>
          <w:sz w:val="28"/>
        </w:rPr>
        <w:t>
      дополнить заголовком статьи 413-1 следующего содержания:</w:t>
      </w:r>
    </w:p>
    <w:bookmarkEnd w:id="344"/>
    <w:bookmarkStart w:name="z386" w:id="345"/>
    <w:p>
      <w:pPr>
        <w:spacing w:after="0"/>
        <w:ind w:left="0"/>
        <w:jc w:val="both"/>
      </w:pPr>
      <w:r>
        <w:rPr>
          <w:rFonts w:ascii="Times New Roman"/>
          <w:b w:val="false"/>
          <w:i w:val="false"/>
          <w:color w:val="000000"/>
          <w:sz w:val="28"/>
        </w:rPr>
        <w:t>
      "Статья 413-1. Нарушение юридическими лицами требований технических регламентов в области использования атомной энергии";</w:t>
      </w:r>
    </w:p>
    <w:bookmarkEnd w:id="345"/>
    <w:bookmarkStart w:name="z387" w:id="346"/>
    <w:p>
      <w:pPr>
        <w:spacing w:after="0"/>
        <w:ind w:left="0"/>
        <w:jc w:val="both"/>
      </w:pPr>
      <w:r>
        <w:rPr>
          <w:rFonts w:ascii="Times New Roman"/>
          <w:b w:val="false"/>
          <w:i w:val="false"/>
          <w:color w:val="000000"/>
          <w:sz w:val="28"/>
        </w:rPr>
        <w:t>
      заголовки статей 520, 576, 624, 636 и 696 исключить;</w:t>
      </w:r>
    </w:p>
    <w:bookmarkEnd w:id="346"/>
    <w:bookmarkStart w:name="z388" w:id="34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159</w:t>
      </w:r>
      <w:r>
        <w:rPr>
          <w:rFonts w:ascii="Times New Roman"/>
          <w:b w:val="false"/>
          <w:i w:val="false"/>
          <w:color w:val="000000"/>
          <w:sz w:val="28"/>
        </w:rPr>
        <w:t>:</w:t>
      </w:r>
    </w:p>
    <w:bookmarkEnd w:id="347"/>
    <w:bookmarkStart w:name="z389" w:id="348"/>
    <w:p>
      <w:pPr>
        <w:spacing w:after="0"/>
        <w:ind w:left="0"/>
        <w:jc w:val="both"/>
      </w:pPr>
      <w:r>
        <w:rPr>
          <w:rFonts w:ascii="Times New Roman"/>
          <w:b w:val="false"/>
          <w:i w:val="false"/>
          <w:color w:val="000000"/>
          <w:sz w:val="28"/>
        </w:rPr>
        <w:t>
      часть третью после слова "положением" дополнить словами "путем установления, поддержания монопольно высоких (низких) или монопсонически низких цен";</w:t>
      </w:r>
    </w:p>
    <w:bookmarkEnd w:id="348"/>
    <w:bookmarkStart w:name="z390" w:id="349"/>
    <w:p>
      <w:pPr>
        <w:spacing w:after="0"/>
        <w:ind w:left="0"/>
        <w:jc w:val="both"/>
      </w:pPr>
      <w:r>
        <w:rPr>
          <w:rFonts w:ascii="Times New Roman"/>
          <w:b w:val="false"/>
          <w:i w:val="false"/>
          <w:color w:val="000000"/>
          <w:sz w:val="28"/>
        </w:rPr>
        <w:t>
      дополнить частью 3-1 следующего содержания:</w:t>
      </w:r>
    </w:p>
    <w:bookmarkEnd w:id="349"/>
    <w:bookmarkStart w:name="z391" w:id="350"/>
    <w:p>
      <w:pPr>
        <w:spacing w:after="0"/>
        <w:ind w:left="0"/>
        <w:jc w:val="both"/>
      </w:pPr>
      <w:r>
        <w:rPr>
          <w:rFonts w:ascii="Times New Roman"/>
          <w:b w:val="false"/>
          <w:i w:val="false"/>
          <w:color w:val="000000"/>
          <w:sz w:val="28"/>
        </w:rPr>
        <w:t>
      "3-1.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350"/>
    <w:bookmarkStart w:name="z392" w:id="351"/>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bookmarkEnd w:id="351"/>
    <w:bookmarkStart w:name="z393" w:id="352"/>
    <w:p>
      <w:pPr>
        <w:spacing w:after="0"/>
        <w:ind w:left="0"/>
        <w:jc w:val="both"/>
      </w:pPr>
      <w:r>
        <w:rPr>
          <w:rFonts w:ascii="Times New Roman"/>
          <w:b w:val="false"/>
          <w:i w:val="false"/>
          <w:color w:val="000000"/>
          <w:sz w:val="28"/>
        </w:rPr>
        <w:t>
      в части четвертой слова "и третьей" заменить словами ", третьей и 3-1";</w:t>
      </w:r>
    </w:p>
    <w:bookmarkEnd w:id="352"/>
    <w:bookmarkStart w:name="z394" w:id="353"/>
    <w:p>
      <w:pPr>
        <w:spacing w:after="0"/>
        <w:ind w:left="0"/>
        <w:jc w:val="both"/>
      </w:pPr>
      <w:r>
        <w:rPr>
          <w:rFonts w:ascii="Times New Roman"/>
          <w:b w:val="false"/>
          <w:i w:val="false"/>
          <w:color w:val="000000"/>
          <w:sz w:val="28"/>
        </w:rPr>
        <w:t>
      3) дополнить статьей 163-1 следующего содержания:</w:t>
      </w:r>
    </w:p>
    <w:bookmarkEnd w:id="353"/>
    <w:bookmarkStart w:name="z395" w:id="354"/>
    <w:p>
      <w:pPr>
        <w:spacing w:after="0"/>
        <w:ind w:left="0"/>
        <w:jc w:val="both"/>
      </w:pPr>
      <w:r>
        <w:rPr>
          <w:rFonts w:ascii="Times New Roman"/>
          <w:b w:val="false"/>
          <w:i w:val="false"/>
          <w:color w:val="000000"/>
          <w:sz w:val="28"/>
        </w:rPr>
        <w:t xml:space="preserve">
      "Статья 163-1. Координация организаторами закупок товаров, операторами закупок и торгов деятельности поставщиков закупок, участников торгов </w:t>
      </w:r>
    </w:p>
    <w:bookmarkEnd w:id="354"/>
    <w:bookmarkStart w:name="z396" w:id="355"/>
    <w:p>
      <w:pPr>
        <w:spacing w:after="0"/>
        <w:ind w:left="0"/>
        <w:jc w:val="both"/>
      </w:pPr>
      <w:r>
        <w:rPr>
          <w:rFonts w:ascii="Times New Roman"/>
          <w:b w:val="false"/>
          <w:i w:val="false"/>
          <w:color w:val="000000"/>
          <w:sz w:val="28"/>
        </w:rPr>
        <w:t>
      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наказуемого деяния, –</w:t>
      </w:r>
    </w:p>
    <w:bookmarkEnd w:id="355"/>
    <w:bookmarkStart w:name="z397" w:id="356"/>
    <w:p>
      <w:pPr>
        <w:spacing w:after="0"/>
        <w:ind w:left="0"/>
        <w:jc w:val="both"/>
      </w:pPr>
      <w:r>
        <w:rPr>
          <w:rFonts w:ascii="Times New Roman"/>
          <w:b w:val="false"/>
          <w:i w:val="false"/>
          <w:color w:val="000000"/>
          <w:sz w:val="28"/>
        </w:rPr>
        <w:t xml:space="preserve">
      влечет штраф на должностных лиц в размере ста месячных расчетных показателей. </w:t>
      </w:r>
    </w:p>
    <w:bookmarkEnd w:id="356"/>
    <w:bookmarkStart w:name="z398" w:id="35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57"/>
    <w:bookmarkStart w:name="z399" w:id="358"/>
    <w:p>
      <w:pPr>
        <w:spacing w:after="0"/>
        <w:ind w:left="0"/>
        <w:jc w:val="both"/>
      </w:pPr>
      <w:r>
        <w:rPr>
          <w:rFonts w:ascii="Times New Roman"/>
          <w:b w:val="false"/>
          <w:i w:val="false"/>
          <w:color w:val="000000"/>
          <w:sz w:val="28"/>
        </w:rPr>
        <w:t>
      влечет штраф на должностных лиц в размере ста пятидесяти месячных расчетных показателей.";</w:t>
      </w:r>
    </w:p>
    <w:bookmarkEnd w:id="358"/>
    <w:bookmarkStart w:name="z400" w:id="35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164</w:t>
      </w:r>
      <w:r>
        <w:rPr>
          <w:rFonts w:ascii="Times New Roman"/>
          <w:b w:val="false"/>
          <w:i w:val="false"/>
          <w:color w:val="000000"/>
          <w:sz w:val="28"/>
        </w:rPr>
        <w:t>:</w:t>
      </w:r>
    </w:p>
    <w:bookmarkEnd w:id="359"/>
    <w:bookmarkStart w:name="z401" w:id="360"/>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360"/>
    <w:bookmarkStart w:name="z402" w:id="361"/>
    <w:p>
      <w:pPr>
        <w:spacing w:after="0"/>
        <w:ind w:left="0"/>
        <w:jc w:val="both"/>
      </w:pPr>
      <w:r>
        <w:rPr>
          <w:rFonts w:ascii="Times New Roman"/>
          <w:b w:val="false"/>
          <w:i w:val="false"/>
          <w:color w:val="000000"/>
          <w:sz w:val="28"/>
        </w:rPr>
        <w:t>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361"/>
    <w:bookmarkStart w:name="z403" w:id="362"/>
    <w:p>
      <w:pPr>
        <w:spacing w:after="0"/>
        <w:ind w:left="0"/>
        <w:jc w:val="both"/>
      </w:pPr>
      <w:r>
        <w:rPr>
          <w:rFonts w:ascii="Times New Roman"/>
          <w:b w:val="false"/>
          <w:i w:val="false"/>
          <w:color w:val="000000"/>
          <w:sz w:val="28"/>
        </w:rPr>
        <w:t>
      абзац первый части четвертой изложить в следующей редакции:</w:t>
      </w:r>
    </w:p>
    <w:bookmarkEnd w:id="362"/>
    <w:bookmarkStart w:name="z404" w:id="363"/>
    <w:p>
      <w:pPr>
        <w:spacing w:after="0"/>
        <w:ind w:left="0"/>
        <w:jc w:val="both"/>
      </w:pPr>
      <w:r>
        <w:rPr>
          <w:rFonts w:ascii="Times New Roman"/>
          <w:b w:val="false"/>
          <w:i w:val="false"/>
          <w:color w:val="000000"/>
          <w:sz w:val="28"/>
        </w:rPr>
        <w:t>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w:t>
      </w:r>
    </w:p>
    <w:bookmarkEnd w:id="363"/>
    <w:bookmarkStart w:name="z405" w:id="364"/>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175</w:t>
      </w:r>
      <w:r>
        <w:rPr>
          <w:rFonts w:ascii="Times New Roman"/>
          <w:b w:val="false"/>
          <w:i w:val="false"/>
          <w:color w:val="000000"/>
          <w:sz w:val="28"/>
        </w:rPr>
        <w:t xml:space="preserve"> изложить в следующей редакции:</w:t>
      </w:r>
    </w:p>
    <w:bookmarkEnd w:id="364"/>
    <w:bookmarkStart w:name="z406" w:id="365"/>
    <w:p>
      <w:pPr>
        <w:spacing w:after="0"/>
        <w:ind w:left="0"/>
        <w:jc w:val="both"/>
      </w:pPr>
      <w:r>
        <w:rPr>
          <w:rFonts w:ascii="Times New Roman"/>
          <w:b w:val="false"/>
          <w:i w:val="false"/>
          <w:color w:val="000000"/>
          <w:sz w:val="28"/>
        </w:rPr>
        <w:t xml:space="preserve">
      "1. Нарушение порядка проведения проверки субъектов частного предпринимательства, в том числе: </w:t>
      </w:r>
    </w:p>
    <w:bookmarkEnd w:id="365"/>
    <w:bookmarkStart w:name="z407" w:id="366"/>
    <w:p>
      <w:pPr>
        <w:spacing w:after="0"/>
        <w:ind w:left="0"/>
        <w:jc w:val="both"/>
      </w:pPr>
      <w:r>
        <w:rPr>
          <w:rFonts w:ascii="Times New Roman"/>
          <w:b w:val="false"/>
          <w:i w:val="false"/>
          <w:color w:val="000000"/>
          <w:sz w:val="28"/>
        </w:rPr>
        <w:t>
      1) отсутствие оснований проведения проверки;</w:t>
      </w:r>
    </w:p>
    <w:bookmarkEnd w:id="366"/>
    <w:bookmarkStart w:name="z408" w:id="367"/>
    <w:p>
      <w:pPr>
        <w:spacing w:after="0"/>
        <w:ind w:left="0"/>
        <w:jc w:val="both"/>
      </w:pPr>
      <w:r>
        <w:rPr>
          <w:rFonts w:ascii="Times New Roman"/>
          <w:b w:val="false"/>
          <w:i w:val="false"/>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bookmarkEnd w:id="367"/>
    <w:bookmarkStart w:name="z409" w:id="368"/>
    <w:p>
      <w:pPr>
        <w:spacing w:after="0"/>
        <w:ind w:left="0"/>
        <w:jc w:val="both"/>
      </w:pPr>
      <w:r>
        <w:rPr>
          <w:rFonts w:ascii="Times New Roman"/>
          <w:b w:val="false"/>
          <w:i w:val="false"/>
          <w:color w:val="000000"/>
          <w:sz w:val="28"/>
        </w:rPr>
        <w:t xml:space="preserve">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147 Предпринимательского кодекса Республики Казахстан;</w:t>
      </w:r>
    </w:p>
    <w:bookmarkEnd w:id="368"/>
    <w:bookmarkStart w:name="z410" w:id="369"/>
    <w:p>
      <w:pPr>
        <w:spacing w:after="0"/>
        <w:ind w:left="0"/>
        <w:jc w:val="both"/>
      </w:pPr>
      <w:r>
        <w:rPr>
          <w:rFonts w:ascii="Times New Roman"/>
          <w:b w:val="false"/>
          <w:i w:val="false"/>
          <w:color w:val="000000"/>
          <w:sz w:val="28"/>
        </w:rPr>
        <w:t>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bookmarkEnd w:id="369"/>
    <w:bookmarkStart w:name="z411" w:id="370"/>
    <w:p>
      <w:pPr>
        <w:spacing w:after="0"/>
        <w:ind w:left="0"/>
        <w:jc w:val="both"/>
      </w:pPr>
      <w:r>
        <w:rPr>
          <w:rFonts w:ascii="Times New Roman"/>
          <w:b w:val="false"/>
          <w:i w:val="false"/>
          <w:color w:val="000000"/>
          <w:sz w:val="28"/>
        </w:rPr>
        <w:t>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bookmarkEnd w:id="370"/>
    <w:bookmarkStart w:name="z412" w:id="371"/>
    <w:p>
      <w:pPr>
        <w:spacing w:after="0"/>
        <w:ind w:left="0"/>
        <w:jc w:val="both"/>
      </w:pPr>
      <w:r>
        <w:rPr>
          <w:rFonts w:ascii="Times New Roman"/>
          <w:b w:val="false"/>
          <w:i w:val="false"/>
          <w:color w:val="000000"/>
          <w:sz w:val="28"/>
        </w:rPr>
        <w:t>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bookmarkEnd w:id="371"/>
    <w:bookmarkStart w:name="z413" w:id="372"/>
    <w:p>
      <w:pPr>
        <w:spacing w:after="0"/>
        <w:ind w:left="0"/>
        <w:jc w:val="both"/>
      </w:pPr>
      <w:r>
        <w:rPr>
          <w:rFonts w:ascii="Times New Roman"/>
          <w:b w:val="false"/>
          <w:i w:val="false"/>
          <w:color w:val="000000"/>
          <w:sz w:val="28"/>
        </w:rPr>
        <w:t>
      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bookmarkEnd w:id="372"/>
    <w:bookmarkStart w:name="z414" w:id="373"/>
    <w:p>
      <w:pPr>
        <w:spacing w:after="0"/>
        <w:ind w:left="0"/>
        <w:jc w:val="both"/>
      </w:pPr>
      <w:r>
        <w:rPr>
          <w:rFonts w:ascii="Times New Roman"/>
          <w:b w:val="false"/>
          <w:i w:val="false"/>
          <w:color w:val="000000"/>
          <w:sz w:val="28"/>
        </w:rPr>
        <w:t xml:space="preserve">
      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Предпринимательского кодекса Республики Казахстан;</w:t>
      </w:r>
    </w:p>
    <w:bookmarkEnd w:id="373"/>
    <w:bookmarkStart w:name="z415" w:id="374"/>
    <w:p>
      <w:pPr>
        <w:spacing w:after="0"/>
        <w:ind w:left="0"/>
        <w:jc w:val="both"/>
      </w:pPr>
      <w:r>
        <w:rPr>
          <w:rFonts w:ascii="Times New Roman"/>
          <w:b w:val="false"/>
          <w:i w:val="false"/>
          <w:color w:val="000000"/>
          <w:sz w:val="28"/>
        </w:rPr>
        <w:t xml:space="preserve">
      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w:t>
      </w:r>
    </w:p>
    <w:bookmarkEnd w:id="374"/>
    <w:bookmarkStart w:name="z416" w:id="375"/>
    <w:p>
      <w:pPr>
        <w:spacing w:after="0"/>
        <w:ind w:left="0"/>
        <w:jc w:val="both"/>
      </w:pPr>
      <w:r>
        <w:rPr>
          <w:rFonts w:ascii="Times New Roman"/>
          <w:b w:val="false"/>
          <w:i w:val="false"/>
          <w:color w:val="000000"/>
          <w:sz w:val="28"/>
        </w:rPr>
        <w:t>
      10) проведение мероприятий, носящих затратный характер, в целях государственного контроля за счет субъектов частного предпринимательства;</w:t>
      </w:r>
    </w:p>
    <w:bookmarkEnd w:id="375"/>
    <w:bookmarkStart w:name="z417" w:id="376"/>
    <w:p>
      <w:pPr>
        <w:spacing w:after="0"/>
        <w:ind w:left="0"/>
        <w:jc w:val="both"/>
      </w:pPr>
      <w:r>
        <w:rPr>
          <w:rFonts w:ascii="Times New Roman"/>
          <w:b w:val="false"/>
          <w:i w:val="false"/>
          <w:color w:val="000000"/>
          <w:sz w:val="28"/>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w:t>
      </w:r>
    </w:p>
    <w:bookmarkEnd w:id="376"/>
    <w:bookmarkStart w:name="z418" w:id="377"/>
    <w:p>
      <w:pPr>
        <w:spacing w:after="0"/>
        <w:ind w:left="0"/>
        <w:jc w:val="both"/>
      </w:pPr>
      <w:r>
        <w:rPr>
          <w:rFonts w:ascii="Times New Roman"/>
          <w:b w:val="false"/>
          <w:i w:val="false"/>
          <w:color w:val="000000"/>
          <w:sz w:val="28"/>
        </w:rPr>
        <w:t>
      12) непредставление проверяемому субъекту акта проверки, –</w:t>
      </w:r>
    </w:p>
    <w:bookmarkEnd w:id="377"/>
    <w:bookmarkStart w:name="z419" w:id="378"/>
    <w:p>
      <w:pPr>
        <w:spacing w:after="0"/>
        <w:ind w:left="0"/>
        <w:jc w:val="both"/>
      </w:pPr>
      <w:r>
        <w:rPr>
          <w:rFonts w:ascii="Times New Roman"/>
          <w:b w:val="false"/>
          <w:i w:val="false"/>
          <w:color w:val="000000"/>
          <w:sz w:val="28"/>
        </w:rPr>
        <w:t>
      влечет штраф на должностное лицо в размере двадцати месячных расчетных показателей.";</w:t>
      </w:r>
    </w:p>
    <w:bookmarkEnd w:id="378"/>
    <w:bookmarkStart w:name="z420" w:id="37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290</w:t>
      </w:r>
      <w:r>
        <w:rPr>
          <w:rFonts w:ascii="Times New Roman"/>
          <w:b w:val="false"/>
          <w:i w:val="false"/>
          <w:color w:val="000000"/>
          <w:sz w:val="28"/>
        </w:rPr>
        <w:t xml:space="preserve"> и </w:t>
      </w:r>
      <w:r>
        <w:rPr>
          <w:rFonts w:ascii="Times New Roman"/>
          <w:b w:val="false"/>
          <w:i w:val="false"/>
          <w:color w:val="000000"/>
          <w:sz w:val="28"/>
        </w:rPr>
        <w:t>291</w:t>
      </w:r>
      <w:r>
        <w:rPr>
          <w:rFonts w:ascii="Times New Roman"/>
          <w:b w:val="false"/>
          <w:i w:val="false"/>
          <w:color w:val="000000"/>
          <w:sz w:val="28"/>
        </w:rPr>
        <w:t xml:space="preserve"> исключить;</w:t>
      </w:r>
    </w:p>
    <w:bookmarkEnd w:id="379"/>
    <w:bookmarkStart w:name="z421" w:id="38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293</w:t>
      </w:r>
      <w:r>
        <w:rPr>
          <w:rFonts w:ascii="Times New Roman"/>
          <w:b w:val="false"/>
          <w:i w:val="false"/>
          <w:color w:val="000000"/>
          <w:sz w:val="28"/>
        </w:rPr>
        <w:t>:</w:t>
      </w:r>
    </w:p>
    <w:bookmarkEnd w:id="380"/>
    <w:bookmarkStart w:name="z422" w:id="381"/>
    <w:p>
      <w:pPr>
        <w:spacing w:after="0"/>
        <w:ind w:left="0"/>
        <w:jc w:val="both"/>
      </w:pPr>
      <w:r>
        <w:rPr>
          <w:rFonts w:ascii="Times New Roman"/>
          <w:b w:val="false"/>
          <w:i w:val="false"/>
          <w:color w:val="000000"/>
          <w:sz w:val="28"/>
        </w:rPr>
        <w:t>
      заголовок изложить в следующей редакции:</w:t>
      </w:r>
    </w:p>
    <w:bookmarkEnd w:id="381"/>
    <w:bookmarkStart w:name="z423" w:id="382"/>
    <w:p>
      <w:pPr>
        <w:spacing w:after="0"/>
        <w:ind w:left="0"/>
        <w:jc w:val="both"/>
      </w:pPr>
      <w:r>
        <w:rPr>
          <w:rFonts w:ascii="Times New Roman"/>
          <w:b w:val="false"/>
          <w:i w:val="false"/>
          <w:color w:val="000000"/>
          <w:sz w:val="28"/>
        </w:rPr>
        <w:t>
      "Статья 293. Отсутствие заключения обязательного энергоаудита у субъекта Государственного энергетического реестра";</w:t>
      </w:r>
    </w:p>
    <w:bookmarkEnd w:id="382"/>
    <w:bookmarkStart w:name="z424" w:id="383"/>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383"/>
    <w:bookmarkStart w:name="z425" w:id="384"/>
    <w:p>
      <w:pPr>
        <w:spacing w:after="0"/>
        <w:ind w:left="0"/>
        <w:jc w:val="both"/>
      </w:pPr>
      <w:r>
        <w:rPr>
          <w:rFonts w:ascii="Times New Roman"/>
          <w:b w:val="false"/>
          <w:i w:val="false"/>
          <w:color w:val="000000"/>
          <w:sz w:val="28"/>
        </w:rPr>
        <w:t>
      "1. Отсутствие заключения обязательного энергоаудита у субъекта Государственного энергетического реестра –";</w:t>
      </w:r>
    </w:p>
    <w:bookmarkEnd w:id="384"/>
    <w:bookmarkStart w:name="z426" w:id="385"/>
    <w:p>
      <w:pPr>
        <w:spacing w:after="0"/>
        <w:ind w:left="0"/>
        <w:jc w:val="both"/>
      </w:pPr>
      <w:r>
        <w:rPr>
          <w:rFonts w:ascii="Times New Roman"/>
          <w:b w:val="false"/>
          <w:i w:val="false"/>
          <w:color w:val="000000"/>
          <w:sz w:val="28"/>
        </w:rPr>
        <w:t xml:space="preserve">
      8) абзац первый части первой </w:t>
      </w:r>
      <w:r>
        <w:rPr>
          <w:rFonts w:ascii="Times New Roman"/>
          <w:b w:val="false"/>
          <w:i w:val="false"/>
          <w:color w:val="000000"/>
          <w:sz w:val="28"/>
        </w:rPr>
        <w:t>статьи 294</w:t>
      </w:r>
      <w:r>
        <w:rPr>
          <w:rFonts w:ascii="Times New Roman"/>
          <w:b w:val="false"/>
          <w:i w:val="false"/>
          <w:color w:val="000000"/>
          <w:sz w:val="28"/>
        </w:rPr>
        <w:t xml:space="preserve"> изложить в следующей редакции: </w:t>
      </w:r>
    </w:p>
    <w:bookmarkEnd w:id="385"/>
    <w:bookmarkStart w:name="z427" w:id="386"/>
    <w:p>
      <w:pPr>
        <w:spacing w:after="0"/>
        <w:ind w:left="0"/>
        <w:jc w:val="both"/>
      </w:pPr>
      <w:r>
        <w:rPr>
          <w:rFonts w:ascii="Times New Roman"/>
          <w:b w:val="false"/>
          <w:i w:val="false"/>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 –";</w:t>
      </w:r>
    </w:p>
    <w:bookmarkEnd w:id="386"/>
    <w:bookmarkStart w:name="z428" w:id="38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296</w:t>
      </w:r>
      <w:r>
        <w:rPr>
          <w:rFonts w:ascii="Times New Roman"/>
          <w:b w:val="false"/>
          <w:i w:val="false"/>
          <w:color w:val="000000"/>
          <w:sz w:val="28"/>
        </w:rPr>
        <w:t xml:space="preserve">: </w:t>
      </w:r>
    </w:p>
    <w:bookmarkEnd w:id="387"/>
    <w:bookmarkStart w:name="z429" w:id="388"/>
    <w:p>
      <w:pPr>
        <w:spacing w:after="0"/>
        <w:ind w:left="0"/>
        <w:jc w:val="both"/>
      </w:pPr>
      <w:r>
        <w:rPr>
          <w:rFonts w:ascii="Times New Roman"/>
          <w:b w:val="false"/>
          <w:i w:val="false"/>
          <w:color w:val="000000"/>
          <w:sz w:val="28"/>
        </w:rPr>
        <w:t>
      заголовок изложить в следующей редакции:</w:t>
      </w:r>
    </w:p>
    <w:bookmarkEnd w:id="388"/>
    <w:bookmarkStart w:name="z430" w:id="389"/>
    <w:p>
      <w:pPr>
        <w:spacing w:after="0"/>
        <w:ind w:left="0"/>
        <w:jc w:val="both"/>
      </w:pPr>
      <w:r>
        <w:rPr>
          <w:rFonts w:ascii="Times New Roman"/>
          <w:b w:val="false"/>
          <w:i w:val="false"/>
          <w:color w:val="000000"/>
          <w:sz w:val="28"/>
        </w:rPr>
        <w:t>
      "Статья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bookmarkEnd w:id="389"/>
    <w:bookmarkStart w:name="z431" w:id="390"/>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390"/>
    <w:bookmarkStart w:name="z432" w:id="391"/>
    <w:p>
      <w:pPr>
        <w:spacing w:after="0"/>
        <w:ind w:left="0"/>
        <w:jc w:val="both"/>
      </w:pPr>
      <w:r>
        <w:rPr>
          <w:rFonts w:ascii="Times New Roman"/>
          <w:b w:val="false"/>
          <w:i w:val="false"/>
          <w:color w:val="000000"/>
          <w:sz w:val="28"/>
        </w:rPr>
        <w:t>
      "1.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 –";</w:t>
      </w:r>
    </w:p>
    <w:bookmarkEnd w:id="391"/>
    <w:bookmarkStart w:name="z433" w:id="392"/>
    <w:p>
      <w:pPr>
        <w:spacing w:after="0"/>
        <w:ind w:left="0"/>
        <w:jc w:val="both"/>
      </w:pPr>
      <w:r>
        <w:rPr>
          <w:rFonts w:ascii="Times New Roman"/>
          <w:b w:val="false"/>
          <w:i w:val="false"/>
          <w:color w:val="000000"/>
          <w:sz w:val="28"/>
        </w:rPr>
        <w:t xml:space="preserve">
      10) подпункт 1) части первой </w:t>
      </w:r>
      <w:r>
        <w:rPr>
          <w:rFonts w:ascii="Times New Roman"/>
          <w:b w:val="false"/>
          <w:i w:val="false"/>
          <w:color w:val="000000"/>
          <w:sz w:val="28"/>
        </w:rPr>
        <w:t>статьи 339</w:t>
      </w:r>
      <w:r>
        <w:rPr>
          <w:rFonts w:ascii="Times New Roman"/>
          <w:b w:val="false"/>
          <w:i w:val="false"/>
          <w:color w:val="000000"/>
          <w:sz w:val="28"/>
        </w:rPr>
        <w:t xml:space="preserve"> дополнить словами ", а на землях населенных пунктов – не в соответствии с функциональной зоной";</w:t>
      </w:r>
    </w:p>
    <w:bookmarkEnd w:id="392"/>
    <w:bookmarkStart w:name="z434" w:id="39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392</w:t>
      </w:r>
      <w:r>
        <w:rPr>
          <w:rFonts w:ascii="Times New Roman"/>
          <w:b w:val="false"/>
          <w:i w:val="false"/>
          <w:color w:val="000000"/>
          <w:sz w:val="28"/>
        </w:rPr>
        <w:t>:</w:t>
      </w:r>
    </w:p>
    <w:bookmarkEnd w:id="393"/>
    <w:bookmarkStart w:name="z435" w:id="394"/>
    <w:p>
      <w:pPr>
        <w:spacing w:after="0"/>
        <w:ind w:left="0"/>
        <w:jc w:val="both"/>
      </w:pPr>
      <w:r>
        <w:rPr>
          <w:rFonts w:ascii="Times New Roman"/>
          <w:b w:val="false"/>
          <w:i w:val="false"/>
          <w:color w:val="000000"/>
          <w:sz w:val="28"/>
        </w:rPr>
        <w:t>
      часть вторую исключить;</w:t>
      </w:r>
    </w:p>
    <w:bookmarkEnd w:id="394"/>
    <w:bookmarkStart w:name="z436" w:id="395"/>
    <w:p>
      <w:pPr>
        <w:spacing w:after="0"/>
        <w:ind w:left="0"/>
        <w:jc w:val="both"/>
      </w:pPr>
      <w:r>
        <w:rPr>
          <w:rFonts w:ascii="Times New Roman"/>
          <w:b w:val="false"/>
          <w:i w:val="false"/>
          <w:color w:val="000000"/>
          <w:sz w:val="28"/>
        </w:rPr>
        <w:t>
      в абзаце первом части третьей слова "частями первой или второй" заменить словами "частью первой";</w:t>
      </w:r>
    </w:p>
    <w:bookmarkEnd w:id="395"/>
    <w:bookmarkStart w:name="z437" w:id="396"/>
    <w:p>
      <w:pPr>
        <w:spacing w:after="0"/>
        <w:ind w:left="0"/>
        <w:jc w:val="both"/>
      </w:pPr>
      <w:r>
        <w:rPr>
          <w:rFonts w:ascii="Times New Roman"/>
          <w:b w:val="false"/>
          <w:i w:val="false"/>
          <w:color w:val="000000"/>
          <w:sz w:val="28"/>
        </w:rPr>
        <w:t>
      12) дополнить статьей 413-1 следующего содержания:</w:t>
      </w:r>
    </w:p>
    <w:bookmarkEnd w:id="396"/>
    <w:bookmarkStart w:name="z438" w:id="397"/>
    <w:p>
      <w:pPr>
        <w:spacing w:after="0"/>
        <w:ind w:left="0"/>
        <w:jc w:val="both"/>
      </w:pPr>
      <w:r>
        <w:rPr>
          <w:rFonts w:ascii="Times New Roman"/>
          <w:b w:val="false"/>
          <w:i w:val="false"/>
          <w:color w:val="000000"/>
          <w:sz w:val="28"/>
        </w:rPr>
        <w:t xml:space="preserve">
      "Статья 413-1. Нарушение юридическими лицами требований </w:t>
      </w:r>
      <w:r>
        <w:rPr>
          <w:rFonts w:ascii="Times New Roman"/>
          <w:b w:val="false"/>
          <w:i w:val="false"/>
          <w:color w:val="000000"/>
          <w:sz w:val="28"/>
        </w:rPr>
        <w:t>технических регламентов в области использования</w:t>
      </w:r>
      <w:r>
        <w:rPr>
          <w:rFonts w:ascii="Times New Roman"/>
          <w:b w:val="false"/>
          <w:i w:val="false"/>
          <w:color w:val="000000"/>
          <w:sz w:val="28"/>
        </w:rPr>
        <w:t xml:space="preserve"> атомной энергии</w:t>
      </w:r>
    </w:p>
    <w:bookmarkEnd w:id="397"/>
    <w:bookmarkStart w:name="z441" w:id="398"/>
    <w:p>
      <w:pPr>
        <w:spacing w:after="0"/>
        <w:ind w:left="0"/>
        <w:jc w:val="both"/>
      </w:pPr>
      <w:r>
        <w:rPr>
          <w:rFonts w:ascii="Times New Roman"/>
          <w:b w:val="false"/>
          <w:i w:val="false"/>
          <w:color w:val="000000"/>
          <w:sz w:val="28"/>
        </w:rPr>
        <w:t xml:space="preserve">
      1. Нарушение юридическими лицами требований технических регламентов в области использования атомной энергии – </w:t>
      </w:r>
    </w:p>
    <w:bookmarkEnd w:id="398"/>
    <w:bookmarkStart w:name="z442" w:id="399"/>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 с приостановлением отдельных видов деятельности либо без такового.</w:t>
      </w:r>
    </w:p>
    <w:bookmarkEnd w:id="399"/>
    <w:bookmarkStart w:name="z443" w:id="40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00"/>
    <w:bookmarkStart w:name="z444" w:id="401"/>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bookmarkEnd w:id="401"/>
    <w:bookmarkStart w:name="z445" w:id="402"/>
    <w:p>
      <w:pPr>
        <w:spacing w:after="0"/>
        <w:ind w:left="0"/>
        <w:jc w:val="both"/>
      </w:pPr>
      <w:r>
        <w:rPr>
          <w:rFonts w:ascii="Times New Roman"/>
          <w:b w:val="false"/>
          <w:i w:val="false"/>
          <w:color w:val="000000"/>
          <w:sz w:val="28"/>
        </w:rPr>
        <w:t>
      Примечание.</w:t>
      </w:r>
    </w:p>
    <w:bookmarkEnd w:id="402"/>
    <w:bookmarkStart w:name="z446" w:id="403"/>
    <w:p>
      <w:pPr>
        <w:spacing w:after="0"/>
        <w:ind w:left="0"/>
        <w:jc w:val="both"/>
      </w:pPr>
      <w:r>
        <w:rPr>
          <w:rFonts w:ascii="Times New Roman"/>
          <w:b w:val="false"/>
          <w:i w:val="false"/>
          <w:color w:val="000000"/>
          <w:sz w:val="28"/>
        </w:rPr>
        <w:t>
      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І и II категорий потенциальной радиационной опасности.";</w:t>
      </w:r>
    </w:p>
    <w:bookmarkEnd w:id="403"/>
    <w:bookmarkStart w:name="z447" w:id="404"/>
    <w:p>
      <w:pPr>
        <w:spacing w:after="0"/>
        <w:ind w:left="0"/>
        <w:jc w:val="both"/>
      </w:pPr>
      <w:r>
        <w:rPr>
          <w:rFonts w:ascii="Times New Roman"/>
          <w:b w:val="false"/>
          <w:i w:val="false"/>
          <w:color w:val="000000"/>
          <w:sz w:val="28"/>
        </w:rPr>
        <w:t xml:space="preserve">
      13) части первую, вторую, третью и четвертую </w:t>
      </w:r>
      <w:r>
        <w:rPr>
          <w:rFonts w:ascii="Times New Roman"/>
          <w:b w:val="false"/>
          <w:i w:val="false"/>
          <w:color w:val="000000"/>
          <w:sz w:val="28"/>
        </w:rPr>
        <w:t>статьи 417</w:t>
      </w:r>
      <w:r>
        <w:rPr>
          <w:rFonts w:ascii="Times New Roman"/>
          <w:b w:val="false"/>
          <w:i w:val="false"/>
          <w:color w:val="000000"/>
          <w:sz w:val="28"/>
        </w:rPr>
        <w:t xml:space="preserve"> изложить в следующей редакции:</w:t>
      </w:r>
    </w:p>
    <w:bookmarkEnd w:id="404"/>
    <w:bookmarkStart w:name="z448" w:id="405"/>
    <w:p>
      <w:pPr>
        <w:spacing w:after="0"/>
        <w:ind w:left="0"/>
        <w:jc w:val="both"/>
      </w:pPr>
      <w:r>
        <w:rPr>
          <w:rFonts w:ascii="Times New Roman"/>
          <w:b w:val="false"/>
          <w:i w:val="false"/>
          <w:color w:val="000000"/>
          <w:sz w:val="28"/>
        </w:rPr>
        <w:t>
      "1.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405"/>
    <w:bookmarkStart w:name="z449" w:id="406"/>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bookmarkEnd w:id="406"/>
    <w:bookmarkStart w:name="z450" w:id="407"/>
    <w:p>
      <w:pPr>
        <w:spacing w:after="0"/>
        <w:ind w:left="0"/>
        <w:jc w:val="both"/>
      </w:pPr>
      <w:r>
        <w:rPr>
          <w:rFonts w:ascii="Times New Roman"/>
          <w:b w:val="false"/>
          <w:i w:val="false"/>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bookmarkEnd w:id="407"/>
    <w:bookmarkStart w:name="z451" w:id="408"/>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bookmarkEnd w:id="408"/>
    <w:bookmarkStart w:name="z452" w:id="409"/>
    <w:p>
      <w:pPr>
        <w:spacing w:after="0"/>
        <w:ind w:left="0"/>
        <w:jc w:val="both"/>
      </w:pPr>
      <w:r>
        <w:rPr>
          <w:rFonts w:ascii="Times New Roman"/>
          <w:b w:val="false"/>
          <w:i w:val="false"/>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409"/>
    <w:bookmarkStart w:name="z453" w:id="410"/>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End w:id="410"/>
    <w:bookmarkStart w:name="z454" w:id="411"/>
    <w:p>
      <w:pPr>
        <w:spacing w:after="0"/>
        <w:ind w:left="0"/>
        <w:jc w:val="both"/>
      </w:pPr>
      <w:r>
        <w:rPr>
          <w:rFonts w:ascii="Times New Roman"/>
          <w:b w:val="false"/>
          <w:i w:val="false"/>
          <w:color w:val="000000"/>
          <w:sz w:val="28"/>
        </w:rPr>
        <w:t>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bookmarkEnd w:id="411"/>
    <w:bookmarkStart w:name="z455" w:id="412"/>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End w:id="412"/>
    <w:bookmarkStart w:name="z456" w:id="41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статьи 520</w:t>
      </w:r>
      <w:r>
        <w:rPr>
          <w:rFonts w:ascii="Times New Roman"/>
          <w:b w:val="false"/>
          <w:i w:val="false"/>
          <w:color w:val="000000"/>
          <w:sz w:val="28"/>
        </w:rPr>
        <w:t xml:space="preserve">,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624</w:t>
      </w:r>
      <w:r>
        <w:rPr>
          <w:rFonts w:ascii="Times New Roman"/>
          <w:b w:val="false"/>
          <w:i w:val="false"/>
          <w:color w:val="000000"/>
          <w:sz w:val="28"/>
        </w:rPr>
        <w:t xml:space="preserve"> и </w:t>
      </w:r>
      <w:r>
        <w:rPr>
          <w:rFonts w:ascii="Times New Roman"/>
          <w:b w:val="false"/>
          <w:i w:val="false"/>
          <w:color w:val="000000"/>
          <w:sz w:val="28"/>
        </w:rPr>
        <w:t>636</w:t>
      </w:r>
      <w:r>
        <w:rPr>
          <w:rFonts w:ascii="Times New Roman"/>
          <w:b w:val="false"/>
          <w:i w:val="false"/>
          <w:color w:val="000000"/>
          <w:sz w:val="28"/>
        </w:rPr>
        <w:t xml:space="preserve"> исключить;</w:t>
      </w:r>
    </w:p>
    <w:bookmarkEnd w:id="413"/>
    <w:bookmarkStart w:name="z457" w:id="414"/>
    <w:p>
      <w:pPr>
        <w:spacing w:after="0"/>
        <w:ind w:left="0"/>
        <w:jc w:val="both"/>
      </w:pPr>
      <w:r>
        <w:rPr>
          <w:rFonts w:ascii="Times New Roman"/>
          <w:b w:val="false"/>
          <w:i w:val="false"/>
          <w:color w:val="000000"/>
          <w:sz w:val="28"/>
        </w:rPr>
        <w:t xml:space="preserve">
      15) в части первой </w:t>
      </w:r>
      <w:r>
        <w:rPr>
          <w:rFonts w:ascii="Times New Roman"/>
          <w:b w:val="false"/>
          <w:i w:val="false"/>
          <w:color w:val="000000"/>
          <w:sz w:val="28"/>
        </w:rPr>
        <w:t>статьи 684</w:t>
      </w:r>
      <w:r>
        <w:rPr>
          <w:rFonts w:ascii="Times New Roman"/>
          <w:b w:val="false"/>
          <w:i w:val="false"/>
          <w:color w:val="000000"/>
          <w:sz w:val="28"/>
        </w:rPr>
        <w:t>:</w:t>
      </w:r>
    </w:p>
    <w:bookmarkEnd w:id="414"/>
    <w:bookmarkStart w:name="z458" w:id="415"/>
    <w:p>
      <w:pPr>
        <w:spacing w:after="0"/>
        <w:ind w:left="0"/>
        <w:jc w:val="both"/>
      </w:pPr>
      <w:r>
        <w:rPr>
          <w:rFonts w:ascii="Times New Roman"/>
          <w:b w:val="false"/>
          <w:i w:val="false"/>
          <w:color w:val="000000"/>
          <w:sz w:val="28"/>
        </w:rPr>
        <w:t>
      после цифр "413," дополнить цифрами "413-1,";</w:t>
      </w:r>
    </w:p>
    <w:bookmarkEnd w:id="415"/>
    <w:bookmarkStart w:name="z459" w:id="416"/>
    <w:p>
      <w:pPr>
        <w:spacing w:after="0"/>
        <w:ind w:left="0"/>
        <w:jc w:val="both"/>
      </w:pPr>
      <w:r>
        <w:rPr>
          <w:rFonts w:ascii="Times New Roman"/>
          <w:b w:val="false"/>
          <w:i w:val="false"/>
          <w:color w:val="000000"/>
          <w:sz w:val="28"/>
        </w:rPr>
        <w:t>
      слова "636 (частью второй)," исключить;</w:t>
      </w:r>
    </w:p>
    <w:bookmarkEnd w:id="416"/>
    <w:bookmarkStart w:name="z460" w:id="41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685</w:t>
      </w:r>
      <w:r>
        <w:rPr>
          <w:rFonts w:ascii="Times New Roman"/>
          <w:b w:val="false"/>
          <w:i w:val="false"/>
          <w:color w:val="000000"/>
          <w:sz w:val="28"/>
        </w:rPr>
        <w:t>:</w:t>
      </w:r>
    </w:p>
    <w:bookmarkEnd w:id="417"/>
    <w:bookmarkStart w:name="z461" w:id="418"/>
    <w:p>
      <w:pPr>
        <w:spacing w:after="0"/>
        <w:ind w:left="0"/>
        <w:jc w:val="both"/>
      </w:pPr>
      <w:r>
        <w:rPr>
          <w:rFonts w:ascii="Times New Roman"/>
          <w:b w:val="false"/>
          <w:i w:val="false"/>
          <w:color w:val="000000"/>
          <w:sz w:val="28"/>
        </w:rPr>
        <w:t>
      в части первой цифры "576," исключить;</w:t>
      </w:r>
    </w:p>
    <w:bookmarkEnd w:id="418"/>
    <w:bookmarkStart w:name="z462" w:id="419"/>
    <w:p>
      <w:pPr>
        <w:spacing w:after="0"/>
        <w:ind w:left="0"/>
        <w:jc w:val="both"/>
      </w:pPr>
      <w:r>
        <w:rPr>
          <w:rFonts w:ascii="Times New Roman"/>
          <w:b w:val="false"/>
          <w:i w:val="false"/>
          <w:color w:val="000000"/>
          <w:sz w:val="28"/>
        </w:rPr>
        <w:t>
      в подпункте 4) части второй цифры "576," исключить;</w:t>
      </w:r>
    </w:p>
    <w:bookmarkEnd w:id="419"/>
    <w:bookmarkStart w:name="z463" w:id="420"/>
    <w:p>
      <w:pPr>
        <w:spacing w:after="0"/>
        <w:ind w:left="0"/>
        <w:jc w:val="both"/>
      </w:pPr>
      <w:r>
        <w:rPr>
          <w:rFonts w:ascii="Times New Roman"/>
          <w:b w:val="false"/>
          <w:i w:val="false"/>
          <w:color w:val="000000"/>
          <w:sz w:val="28"/>
        </w:rPr>
        <w:t xml:space="preserve">
      17) часть первую </w:t>
      </w:r>
      <w:r>
        <w:rPr>
          <w:rFonts w:ascii="Times New Roman"/>
          <w:b w:val="false"/>
          <w:i w:val="false"/>
          <w:color w:val="000000"/>
          <w:sz w:val="28"/>
        </w:rPr>
        <w:t>статьи 687</w:t>
      </w:r>
      <w:r>
        <w:rPr>
          <w:rFonts w:ascii="Times New Roman"/>
          <w:b w:val="false"/>
          <w:i w:val="false"/>
          <w:color w:val="000000"/>
          <w:sz w:val="28"/>
        </w:rPr>
        <w:t xml:space="preserve"> изложить в следующей редакции:</w:t>
      </w:r>
    </w:p>
    <w:bookmarkEnd w:id="420"/>
    <w:bookmarkStart w:name="z464" w:id="421"/>
    <w:p>
      <w:pPr>
        <w:spacing w:after="0"/>
        <w:ind w:left="0"/>
        <w:jc w:val="both"/>
      </w:pPr>
      <w:r>
        <w:rPr>
          <w:rFonts w:ascii="Times New Roman"/>
          <w:b w:val="false"/>
          <w:i w:val="false"/>
          <w:color w:val="000000"/>
          <w:sz w:val="28"/>
        </w:rPr>
        <w:t xml:space="preserve">
      "1. Уполномоченный орган по изучению и использованию недр рассматривает дела об административных правонарушениях, предусмотренных </w:t>
      </w:r>
      <w:r>
        <w:rPr>
          <w:rFonts w:ascii="Times New Roman"/>
          <w:b w:val="false"/>
          <w:i w:val="false"/>
          <w:color w:val="000000"/>
          <w:sz w:val="28"/>
        </w:rPr>
        <w:t>статьями 140</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391</w:t>
      </w:r>
      <w:r>
        <w:rPr>
          <w:rFonts w:ascii="Times New Roman"/>
          <w:b w:val="false"/>
          <w:i w:val="false"/>
          <w:color w:val="000000"/>
          <w:sz w:val="28"/>
        </w:rPr>
        <w:t xml:space="preserve"> настоящего Кодекса.";</w:t>
      </w:r>
    </w:p>
    <w:bookmarkEnd w:id="421"/>
    <w:bookmarkStart w:name="z465" w:id="422"/>
    <w:p>
      <w:pPr>
        <w:spacing w:after="0"/>
        <w:ind w:left="0"/>
        <w:jc w:val="both"/>
      </w:pPr>
      <w:r>
        <w:rPr>
          <w:rFonts w:ascii="Times New Roman"/>
          <w:b w:val="false"/>
          <w:i w:val="false"/>
          <w:color w:val="000000"/>
          <w:sz w:val="28"/>
        </w:rPr>
        <w:t xml:space="preserve">
      18) часть первую </w:t>
      </w:r>
      <w:r>
        <w:rPr>
          <w:rFonts w:ascii="Times New Roman"/>
          <w:b w:val="false"/>
          <w:i w:val="false"/>
          <w:color w:val="000000"/>
          <w:sz w:val="28"/>
        </w:rPr>
        <w:t>статьи 689</w:t>
      </w:r>
      <w:r>
        <w:rPr>
          <w:rFonts w:ascii="Times New Roman"/>
          <w:b w:val="false"/>
          <w:i w:val="false"/>
          <w:color w:val="000000"/>
          <w:sz w:val="28"/>
        </w:rPr>
        <w:t xml:space="preserve"> изложить в следующей редакции:</w:t>
      </w:r>
    </w:p>
    <w:bookmarkEnd w:id="422"/>
    <w:bookmarkStart w:name="z466" w:id="423"/>
    <w:p>
      <w:pPr>
        <w:spacing w:after="0"/>
        <w:ind w:left="0"/>
        <w:jc w:val="both"/>
      </w:pPr>
      <w:r>
        <w:rPr>
          <w:rFonts w:ascii="Times New Roman"/>
          <w:b w:val="false"/>
          <w:i w:val="false"/>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w:t>
      </w:r>
      <w:r>
        <w:rPr>
          <w:rFonts w:ascii="Times New Roman"/>
          <w:b w:val="false"/>
          <w:i w:val="false"/>
          <w:color w:val="000000"/>
          <w:sz w:val="28"/>
        </w:rPr>
        <w:t>статьями 289</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настоящего Кодекса."; </w:t>
      </w:r>
    </w:p>
    <w:bookmarkEnd w:id="423"/>
    <w:bookmarkStart w:name="z467" w:id="42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691</w:t>
      </w:r>
      <w:r>
        <w:rPr>
          <w:rFonts w:ascii="Times New Roman"/>
          <w:b w:val="false"/>
          <w:i w:val="false"/>
          <w:color w:val="000000"/>
          <w:sz w:val="28"/>
        </w:rPr>
        <w:t>:</w:t>
      </w:r>
    </w:p>
    <w:bookmarkEnd w:id="424"/>
    <w:bookmarkStart w:name="z468" w:id="425"/>
    <w:p>
      <w:pPr>
        <w:spacing w:after="0"/>
        <w:ind w:left="0"/>
        <w:jc w:val="both"/>
      </w:pPr>
      <w:r>
        <w:rPr>
          <w:rFonts w:ascii="Times New Roman"/>
          <w:b w:val="false"/>
          <w:i w:val="false"/>
          <w:color w:val="000000"/>
          <w:sz w:val="28"/>
        </w:rPr>
        <w:t>
      в абзаце первом части первой слова "589, 625 (в части нарушений на судах морского и воздушного транспорта)," исключить;</w:t>
      </w:r>
    </w:p>
    <w:bookmarkEnd w:id="425"/>
    <w:bookmarkStart w:name="z469" w:id="426"/>
    <w:p>
      <w:pPr>
        <w:spacing w:after="0"/>
        <w:ind w:left="0"/>
        <w:jc w:val="both"/>
      </w:pPr>
      <w:r>
        <w:rPr>
          <w:rFonts w:ascii="Times New Roman"/>
          <w:b w:val="false"/>
          <w:i w:val="false"/>
          <w:color w:val="000000"/>
          <w:sz w:val="28"/>
        </w:rPr>
        <w:t>
      в абзаце первом части второй:</w:t>
      </w:r>
    </w:p>
    <w:bookmarkEnd w:id="426"/>
    <w:bookmarkStart w:name="z470" w:id="427"/>
    <w:p>
      <w:pPr>
        <w:spacing w:after="0"/>
        <w:ind w:left="0"/>
        <w:jc w:val="both"/>
      </w:pPr>
      <w:r>
        <w:rPr>
          <w:rFonts w:ascii="Times New Roman"/>
          <w:b w:val="false"/>
          <w:i w:val="false"/>
          <w:color w:val="000000"/>
          <w:sz w:val="28"/>
        </w:rPr>
        <w:t>
      слова "441 (частями первой и второй)," исключить;</w:t>
      </w:r>
    </w:p>
    <w:bookmarkEnd w:id="427"/>
    <w:bookmarkStart w:name="z471" w:id="428"/>
    <w:p>
      <w:pPr>
        <w:spacing w:after="0"/>
        <w:ind w:left="0"/>
        <w:jc w:val="both"/>
      </w:pPr>
      <w:r>
        <w:rPr>
          <w:rFonts w:ascii="Times New Roman"/>
          <w:b w:val="false"/>
          <w:i w:val="false"/>
          <w:color w:val="000000"/>
          <w:sz w:val="28"/>
        </w:rPr>
        <w:t>
      цифры "559" заменить словами "</w:t>
      </w:r>
      <w:r>
        <w:rPr>
          <w:rFonts w:ascii="Times New Roman"/>
          <w:b w:val="false"/>
          <w:i w:val="false"/>
          <w:color w:val="000000"/>
          <w:sz w:val="28"/>
        </w:rPr>
        <w:t>559</w:t>
      </w:r>
      <w:r>
        <w:rPr>
          <w:rFonts w:ascii="Times New Roman"/>
          <w:b w:val="false"/>
          <w:i w:val="false"/>
          <w:color w:val="000000"/>
          <w:sz w:val="28"/>
        </w:rPr>
        <w:t xml:space="preserve"> (частями второй, третьей, четвертой, шестой, седьмой, восьмой и девятой)";</w:t>
      </w:r>
    </w:p>
    <w:bookmarkEnd w:id="428"/>
    <w:bookmarkStart w:name="z472" w:id="429"/>
    <w:p>
      <w:pPr>
        <w:spacing w:after="0"/>
        <w:ind w:left="0"/>
        <w:jc w:val="both"/>
      </w:pPr>
      <w:r>
        <w:rPr>
          <w:rFonts w:ascii="Times New Roman"/>
          <w:b w:val="false"/>
          <w:i w:val="false"/>
          <w:color w:val="000000"/>
          <w:sz w:val="28"/>
        </w:rPr>
        <w:t>
      цифры "560,", "562,", "576," исключить;</w:t>
      </w:r>
    </w:p>
    <w:bookmarkEnd w:id="429"/>
    <w:bookmarkStart w:name="z473" w:id="430"/>
    <w:p>
      <w:pPr>
        <w:spacing w:after="0"/>
        <w:ind w:left="0"/>
        <w:jc w:val="both"/>
      </w:pPr>
      <w:r>
        <w:rPr>
          <w:rFonts w:ascii="Times New Roman"/>
          <w:b w:val="false"/>
          <w:i w:val="false"/>
          <w:color w:val="000000"/>
          <w:sz w:val="28"/>
        </w:rPr>
        <w:t>
      слова "589 (кроме нарушений на судах воздушного транспорта)," исключить;</w:t>
      </w:r>
    </w:p>
    <w:bookmarkEnd w:id="430"/>
    <w:bookmarkStart w:name="z474" w:id="431"/>
    <w:p>
      <w:pPr>
        <w:spacing w:after="0"/>
        <w:ind w:left="0"/>
        <w:jc w:val="both"/>
      </w:pPr>
      <w:r>
        <w:rPr>
          <w:rFonts w:ascii="Times New Roman"/>
          <w:b w:val="false"/>
          <w:i w:val="false"/>
          <w:color w:val="000000"/>
          <w:sz w:val="28"/>
        </w:rPr>
        <w:t>
      цифры "624," исключить;</w:t>
      </w:r>
    </w:p>
    <w:bookmarkEnd w:id="431"/>
    <w:bookmarkStart w:name="z475" w:id="432"/>
    <w:p>
      <w:pPr>
        <w:spacing w:after="0"/>
        <w:ind w:left="0"/>
        <w:jc w:val="both"/>
      </w:pPr>
      <w:r>
        <w:rPr>
          <w:rFonts w:ascii="Times New Roman"/>
          <w:b w:val="false"/>
          <w:i w:val="false"/>
          <w:color w:val="000000"/>
          <w:sz w:val="28"/>
        </w:rPr>
        <w:t>
      слова "625 (кроме нарушений на судах воздушного транспорта)" заменить словами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w:t>
      </w:r>
    </w:p>
    <w:bookmarkEnd w:id="432"/>
    <w:bookmarkStart w:name="z476" w:id="433"/>
    <w:p>
      <w:pPr>
        <w:spacing w:after="0"/>
        <w:ind w:left="0"/>
        <w:jc w:val="both"/>
      </w:pPr>
      <w:r>
        <w:rPr>
          <w:rFonts w:ascii="Times New Roman"/>
          <w:b w:val="false"/>
          <w:i w:val="false"/>
          <w:color w:val="000000"/>
          <w:sz w:val="28"/>
        </w:rPr>
        <w:t>
      в подпункте 2) абзаца второго:</w:t>
      </w:r>
    </w:p>
    <w:bookmarkEnd w:id="433"/>
    <w:bookmarkStart w:name="z477" w:id="434"/>
    <w:p>
      <w:pPr>
        <w:spacing w:after="0"/>
        <w:ind w:left="0"/>
        <w:jc w:val="both"/>
      </w:pPr>
      <w:r>
        <w:rPr>
          <w:rFonts w:ascii="Times New Roman"/>
          <w:b w:val="false"/>
          <w:i w:val="false"/>
          <w:color w:val="000000"/>
          <w:sz w:val="28"/>
        </w:rPr>
        <w:t>
      слова "441 (частью первой)," исключить;</w:t>
      </w:r>
    </w:p>
    <w:bookmarkEnd w:id="434"/>
    <w:bookmarkStart w:name="z478" w:id="435"/>
    <w:p>
      <w:pPr>
        <w:spacing w:after="0"/>
        <w:ind w:left="0"/>
        <w:jc w:val="both"/>
      </w:pPr>
      <w:r>
        <w:rPr>
          <w:rFonts w:ascii="Times New Roman"/>
          <w:b w:val="false"/>
          <w:i w:val="false"/>
          <w:color w:val="000000"/>
          <w:sz w:val="28"/>
        </w:rPr>
        <w:t>
      цифры "560,", "562,", "576," исключить;</w:t>
      </w:r>
    </w:p>
    <w:bookmarkEnd w:id="435"/>
    <w:bookmarkStart w:name="z479" w:id="436"/>
    <w:p>
      <w:pPr>
        <w:spacing w:after="0"/>
        <w:ind w:left="0"/>
        <w:jc w:val="both"/>
      </w:pPr>
      <w:r>
        <w:rPr>
          <w:rFonts w:ascii="Times New Roman"/>
          <w:b w:val="false"/>
          <w:i w:val="false"/>
          <w:color w:val="000000"/>
          <w:sz w:val="28"/>
        </w:rPr>
        <w:t>
      слова "589 (кроме нарушений на судах воздушного транспорта)," исключить;</w:t>
      </w:r>
    </w:p>
    <w:bookmarkEnd w:id="436"/>
    <w:bookmarkStart w:name="z480" w:id="437"/>
    <w:p>
      <w:pPr>
        <w:spacing w:after="0"/>
        <w:ind w:left="0"/>
        <w:jc w:val="both"/>
      </w:pPr>
      <w:r>
        <w:rPr>
          <w:rFonts w:ascii="Times New Roman"/>
          <w:b w:val="false"/>
          <w:i w:val="false"/>
          <w:color w:val="000000"/>
          <w:sz w:val="28"/>
        </w:rPr>
        <w:t>
      слова "625 (кроме нарушений на судах воздушного транспорта)" заменить словами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w:t>
      </w:r>
    </w:p>
    <w:bookmarkEnd w:id="437"/>
    <w:bookmarkStart w:name="z481" w:id="438"/>
    <w:p>
      <w:pPr>
        <w:spacing w:after="0"/>
        <w:ind w:left="0"/>
        <w:jc w:val="both"/>
      </w:pPr>
      <w:r>
        <w:rPr>
          <w:rFonts w:ascii="Times New Roman"/>
          <w:b w:val="false"/>
          <w:i w:val="false"/>
          <w:color w:val="000000"/>
          <w:sz w:val="28"/>
        </w:rPr>
        <w:t>
      в абзаце первом части третьей:</w:t>
      </w:r>
    </w:p>
    <w:bookmarkEnd w:id="438"/>
    <w:bookmarkStart w:name="z482" w:id="439"/>
    <w:p>
      <w:pPr>
        <w:spacing w:after="0"/>
        <w:ind w:left="0"/>
        <w:jc w:val="both"/>
      </w:pPr>
      <w:r>
        <w:rPr>
          <w:rFonts w:ascii="Times New Roman"/>
          <w:b w:val="false"/>
          <w:i w:val="false"/>
          <w:color w:val="000000"/>
          <w:sz w:val="28"/>
        </w:rPr>
        <w:t>
      после слов "предусмотренных статьями" дополнить цифрами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w:t>
      </w:r>
    </w:p>
    <w:bookmarkEnd w:id="439"/>
    <w:bookmarkStart w:name="z483" w:id="440"/>
    <w:p>
      <w:pPr>
        <w:spacing w:after="0"/>
        <w:ind w:left="0"/>
        <w:jc w:val="both"/>
      </w:pPr>
      <w:r>
        <w:rPr>
          <w:rFonts w:ascii="Times New Roman"/>
          <w:b w:val="false"/>
          <w:i w:val="false"/>
          <w:color w:val="000000"/>
          <w:sz w:val="28"/>
        </w:rPr>
        <w:t>
      после слов "перевозчиками на воздушном транспорте)," дополнить цифрами "</w:t>
      </w:r>
      <w:r>
        <w:rPr>
          <w:rFonts w:ascii="Times New Roman"/>
          <w:b w:val="false"/>
          <w:i w:val="false"/>
          <w:color w:val="000000"/>
          <w:sz w:val="28"/>
        </w:rPr>
        <w:t>250</w:t>
      </w:r>
      <w:r>
        <w:rPr>
          <w:rFonts w:ascii="Times New Roman"/>
          <w:b w:val="false"/>
          <w:i w:val="false"/>
          <w:color w:val="000000"/>
          <w:sz w:val="28"/>
        </w:rPr>
        <w:t>,";</w:t>
      </w:r>
    </w:p>
    <w:bookmarkEnd w:id="440"/>
    <w:bookmarkStart w:name="z484" w:id="441"/>
    <w:p>
      <w:pPr>
        <w:spacing w:after="0"/>
        <w:ind w:left="0"/>
        <w:jc w:val="both"/>
      </w:pPr>
      <w:r>
        <w:rPr>
          <w:rFonts w:ascii="Times New Roman"/>
          <w:b w:val="false"/>
          <w:i w:val="false"/>
          <w:color w:val="000000"/>
          <w:sz w:val="28"/>
        </w:rPr>
        <w:t>
      после слов "571 (частью первой)," дополнить словами "</w:t>
      </w:r>
      <w:r>
        <w:rPr>
          <w:rFonts w:ascii="Times New Roman"/>
          <w:b w:val="false"/>
          <w:i w:val="false"/>
          <w:color w:val="000000"/>
          <w:sz w:val="28"/>
        </w:rPr>
        <w:t>589</w:t>
      </w:r>
      <w:r>
        <w:rPr>
          <w:rFonts w:ascii="Times New Roman"/>
          <w:b w:val="false"/>
          <w:i w:val="false"/>
          <w:color w:val="000000"/>
          <w:sz w:val="28"/>
        </w:rPr>
        <w:t xml:space="preserve"> (в части нарушений на воздушном транспорте),";</w:t>
      </w:r>
    </w:p>
    <w:bookmarkEnd w:id="441"/>
    <w:bookmarkStart w:name="z485" w:id="442"/>
    <w:p>
      <w:pPr>
        <w:spacing w:after="0"/>
        <w:ind w:left="0"/>
        <w:jc w:val="both"/>
      </w:pPr>
      <w:r>
        <w:rPr>
          <w:rFonts w:ascii="Times New Roman"/>
          <w:b w:val="false"/>
          <w:i w:val="false"/>
          <w:color w:val="000000"/>
          <w:sz w:val="28"/>
        </w:rPr>
        <w:t>
      в подпункте 2) абзаца второго:</w:t>
      </w:r>
    </w:p>
    <w:bookmarkEnd w:id="442"/>
    <w:bookmarkStart w:name="z486" w:id="443"/>
    <w:p>
      <w:pPr>
        <w:spacing w:after="0"/>
        <w:ind w:left="0"/>
        <w:jc w:val="both"/>
      </w:pPr>
      <w:r>
        <w:rPr>
          <w:rFonts w:ascii="Times New Roman"/>
          <w:b w:val="false"/>
          <w:i w:val="false"/>
          <w:color w:val="000000"/>
          <w:sz w:val="28"/>
        </w:rPr>
        <w:t>
      цифры "589" заменить словами "589 (в части нарушений на воздушном транспорте)";</w:t>
      </w:r>
    </w:p>
    <w:bookmarkEnd w:id="443"/>
    <w:bookmarkStart w:name="z487" w:id="444"/>
    <w:p>
      <w:pPr>
        <w:spacing w:after="0"/>
        <w:ind w:left="0"/>
        <w:jc w:val="both"/>
      </w:pPr>
      <w:r>
        <w:rPr>
          <w:rFonts w:ascii="Times New Roman"/>
          <w:b w:val="false"/>
          <w:i w:val="false"/>
          <w:color w:val="000000"/>
          <w:sz w:val="28"/>
        </w:rPr>
        <w:t xml:space="preserve">
      20) в части первой </w:t>
      </w:r>
      <w:r>
        <w:rPr>
          <w:rFonts w:ascii="Times New Roman"/>
          <w:b w:val="false"/>
          <w:i w:val="false"/>
          <w:color w:val="000000"/>
          <w:sz w:val="28"/>
        </w:rPr>
        <w:t>статьи 692</w:t>
      </w:r>
      <w:r>
        <w:rPr>
          <w:rFonts w:ascii="Times New Roman"/>
          <w:b w:val="false"/>
          <w:i w:val="false"/>
          <w:color w:val="000000"/>
          <w:sz w:val="28"/>
        </w:rPr>
        <w:t xml:space="preserve">: </w:t>
      </w:r>
    </w:p>
    <w:bookmarkEnd w:id="444"/>
    <w:bookmarkStart w:name="z488" w:id="445"/>
    <w:p>
      <w:pPr>
        <w:spacing w:after="0"/>
        <w:ind w:left="0"/>
        <w:jc w:val="both"/>
      </w:pPr>
      <w:r>
        <w:rPr>
          <w:rFonts w:ascii="Times New Roman"/>
          <w:b w:val="false"/>
          <w:i w:val="false"/>
          <w:color w:val="000000"/>
          <w:sz w:val="28"/>
        </w:rPr>
        <w:t>
      после слов "предусмотренных статьями" дополнить цифрами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p>
    <w:bookmarkEnd w:id="445"/>
    <w:bookmarkStart w:name="z489" w:id="446"/>
    <w:p>
      <w:pPr>
        <w:spacing w:after="0"/>
        <w:ind w:left="0"/>
        <w:jc w:val="both"/>
      </w:pPr>
      <w:r>
        <w:rPr>
          <w:rFonts w:ascii="Times New Roman"/>
          <w:b w:val="false"/>
          <w:i w:val="false"/>
          <w:color w:val="000000"/>
          <w:sz w:val="28"/>
        </w:rPr>
        <w:t>
      слова "636 (частью первой)," исключить;</w:t>
      </w:r>
    </w:p>
    <w:bookmarkEnd w:id="446"/>
    <w:bookmarkStart w:name="z490" w:id="447"/>
    <w:p>
      <w:pPr>
        <w:spacing w:after="0"/>
        <w:ind w:left="0"/>
        <w:jc w:val="both"/>
      </w:pPr>
      <w:r>
        <w:rPr>
          <w:rFonts w:ascii="Times New Roman"/>
          <w:b w:val="false"/>
          <w:i w:val="false"/>
          <w:color w:val="000000"/>
          <w:sz w:val="28"/>
        </w:rPr>
        <w:t xml:space="preserve">
      21) часть первую </w:t>
      </w:r>
      <w:r>
        <w:rPr>
          <w:rFonts w:ascii="Times New Roman"/>
          <w:b w:val="false"/>
          <w:i w:val="false"/>
          <w:color w:val="000000"/>
          <w:sz w:val="28"/>
        </w:rPr>
        <w:t>статьи 693</w:t>
      </w:r>
      <w:r>
        <w:rPr>
          <w:rFonts w:ascii="Times New Roman"/>
          <w:b w:val="false"/>
          <w:i w:val="false"/>
          <w:color w:val="000000"/>
          <w:sz w:val="28"/>
        </w:rPr>
        <w:t xml:space="preserve"> изложить в следующей редакции:</w:t>
      </w:r>
    </w:p>
    <w:bookmarkEnd w:id="447"/>
    <w:bookmarkStart w:name="z491" w:id="448"/>
    <w:p>
      <w:pPr>
        <w:spacing w:after="0"/>
        <w:ind w:left="0"/>
        <w:jc w:val="both"/>
      </w:pPr>
      <w:r>
        <w:rPr>
          <w:rFonts w:ascii="Times New Roman"/>
          <w:b w:val="false"/>
          <w:i w:val="false"/>
          <w:color w:val="000000"/>
          <w:sz w:val="28"/>
        </w:rPr>
        <w:t xml:space="preserve">
      "1. Органы государственной инспекции труда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(в части правонарушений, совершенных работодателями), </w:t>
      </w:r>
      <w:r>
        <w:rPr>
          <w:rFonts w:ascii="Times New Roman"/>
          <w:b w:val="false"/>
          <w:i w:val="false"/>
          <w:color w:val="000000"/>
          <w:sz w:val="28"/>
        </w:rPr>
        <w:t>86</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(частями первой, третьей, четвертой, пятой, шестой и седьмой),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работодателями), </w:t>
      </w:r>
      <w:r>
        <w:rPr>
          <w:rFonts w:ascii="Times New Roman"/>
          <w:b w:val="false"/>
          <w:i w:val="false"/>
          <w:color w:val="000000"/>
          <w:sz w:val="28"/>
        </w:rPr>
        <w:t>519</w:t>
      </w:r>
      <w:r>
        <w:rPr>
          <w:rFonts w:ascii="Times New Roman"/>
          <w:b w:val="false"/>
          <w:i w:val="false"/>
          <w:color w:val="000000"/>
          <w:sz w:val="28"/>
        </w:rPr>
        <w:t xml:space="preserve"> (частями первой, второй, третьей, пятой и шестой) настоящего Кодекса.";</w:t>
      </w:r>
    </w:p>
    <w:bookmarkEnd w:id="448"/>
    <w:bookmarkStart w:name="z492" w:id="44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696</w:t>
      </w:r>
      <w:r>
        <w:rPr>
          <w:rFonts w:ascii="Times New Roman"/>
          <w:b w:val="false"/>
          <w:i w:val="false"/>
          <w:color w:val="000000"/>
          <w:sz w:val="28"/>
        </w:rPr>
        <w:t xml:space="preserve"> исключить;</w:t>
      </w:r>
    </w:p>
    <w:bookmarkEnd w:id="449"/>
    <w:bookmarkStart w:name="z493" w:id="450"/>
    <w:p>
      <w:pPr>
        <w:spacing w:after="0"/>
        <w:ind w:left="0"/>
        <w:jc w:val="both"/>
      </w:pPr>
      <w:r>
        <w:rPr>
          <w:rFonts w:ascii="Times New Roman"/>
          <w:b w:val="false"/>
          <w:i w:val="false"/>
          <w:color w:val="000000"/>
          <w:sz w:val="28"/>
        </w:rPr>
        <w:t xml:space="preserve">
      23) в абзаце первом </w:t>
      </w:r>
      <w:r>
        <w:rPr>
          <w:rFonts w:ascii="Times New Roman"/>
          <w:b w:val="false"/>
          <w:i w:val="false"/>
          <w:color w:val="000000"/>
          <w:sz w:val="28"/>
        </w:rPr>
        <w:t>статьи 701</w:t>
      </w:r>
      <w:r>
        <w:rPr>
          <w:rFonts w:ascii="Times New Roman"/>
          <w:b w:val="false"/>
          <w:i w:val="false"/>
          <w:color w:val="000000"/>
          <w:sz w:val="28"/>
        </w:rPr>
        <w:t xml:space="preserve"> цифры "324, 327, 344, 351, 358," исключить;</w:t>
      </w:r>
    </w:p>
    <w:bookmarkEnd w:id="450"/>
    <w:bookmarkStart w:name="z494" w:id="451"/>
    <w:p>
      <w:pPr>
        <w:spacing w:after="0"/>
        <w:ind w:left="0"/>
        <w:jc w:val="both"/>
      </w:pPr>
      <w:r>
        <w:rPr>
          <w:rFonts w:ascii="Times New Roman"/>
          <w:b w:val="false"/>
          <w:i w:val="false"/>
          <w:color w:val="000000"/>
          <w:sz w:val="28"/>
        </w:rPr>
        <w:t xml:space="preserve">
      24) часть первую </w:t>
      </w:r>
      <w:r>
        <w:rPr>
          <w:rFonts w:ascii="Times New Roman"/>
          <w:b w:val="false"/>
          <w:i w:val="false"/>
          <w:color w:val="000000"/>
          <w:sz w:val="28"/>
        </w:rPr>
        <w:t>статьи 713</w:t>
      </w:r>
      <w:r>
        <w:rPr>
          <w:rFonts w:ascii="Times New Roman"/>
          <w:b w:val="false"/>
          <w:i w:val="false"/>
          <w:color w:val="000000"/>
          <w:sz w:val="28"/>
        </w:rPr>
        <w:t xml:space="preserve"> изложить в следующей редакции:</w:t>
      </w:r>
    </w:p>
    <w:bookmarkEnd w:id="451"/>
    <w:bookmarkStart w:name="z495" w:id="452"/>
    <w:p>
      <w:pPr>
        <w:spacing w:after="0"/>
        <w:ind w:left="0"/>
        <w:jc w:val="both"/>
      </w:pPr>
      <w:r>
        <w:rPr>
          <w:rFonts w:ascii="Times New Roman"/>
          <w:b w:val="false"/>
          <w:i w:val="false"/>
          <w:color w:val="000000"/>
          <w:sz w:val="28"/>
        </w:rPr>
        <w:t xml:space="preserve">
      "1. Антимонопольный орган рассматривает дела об административных правонарушениях, предусмотренных </w:t>
      </w:r>
      <w:r>
        <w:rPr>
          <w:rFonts w:ascii="Times New Roman"/>
          <w:b w:val="false"/>
          <w:i w:val="false"/>
          <w:color w:val="000000"/>
          <w:sz w:val="28"/>
        </w:rPr>
        <w:t>статьями 160</w:t>
      </w:r>
      <w:r>
        <w:rPr>
          <w:rFonts w:ascii="Times New Roman"/>
          <w:b w:val="false"/>
          <w:i w:val="false"/>
          <w:color w:val="000000"/>
          <w:sz w:val="28"/>
        </w:rPr>
        <w:t xml:space="preserve"> (частью первой),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163-1, </w:t>
      </w:r>
      <w:r>
        <w:rPr>
          <w:rFonts w:ascii="Times New Roman"/>
          <w:b w:val="false"/>
          <w:i w:val="false"/>
          <w:color w:val="000000"/>
          <w:sz w:val="28"/>
        </w:rPr>
        <w:t>201</w:t>
      </w:r>
      <w:r>
        <w:rPr>
          <w:rFonts w:ascii="Times New Roman"/>
          <w:b w:val="false"/>
          <w:i w:val="false"/>
          <w:color w:val="000000"/>
          <w:sz w:val="28"/>
        </w:rPr>
        <w:t xml:space="preserve"> настоящего Кодекса.";</w:t>
      </w:r>
    </w:p>
    <w:bookmarkEnd w:id="452"/>
    <w:bookmarkStart w:name="z496" w:id="453"/>
    <w:p>
      <w:pPr>
        <w:spacing w:after="0"/>
        <w:ind w:left="0"/>
        <w:jc w:val="both"/>
      </w:pPr>
      <w:r>
        <w:rPr>
          <w:rFonts w:ascii="Times New Roman"/>
          <w:b w:val="false"/>
          <w:i w:val="false"/>
          <w:color w:val="000000"/>
          <w:sz w:val="28"/>
        </w:rPr>
        <w:t xml:space="preserve">
      25) в части второй </w:t>
      </w:r>
      <w:r>
        <w:rPr>
          <w:rFonts w:ascii="Times New Roman"/>
          <w:b w:val="false"/>
          <w:i w:val="false"/>
          <w:color w:val="000000"/>
          <w:sz w:val="28"/>
        </w:rPr>
        <w:t>статьи 720</w:t>
      </w:r>
      <w:r>
        <w:rPr>
          <w:rFonts w:ascii="Times New Roman"/>
          <w:b w:val="false"/>
          <w:i w:val="false"/>
          <w:color w:val="000000"/>
          <w:sz w:val="28"/>
        </w:rPr>
        <w:t xml:space="preserve"> слова "324 (частью первой)," исключить;</w:t>
      </w:r>
    </w:p>
    <w:bookmarkEnd w:id="453"/>
    <w:bookmarkStart w:name="z497" w:id="454"/>
    <w:p>
      <w:pPr>
        <w:spacing w:after="0"/>
        <w:ind w:left="0"/>
        <w:jc w:val="both"/>
      </w:pPr>
      <w:r>
        <w:rPr>
          <w:rFonts w:ascii="Times New Roman"/>
          <w:b w:val="false"/>
          <w:i w:val="false"/>
          <w:color w:val="000000"/>
          <w:sz w:val="28"/>
        </w:rPr>
        <w:t xml:space="preserve">
      26) часть третью </w:t>
      </w:r>
      <w:r>
        <w:rPr>
          <w:rFonts w:ascii="Times New Roman"/>
          <w:b w:val="false"/>
          <w:i w:val="false"/>
          <w:color w:val="000000"/>
          <w:sz w:val="28"/>
        </w:rPr>
        <w:t>статьи 802</w:t>
      </w:r>
      <w:r>
        <w:rPr>
          <w:rFonts w:ascii="Times New Roman"/>
          <w:b w:val="false"/>
          <w:i w:val="false"/>
          <w:color w:val="000000"/>
          <w:sz w:val="28"/>
        </w:rPr>
        <w:t xml:space="preserve"> изложить в следующей редакции:</w:t>
      </w:r>
    </w:p>
    <w:bookmarkEnd w:id="454"/>
    <w:bookmarkStart w:name="z498" w:id="455"/>
    <w:p>
      <w:pPr>
        <w:spacing w:after="0"/>
        <w:ind w:left="0"/>
        <w:jc w:val="both"/>
      </w:pPr>
      <w:r>
        <w:rPr>
          <w:rFonts w:ascii="Times New Roman"/>
          <w:b w:val="false"/>
          <w:i w:val="false"/>
          <w:color w:val="000000"/>
          <w:sz w:val="28"/>
        </w:rPr>
        <w:t xml:space="preserve">
      "3.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w:t>
      </w:r>
      <w:r>
        <w:rPr>
          <w:rFonts w:ascii="Times New Roman"/>
          <w:b w:val="false"/>
          <w:i w:val="false"/>
          <w:color w:val="000000"/>
          <w:sz w:val="28"/>
        </w:rPr>
        <w:t>пункта 3</w:t>
      </w:r>
      <w:r>
        <w:rPr>
          <w:rFonts w:ascii="Times New Roman"/>
          <w:b w:val="false"/>
          <w:i w:val="false"/>
          <w:color w:val="000000"/>
          <w:sz w:val="28"/>
        </w:rPr>
        <w:t xml:space="preserve"> статьи 137 Предпринимательского кодекса Республики Казахстан.</w:t>
      </w:r>
    </w:p>
    <w:bookmarkEnd w:id="455"/>
    <w:bookmarkStart w:name="z499" w:id="456"/>
    <w:p>
      <w:pPr>
        <w:spacing w:after="0"/>
        <w:ind w:left="0"/>
        <w:jc w:val="both"/>
      </w:pPr>
      <w:r>
        <w:rPr>
          <w:rFonts w:ascii="Times New Roman"/>
          <w:b w:val="false"/>
          <w:i w:val="false"/>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129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bookmarkEnd w:id="456"/>
    <w:bookmarkStart w:name="z500" w:id="45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804</w:t>
      </w:r>
      <w:r>
        <w:rPr>
          <w:rFonts w:ascii="Times New Roman"/>
          <w:b w:val="false"/>
          <w:i w:val="false"/>
          <w:color w:val="000000"/>
          <w:sz w:val="28"/>
        </w:rPr>
        <w:t>:</w:t>
      </w:r>
    </w:p>
    <w:bookmarkEnd w:id="457"/>
    <w:bookmarkStart w:name="z501" w:id="458"/>
    <w:p>
      <w:pPr>
        <w:spacing w:after="0"/>
        <w:ind w:left="0"/>
        <w:jc w:val="both"/>
      </w:pPr>
      <w:r>
        <w:rPr>
          <w:rFonts w:ascii="Times New Roman"/>
          <w:b w:val="false"/>
          <w:i w:val="false"/>
          <w:color w:val="000000"/>
          <w:sz w:val="28"/>
        </w:rPr>
        <w:t>
      в части первой:</w:t>
      </w:r>
    </w:p>
    <w:bookmarkEnd w:id="458"/>
    <w:bookmarkStart w:name="z502" w:id="459"/>
    <w:p>
      <w:pPr>
        <w:spacing w:after="0"/>
        <w:ind w:left="0"/>
        <w:jc w:val="both"/>
      </w:pPr>
      <w:r>
        <w:rPr>
          <w:rFonts w:ascii="Times New Roman"/>
          <w:b w:val="false"/>
          <w:i w:val="false"/>
          <w:color w:val="000000"/>
          <w:sz w:val="28"/>
        </w:rPr>
        <w:t>
      подпункт 10) изложить в следующей редакции:</w:t>
      </w:r>
    </w:p>
    <w:bookmarkEnd w:id="459"/>
    <w:bookmarkStart w:name="z503" w:id="460"/>
    <w:p>
      <w:pPr>
        <w:spacing w:after="0"/>
        <w:ind w:left="0"/>
        <w:jc w:val="both"/>
      </w:pPr>
      <w:r>
        <w:rPr>
          <w:rFonts w:ascii="Times New Roman"/>
          <w:b w:val="false"/>
          <w:i w:val="false"/>
          <w:color w:val="000000"/>
          <w:sz w:val="28"/>
        </w:rPr>
        <w:t>
      "10) уполномоченного органа в области охраны окружающей среды (</w:t>
      </w:r>
      <w:r>
        <w:rPr>
          <w:rFonts w:ascii="Times New Roman"/>
          <w:b w:val="false"/>
          <w:i w:val="false"/>
          <w:color w:val="000000"/>
          <w:sz w:val="28"/>
        </w:rPr>
        <w:t>статьи 139</w:t>
      </w:r>
      <w:r>
        <w:rPr>
          <w:rFonts w:ascii="Times New Roman"/>
          <w:b w:val="false"/>
          <w:i w:val="false"/>
          <w:color w:val="000000"/>
          <w:sz w:val="28"/>
        </w:rPr>
        <w:t xml:space="preserve"> (часть вторая), </w:t>
      </w:r>
      <w:r>
        <w:rPr>
          <w:rFonts w:ascii="Times New Roman"/>
          <w:b w:val="false"/>
          <w:i w:val="false"/>
          <w:color w:val="000000"/>
          <w:sz w:val="28"/>
        </w:rPr>
        <w:t>326</w:t>
      </w:r>
      <w:r>
        <w:rPr>
          <w:rFonts w:ascii="Times New Roman"/>
          <w:b w:val="false"/>
          <w:i w:val="false"/>
          <w:color w:val="000000"/>
          <w:sz w:val="28"/>
        </w:rPr>
        <w:t xml:space="preserve"> (части третья и четвертая), </w:t>
      </w:r>
      <w:r>
        <w:rPr>
          <w:rFonts w:ascii="Times New Roman"/>
          <w:b w:val="false"/>
          <w:i w:val="false"/>
          <w:color w:val="000000"/>
          <w:sz w:val="28"/>
        </w:rPr>
        <w:t>333</w:t>
      </w:r>
      <w:r>
        <w:rPr>
          <w:rFonts w:ascii="Times New Roman"/>
          <w:b w:val="false"/>
          <w:i w:val="false"/>
          <w:color w:val="000000"/>
          <w:sz w:val="28"/>
        </w:rPr>
        <w:t xml:space="preserve"> (часть вторая), </w:t>
      </w:r>
      <w:r>
        <w:rPr>
          <w:rFonts w:ascii="Times New Roman"/>
          <w:b w:val="false"/>
          <w:i w:val="false"/>
          <w:color w:val="000000"/>
          <w:sz w:val="28"/>
        </w:rPr>
        <w:t>397</w:t>
      </w:r>
      <w:r>
        <w:rPr>
          <w:rFonts w:ascii="Times New Roman"/>
          <w:b w:val="false"/>
          <w:i w:val="false"/>
          <w:color w:val="000000"/>
          <w:sz w:val="28"/>
        </w:rPr>
        <w:t xml:space="preserve"> (часть четвертая), </w:t>
      </w:r>
      <w:r>
        <w:rPr>
          <w:rFonts w:ascii="Times New Roman"/>
          <w:b w:val="false"/>
          <w:i w:val="false"/>
          <w:color w:val="000000"/>
          <w:sz w:val="28"/>
        </w:rPr>
        <w:t>399</w:t>
      </w:r>
      <w:r>
        <w:rPr>
          <w:rFonts w:ascii="Times New Roman"/>
          <w:b w:val="false"/>
          <w:i w:val="false"/>
          <w:color w:val="000000"/>
          <w:sz w:val="28"/>
        </w:rPr>
        <w:t xml:space="preserve"> (части вторая и третья),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химической продукции), </w:t>
      </w:r>
      <w:r>
        <w:rPr>
          <w:rFonts w:ascii="Times New Roman"/>
          <w:b w:val="false"/>
          <w:i w:val="false"/>
          <w:color w:val="000000"/>
          <w:sz w:val="28"/>
        </w:rPr>
        <w:t>462</w:t>
      </w:r>
      <w:r>
        <w:rPr>
          <w:rFonts w:ascii="Times New Roman"/>
          <w:b w:val="false"/>
          <w:i w:val="false"/>
          <w:color w:val="000000"/>
          <w:sz w:val="28"/>
        </w:rPr>
        <w:t>);";</w:t>
      </w:r>
    </w:p>
    <w:bookmarkEnd w:id="460"/>
    <w:bookmarkStart w:name="z504" w:id="461"/>
    <w:p>
      <w:pPr>
        <w:spacing w:after="0"/>
        <w:ind w:left="0"/>
        <w:jc w:val="both"/>
      </w:pPr>
      <w:r>
        <w:rPr>
          <w:rFonts w:ascii="Times New Roman"/>
          <w:b w:val="false"/>
          <w:i w:val="false"/>
          <w:color w:val="000000"/>
          <w:sz w:val="28"/>
        </w:rPr>
        <w:t>
      в подпункте 23) слова "636 (часть вторая)," исключить;</w:t>
      </w:r>
    </w:p>
    <w:bookmarkEnd w:id="461"/>
    <w:bookmarkStart w:name="z505" w:id="462"/>
    <w:p>
      <w:pPr>
        <w:spacing w:after="0"/>
        <w:ind w:left="0"/>
        <w:jc w:val="both"/>
      </w:pPr>
      <w:r>
        <w:rPr>
          <w:rFonts w:ascii="Times New Roman"/>
          <w:b w:val="false"/>
          <w:i w:val="false"/>
          <w:color w:val="000000"/>
          <w:sz w:val="28"/>
        </w:rPr>
        <w:t>
      подпункт 37) изложить в следующей редакции:</w:t>
      </w:r>
    </w:p>
    <w:bookmarkEnd w:id="462"/>
    <w:bookmarkStart w:name="z506" w:id="463"/>
    <w:p>
      <w:pPr>
        <w:spacing w:after="0"/>
        <w:ind w:left="0"/>
        <w:jc w:val="both"/>
      </w:pPr>
      <w:r>
        <w:rPr>
          <w:rFonts w:ascii="Times New Roman"/>
          <w:b w:val="false"/>
          <w:i w:val="false"/>
          <w:color w:val="000000"/>
          <w:sz w:val="28"/>
        </w:rPr>
        <w:t>
      "37) органов в области технического регулирования и обеспечения единства измерений и их территориальных органов (</w:t>
      </w:r>
      <w:r>
        <w:rPr>
          <w:rFonts w:ascii="Times New Roman"/>
          <w:b w:val="false"/>
          <w:i w:val="false"/>
          <w:color w:val="000000"/>
          <w:sz w:val="28"/>
        </w:rPr>
        <w:t>статьи 415</w:t>
      </w:r>
      <w:r>
        <w:rPr>
          <w:rFonts w:ascii="Times New Roman"/>
          <w:b w:val="false"/>
          <w:i w:val="false"/>
          <w:color w:val="000000"/>
          <w:sz w:val="28"/>
        </w:rPr>
        <w:t xml:space="preserve"> (часть вторая), </w:t>
      </w:r>
      <w:r>
        <w:rPr>
          <w:rFonts w:ascii="Times New Roman"/>
          <w:b w:val="false"/>
          <w:i w:val="false"/>
          <w:color w:val="000000"/>
          <w:sz w:val="28"/>
        </w:rPr>
        <w:t>417</w:t>
      </w:r>
      <w:r>
        <w:rPr>
          <w:rFonts w:ascii="Times New Roman"/>
          <w:b w:val="false"/>
          <w:i w:val="false"/>
          <w:color w:val="000000"/>
          <w:sz w:val="28"/>
        </w:rPr>
        <w:t xml:space="preserve"> (части первая и шестая), </w:t>
      </w:r>
      <w:r>
        <w:rPr>
          <w:rFonts w:ascii="Times New Roman"/>
          <w:b w:val="false"/>
          <w:i w:val="false"/>
          <w:color w:val="000000"/>
          <w:sz w:val="28"/>
        </w:rPr>
        <w:t>419</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463"/>
    <w:bookmarkStart w:name="z507" w:id="464"/>
    <w:p>
      <w:pPr>
        <w:spacing w:after="0"/>
        <w:ind w:left="0"/>
        <w:jc w:val="both"/>
      </w:pPr>
      <w:r>
        <w:rPr>
          <w:rFonts w:ascii="Times New Roman"/>
          <w:b w:val="false"/>
          <w:i w:val="false"/>
          <w:color w:val="000000"/>
          <w:sz w:val="28"/>
        </w:rPr>
        <w:t>
      подпункт 42) после слов "356 (часть четырнадцатая)," дополнить цифрами "462,";</w:t>
      </w:r>
    </w:p>
    <w:bookmarkEnd w:id="464"/>
    <w:bookmarkStart w:name="z508" w:id="465"/>
    <w:p>
      <w:pPr>
        <w:spacing w:after="0"/>
        <w:ind w:left="0"/>
        <w:jc w:val="both"/>
      </w:pPr>
      <w:r>
        <w:rPr>
          <w:rFonts w:ascii="Times New Roman"/>
          <w:b w:val="false"/>
          <w:i w:val="false"/>
          <w:color w:val="000000"/>
          <w:sz w:val="28"/>
        </w:rPr>
        <w:t>
      в подпункте 43):</w:t>
      </w:r>
    </w:p>
    <w:bookmarkEnd w:id="465"/>
    <w:bookmarkStart w:name="z509" w:id="466"/>
    <w:p>
      <w:pPr>
        <w:spacing w:after="0"/>
        <w:ind w:left="0"/>
        <w:jc w:val="both"/>
      </w:pPr>
      <w:r>
        <w:rPr>
          <w:rFonts w:ascii="Times New Roman"/>
          <w:b w:val="false"/>
          <w:i w:val="false"/>
          <w:color w:val="000000"/>
          <w:sz w:val="28"/>
        </w:rPr>
        <w:t>
      после цифр "413," дополнить цифрами "413-1,";</w:t>
      </w:r>
    </w:p>
    <w:bookmarkEnd w:id="466"/>
    <w:bookmarkStart w:name="z510" w:id="467"/>
    <w:p>
      <w:pPr>
        <w:spacing w:after="0"/>
        <w:ind w:left="0"/>
        <w:jc w:val="both"/>
      </w:pPr>
      <w:r>
        <w:rPr>
          <w:rFonts w:ascii="Times New Roman"/>
          <w:b w:val="false"/>
          <w:i w:val="false"/>
          <w:color w:val="000000"/>
          <w:sz w:val="28"/>
        </w:rPr>
        <w:t>
      слова "416 (по нарушению требований безопасности к машинам и оборудованиям, о радиационной безопасности технических регламентов)" заменить словами "416 (по нарушению требований безопасности к машинам и оборудованию, о радиационной безопасности технических регламентов), 462, 463";</w:t>
      </w:r>
    </w:p>
    <w:bookmarkEnd w:id="467"/>
    <w:bookmarkStart w:name="z511" w:id="468"/>
    <w:p>
      <w:pPr>
        <w:spacing w:after="0"/>
        <w:ind w:left="0"/>
        <w:jc w:val="both"/>
      </w:pPr>
      <w:r>
        <w:rPr>
          <w:rFonts w:ascii="Times New Roman"/>
          <w:b w:val="false"/>
          <w:i w:val="false"/>
          <w:color w:val="000000"/>
          <w:sz w:val="28"/>
        </w:rPr>
        <w:t>
      подпункт 2) части третьей изложить в следующей редакции:</w:t>
      </w:r>
    </w:p>
    <w:bookmarkEnd w:id="468"/>
    <w:bookmarkStart w:name="z512" w:id="469"/>
    <w:p>
      <w:pPr>
        <w:spacing w:after="0"/>
        <w:ind w:left="0"/>
        <w:jc w:val="both"/>
      </w:pPr>
      <w:r>
        <w:rPr>
          <w:rFonts w:ascii="Times New Roman"/>
          <w:b w:val="false"/>
          <w:i w:val="false"/>
          <w:color w:val="000000"/>
          <w:sz w:val="28"/>
        </w:rPr>
        <w:t>
      "2) должностные лица специализированных организаций уполномоченных органов в области лесного, рыбного и охотничьего хозяйства (</w:t>
      </w:r>
      <w:r>
        <w:rPr>
          <w:rFonts w:ascii="Times New Roman"/>
          <w:b w:val="false"/>
          <w:i w:val="false"/>
          <w:color w:val="000000"/>
          <w:sz w:val="28"/>
        </w:rPr>
        <w:t>статьи 138</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 xml:space="preserve">385 </w:t>
      </w:r>
      <w:r>
        <w:rPr>
          <w:rFonts w:ascii="Times New Roman"/>
          <w:b w:val="false"/>
          <w:i w:val="false"/>
          <w:color w:val="000000"/>
          <w:sz w:val="28"/>
        </w:rPr>
        <w:t xml:space="preserve"> (часть первая), </w:t>
      </w:r>
      <w:r>
        <w:rPr>
          <w:rFonts w:ascii="Times New Roman"/>
          <w:b w:val="false"/>
          <w:i w:val="false"/>
          <w:color w:val="000000"/>
          <w:sz w:val="28"/>
        </w:rPr>
        <w:t>394</w:t>
      </w:r>
      <w:r>
        <w:rPr>
          <w:rFonts w:ascii="Times New Roman"/>
          <w:b w:val="false"/>
          <w:i w:val="false"/>
          <w:color w:val="000000"/>
          <w:sz w:val="28"/>
        </w:rPr>
        <w:t xml:space="preserve"> (части первая и вторая), </w:t>
      </w:r>
      <w:r>
        <w:rPr>
          <w:rFonts w:ascii="Times New Roman"/>
          <w:b w:val="false"/>
          <w:i w:val="false"/>
          <w:color w:val="000000"/>
          <w:sz w:val="28"/>
        </w:rPr>
        <w:t>395</w:t>
      </w:r>
      <w:r>
        <w:rPr>
          <w:rFonts w:ascii="Times New Roman"/>
          <w:b w:val="false"/>
          <w:i w:val="false"/>
          <w:color w:val="000000"/>
          <w:sz w:val="28"/>
        </w:rPr>
        <w:t xml:space="preserve"> (часть первая), </w:t>
      </w:r>
      <w:r>
        <w:rPr>
          <w:rFonts w:ascii="Times New Roman"/>
          <w:b w:val="false"/>
          <w:i w:val="false"/>
          <w:color w:val="000000"/>
          <w:sz w:val="28"/>
        </w:rPr>
        <w:t>396</w:t>
      </w:r>
      <w:r>
        <w:rPr>
          <w:rFonts w:ascii="Times New Roman"/>
          <w:b w:val="false"/>
          <w:i w:val="false"/>
          <w:color w:val="000000"/>
          <w:sz w:val="28"/>
        </w:rPr>
        <w:t xml:space="preserve"> (часть первая);";</w:t>
      </w:r>
    </w:p>
    <w:bookmarkEnd w:id="469"/>
    <w:bookmarkStart w:name="z513" w:id="470"/>
    <w:p>
      <w:pPr>
        <w:spacing w:after="0"/>
        <w:ind w:left="0"/>
        <w:jc w:val="both"/>
      </w:pPr>
      <w:r>
        <w:rPr>
          <w:rFonts w:ascii="Times New Roman"/>
          <w:b w:val="false"/>
          <w:i w:val="false"/>
          <w:color w:val="000000"/>
          <w:sz w:val="28"/>
        </w:rPr>
        <w:t xml:space="preserve">
      28) в части шестой </w:t>
      </w:r>
      <w:r>
        <w:rPr>
          <w:rFonts w:ascii="Times New Roman"/>
          <w:b w:val="false"/>
          <w:i w:val="false"/>
          <w:color w:val="000000"/>
          <w:sz w:val="28"/>
        </w:rPr>
        <w:t>статьи 806</w:t>
      </w:r>
      <w:r>
        <w:rPr>
          <w:rFonts w:ascii="Times New Roman"/>
          <w:b w:val="false"/>
          <w:i w:val="false"/>
          <w:color w:val="000000"/>
          <w:sz w:val="28"/>
        </w:rPr>
        <w:t xml:space="preserve"> цифры "576," исключить;</w:t>
      </w:r>
    </w:p>
    <w:bookmarkEnd w:id="470"/>
    <w:bookmarkStart w:name="z514" w:id="471"/>
    <w:p>
      <w:pPr>
        <w:spacing w:after="0"/>
        <w:ind w:left="0"/>
        <w:jc w:val="both"/>
      </w:pPr>
      <w:r>
        <w:rPr>
          <w:rFonts w:ascii="Times New Roman"/>
          <w:b w:val="false"/>
          <w:i w:val="false"/>
          <w:color w:val="000000"/>
          <w:sz w:val="28"/>
        </w:rPr>
        <w:t xml:space="preserve">
      29) в части второй </w:t>
      </w:r>
      <w:r>
        <w:rPr>
          <w:rFonts w:ascii="Times New Roman"/>
          <w:b w:val="false"/>
          <w:i w:val="false"/>
          <w:color w:val="000000"/>
          <w:sz w:val="28"/>
        </w:rPr>
        <w:t>статьи 812</w:t>
      </w:r>
      <w:r>
        <w:rPr>
          <w:rFonts w:ascii="Times New Roman"/>
          <w:b w:val="false"/>
          <w:i w:val="false"/>
          <w:color w:val="000000"/>
          <w:sz w:val="28"/>
        </w:rPr>
        <w:t xml:space="preserve"> цифры "624," исключить;</w:t>
      </w:r>
    </w:p>
    <w:bookmarkEnd w:id="471"/>
    <w:bookmarkStart w:name="z515" w:id="472"/>
    <w:p>
      <w:pPr>
        <w:spacing w:after="0"/>
        <w:ind w:left="0"/>
        <w:jc w:val="both"/>
      </w:pPr>
      <w:r>
        <w:rPr>
          <w:rFonts w:ascii="Times New Roman"/>
          <w:b w:val="false"/>
          <w:i w:val="false"/>
          <w:color w:val="000000"/>
          <w:sz w:val="28"/>
        </w:rPr>
        <w:t xml:space="preserve">
      30) в части второй </w:t>
      </w:r>
      <w:r>
        <w:rPr>
          <w:rFonts w:ascii="Times New Roman"/>
          <w:b w:val="false"/>
          <w:i w:val="false"/>
          <w:color w:val="000000"/>
          <w:sz w:val="28"/>
        </w:rPr>
        <w:t>статьи 829-1</w:t>
      </w:r>
      <w:r>
        <w:rPr>
          <w:rFonts w:ascii="Times New Roman"/>
          <w:b w:val="false"/>
          <w:i w:val="false"/>
          <w:color w:val="000000"/>
          <w:sz w:val="28"/>
        </w:rPr>
        <w:t xml:space="preserve"> цифры "624," исключить.</w:t>
      </w:r>
    </w:p>
    <w:bookmarkEnd w:id="472"/>
    <w:bookmarkStart w:name="z516" w:id="47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w:t>
      </w:r>
    </w:p>
    <w:bookmarkEnd w:id="473"/>
    <w:bookmarkStart w:name="z517" w:id="474"/>
    <w:p>
      <w:pPr>
        <w:spacing w:after="0"/>
        <w:ind w:left="0"/>
        <w:jc w:val="both"/>
      </w:pPr>
      <w:r>
        <w:rPr>
          <w:rFonts w:ascii="Times New Roman"/>
          <w:b w:val="false"/>
          <w:i w:val="false"/>
          <w:color w:val="000000"/>
          <w:sz w:val="28"/>
        </w:rPr>
        <w:t>
      1) в оглавлении:</w:t>
      </w:r>
    </w:p>
    <w:bookmarkEnd w:id="474"/>
    <w:bookmarkStart w:name="z518" w:id="475"/>
    <w:p>
      <w:pPr>
        <w:spacing w:after="0"/>
        <w:ind w:left="0"/>
        <w:jc w:val="both"/>
      </w:pPr>
      <w:r>
        <w:rPr>
          <w:rFonts w:ascii="Times New Roman"/>
          <w:b w:val="false"/>
          <w:i w:val="false"/>
          <w:color w:val="000000"/>
          <w:sz w:val="28"/>
        </w:rPr>
        <w:t>
      заголовок статьи 63 исключить;</w:t>
      </w:r>
    </w:p>
    <w:bookmarkEnd w:id="475"/>
    <w:bookmarkStart w:name="z519" w:id="476"/>
    <w:p>
      <w:pPr>
        <w:spacing w:after="0"/>
        <w:ind w:left="0"/>
        <w:jc w:val="both"/>
      </w:pPr>
      <w:r>
        <w:rPr>
          <w:rFonts w:ascii="Times New Roman"/>
          <w:b w:val="false"/>
          <w:i w:val="false"/>
          <w:color w:val="000000"/>
          <w:sz w:val="28"/>
        </w:rPr>
        <w:t>
      в заголовке статьи 64 слова "по вопросам частного предпринимательства" исключить;</w:t>
      </w:r>
    </w:p>
    <w:bookmarkEnd w:id="476"/>
    <w:bookmarkStart w:name="z520" w:id="477"/>
    <w:p>
      <w:pPr>
        <w:spacing w:after="0"/>
        <w:ind w:left="0"/>
        <w:jc w:val="both"/>
      </w:pPr>
      <w:r>
        <w:rPr>
          <w:rFonts w:ascii="Times New Roman"/>
          <w:b w:val="false"/>
          <w:i w:val="false"/>
          <w:color w:val="000000"/>
          <w:sz w:val="28"/>
        </w:rPr>
        <w:t>
      дополнить заголовками главы 9-1, статей 112-1, 112-2 и 112-3 следующего содержания:</w:t>
      </w:r>
    </w:p>
    <w:bookmarkEnd w:id="477"/>
    <w:bookmarkStart w:name="z521" w:id="478"/>
    <w:p>
      <w:pPr>
        <w:spacing w:after="0"/>
        <w:ind w:left="0"/>
        <w:jc w:val="both"/>
      </w:pPr>
      <w:r>
        <w:rPr>
          <w:rFonts w:ascii="Times New Roman"/>
          <w:b w:val="false"/>
          <w:i w:val="false"/>
          <w:color w:val="000000"/>
          <w:sz w:val="28"/>
        </w:rPr>
        <w:t>
      "Глава 9-1. Информационные инструменты</w:t>
      </w:r>
    </w:p>
    <w:bookmarkEnd w:id="478"/>
    <w:bookmarkStart w:name="z522" w:id="479"/>
    <w:p>
      <w:pPr>
        <w:spacing w:after="0"/>
        <w:ind w:left="0"/>
        <w:jc w:val="both"/>
      </w:pPr>
      <w:r>
        <w:rPr>
          <w:rFonts w:ascii="Times New Roman"/>
          <w:b w:val="false"/>
          <w:i w:val="false"/>
          <w:color w:val="000000"/>
          <w:sz w:val="28"/>
        </w:rPr>
        <w:t>
      Статья 112-1. Информационные инструменты</w:t>
      </w:r>
    </w:p>
    <w:bookmarkEnd w:id="479"/>
    <w:bookmarkStart w:name="z523" w:id="480"/>
    <w:p>
      <w:pPr>
        <w:spacing w:after="0"/>
        <w:ind w:left="0"/>
        <w:jc w:val="both"/>
      </w:pPr>
      <w:r>
        <w:rPr>
          <w:rFonts w:ascii="Times New Roman"/>
          <w:b w:val="false"/>
          <w:i w:val="false"/>
          <w:color w:val="000000"/>
          <w:sz w:val="28"/>
        </w:rPr>
        <w:t>
      Статья 112-2. Виды информационных инструментов</w:t>
      </w:r>
    </w:p>
    <w:bookmarkEnd w:id="480"/>
    <w:bookmarkStart w:name="z524" w:id="481"/>
    <w:p>
      <w:pPr>
        <w:spacing w:after="0"/>
        <w:ind w:left="0"/>
        <w:jc w:val="both"/>
      </w:pPr>
      <w:r>
        <w:rPr>
          <w:rFonts w:ascii="Times New Roman"/>
          <w:b w:val="false"/>
          <w:i w:val="false"/>
          <w:color w:val="000000"/>
          <w:sz w:val="28"/>
        </w:rPr>
        <w:t>
      Статья 112-3. Особенности введения информационных инструментов";</w:t>
      </w:r>
    </w:p>
    <w:bookmarkEnd w:id="481"/>
    <w:bookmarkStart w:name="z525" w:id="482"/>
    <w:p>
      <w:pPr>
        <w:spacing w:after="0"/>
        <w:ind w:left="0"/>
        <w:jc w:val="both"/>
      </w:pPr>
      <w:r>
        <w:rPr>
          <w:rFonts w:ascii="Times New Roman"/>
          <w:b w:val="false"/>
          <w:i w:val="false"/>
          <w:color w:val="000000"/>
          <w:sz w:val="28"/>
        </w:rPr>
        <w:t>
      заголовки статьи 132, параграфа 2, статей 140 и 141 изложить в следующей редакции:</w:t>
      </w:r>
    </w:p>
    <w:bookmarkEnd w:id="482"/>
    <w:bookmarkStart w:name="z526" w:id="483"/>
    <w:p>
      <w:pPr>
        <w:spacing w:after="0"/>
        <w:ind w:left="0"/>
        <w:jc w:val="both"/>
      </w:pPr>
      <w:r>
        <w:rPr>
          <w:rFonts w:ascii="Times New Roman"/>
          <w:b w:val="false"/>
          <w:i w:val="false"/>
          <w:color w:val="000000"/>
          <w:sz w:val="28"/>
        </w:rPr>
        <w:t>
      "Статья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bookmarkEnd w:id="483"/>
    <w:bookmarkStart w:name="z527" w:id="484"/>
    <w:p>
      <w:pPr>
        <w:spacing w:after="0"/>
        <w:ind w:left="0"/>
        <w:jc w:val="both"/>
      </w:pPr>
      <w:r>
        <w:rPr>
          <w:rFonts w:ascii="Times New Roman"/>
          <w:b w:val="false"/>
          <w:i w:val="false"/>
          <w:color w:val="000000"/>
          <w:sz w:val="28"/>
        </w:rPr>
        <w:t>
      "Параграф 2. Порядок организации и проведения проверок и профилактического контроля и надзора с посещением субъекта (объекта) контроля и надзора</w:t>
      </w:r>
    </w:p>
    <w:bookmarkEnd w:id="484"/>
    <w:bookmarkStart w:name="z528" w:id="485"/>
    <w:p>
      <w:pPr>
        <w:spacing w:after="0"/>
        <w:ind w:left="0"/>
        <w:jc w:val="both"/>
      </w:pPr>
      <w:r>
        <w:rPr>
          <w:rFonts w:ascii="Times New Roman"/>
          <w:b w:val="false"/>
          <w:i w:val="false"/>
          <w:color w:val="000000"/>
          <w:sz w:val="28"/>
        </w:rPr>
        <w:t>
      Статья 140. Общие вопросы проверки и профилактического контроля и надзора с посещением субъекта (объекта) контроля и надзора</w:t>
      </w:r>
    </w:p>
    <w:bookmarkEnd w:id="485"/>
    <w:bookmarkStart w:name="z529" w:id="486"/>
    <w:p>
      <w:pPr>
        <w:spacing w:after="0"/>
        <w:ind w:left="0"/>
        <w:jc w:val="both"/>
      </w:pPr>
      <w:r>
        <w:rPr>
          <w:rFonts w:ascii="Times New Roman"/>
          <w:b w:val="false"/>
          <w:i w:val="false"/>
          <w:color w:val="000000"/>
          <w:sz w:val="28"/>
        </w:rPr>
        <w:t>
      Статья 141. Распределение субъектов (объектов) контроля и надзора по группам";</w:t>
      </w:r>
    </w:p>
    <w:bookmarkEnd w:id="486"/>
    <w:bookmarkStart w:name="z530" w:id="487"/>
    <w:p>
      <w:pPr>
        <w:spacing w:after="0"/>
        <w:ind w:left="0"/>
        <w:jc w:val="both"/>
      </w:pPr>
      <w:r>
        <w:rPr>
          <w:rFonts w:ascii="Times New Roman"/>
          <w:b w:val="false"/>
          <w:i w:val="false"/>
          <w:color w:val="000000"/>
          <w:sz w:val="28"/>
        </w:rPr>
        <w:t>
      заголовок статьи 142 исключить;</w:t>
      </w:r>
    </w:p>
    <w:bookmarkEnd w:id="487"/>
    <w:bookmarkStart w:name="z531" w:id="488"/>
    <w:p>
      <w:pPr>
        <w:spacing w:after="0"/>
        <w:ind w:left="0"/>
        <w:jc w:val="both"/>
      </w:pPr>
      <w:r>
        <w:rPr>
          <w:rFonts w:ascii="Times New Roman"/>
          <w:b w:val="false"/>
          <w:i w:val="false"/>
          <w:color w:val="000000"/>
          <w:sz w:val="28"/>
        </w:rPr>
        <w:t>
      заголовки статей 145, 146, 147, 148, 151 и 152 изложить в следующей редакции:</w:t>
      </w:r>
    </w:p>
    <w:bookmarkEnd w:id="488"/>
    <w:bookmarkStart w:name="z532" w:id="489"/>
    <w:p>
      <w:pPr>
        <w:spacing w:after="0"/>
        <w:ind w:left="0"/>
        <w:jc w:val="both"/>
      </w:pPr>
      <w:r>
        <w:rPr>
          <w:rFonts w:ascii="Times New Roman"/>
          <w:b w:val="false"/>
          <w:i w:val="false"/>
          <w:color w:val="000000"/>
          <w:sz w:val="28"/>
        </w:rPr>
        <w:t>
      "Статья 145. Акт о назначении проверки и профилактического контроля и надзора с посещением субъекта (объекта) контроля и надзора</w:t>
      </w:r>
    </w:p>
    <w:bookmarkEnd w:id="489"/>
    <w:bookmarkStart w:name="z533" w:id="490"/>
    <w:p>
      <w:pPr>
        <w:spacing w:after="0"/>
        <w:ind w:left="0"/>
        <w:jc w:val="both"/>
      </w:pPr>
      <w:r>
        <w:rPr>
          <w:rFonts w:ascii="Times New Roman"/>
          <w:b w:val="false"/>
          <w:i w:val="false"/>
          <w:color w:val="000000"/>
          <w:sz w:val="28"/>
        </w:rPr>
        <w:t>
      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bookmarkEnd w:id="490"/>
    <w:bookmarkStart w:name="z534" w:id="491"/>
    <w:p>
      <w:pPr>
        <w:spacing w:after="0"/>
        <w:ind w:left="0"/>
        <w:jc w:val="both"/>
      </w:pPr>
      <w:r>
        <w:rPr>
          <w:rFonts w:ascii="Times New Roman"/>
          <w:b w:val="false"/>
          <w:i w:val="false"/>
          <w:color w:val="000000"/>
          <w:sz w:val="28"/>
        </w:rPr>
        <w:t>
      Статья 147. Порядок проведения проверки и профилактического контроля и надзора с посещением субъекта (объекта) контроля и надзора</w:t>
      </w:r>
    </w:p>
    <w:bookmarkEnd w:id="491"/>
    <w:bookmarkStart w:name="z535" w:id="492"/>
    <w:p>
      <w:pPr>
        <w:spacing w:after="0"/>
        <w:ind w:left="0"/>
        <w:jc w:val="both"/>
      </w:pPr>
      <w:r>
        <w:rPr>
          <w:rFonts w:ascii="Times New Roman"/>
          <w:b w:val="false"/>
          <w:i w:val="false"/>
          <w:color w:val="000000"/>
          <w:sz w:val="28"/>
        </w:rPr>
        <w:t>
      Статья 148. Сроки проведения проверки и профилактического контроля и надзора с посещением субъекта (объекта) контроля и надзора";</w:t>
      </w:r>
    </w:p>
    <w:bookmarkEnd w:id="492"/>
    <w:bookmarkStart w:name="z536" w:id="493"/>
    <w:p>
      <w:pPr>
        <w:spacing w:after="0"/>
        <w:ind w:left="0"/>
        <w:jc w:val="both"/>
      </w:pPr>
      <w:r>
        <w:rPr>
          <w:rFonts w:ascii="Times New Roman"/>
          <w:b w:val="false"/>
          <w:i w:val="false"/>
          <w:color w:val="000000"/>
          <w:sz w:val="28"/>
        </w:rPr>
        <w:t>
      "Статья 151. Ограничения при проведении проверки и профилактического контроля и надзора с посещением субъекта (объекта) контроля и надзора</w:t>
      </w:r>
    </w:p>
    <w:bookmarkEnd w:id="493"/>
    <w:bookmarkStart w:name="z537" w:id="494"/>
    <w:p>
      <w:pPr>
        <w:spacing w:after="0"/>
        <w:ind w:left="0"/>
        <w:jc w:val="both"/>
      </w:pPr>
      <w:r>
        <w:rPr>
          <w:rFonts w:ascii="Times New Roman"/>
          <w:b w:val="false"/>
          <w:i w:val="false"/>
          <w:color w:val="000000"/>
          <w:sz w:val="28"/>
        </w:rPr>
        <w:t>
      Статья 152. Порядок оформления результатов проверки";</w:t>
      </w:r>
    </w:p>
    <w:bookmarkEnd w:id="494"/>
    <w:bookmarkStart w:name="z538" w:id="495"/>
    <w:p>
      <w:pPr>
        <w:spacing w:after="0"/>
        <w:ind w:left="0"/>
        <w:jc w:val="both"/>
      </w:pPr>
      <w:r>
        <w:rPr>
          <w:rFonts w:ascii="Times New Roman"/>
          <w:b w:val="false"/>
          <w:i w:val="false"/>
          <w:color w:val="000000"/>
          <w:sz w:val="28"/>
        </w:rPr>
        <w:t>
      дополнить заголовком статьи 152-1 следующего содержания:</w:t>
      </w:r>
    </w:p>
    <w:bookmarkEnd w:id="495"/>
    <w:bookmarkStart w:name="z539" w:id="496"/>
    <w:p>
      <w:pPr>
        <w:spacing w:after="0"/>
        <w:ind w:left="0"/>
        <w:jc w:val="both"/>
      </w:pPr>
      <w:r>
        <w:rPr>
          <w:rFonts w:ascii="Times New Roman"/>
          <w:b w:val="false"/>
          <w:i w:val="false"/>
          <w:color w:val="000000"/>
          <w:sz w:val="28"/>
        </w:rPr>
        <w:t>
      "Статья 152-1. Порядок оформления результатов профилактического контроля и надзора с посещением субъекта (объекта) контроля и надзора";</w:t>
      </w:r>
    </w:p>
    <w:bookmarkEnd w:id="496"/>
    <w:bookmarkStart w:name="z540" w:id="497"/>
    <w:p>
      <w:pPr>
        <w:spacing w:after="0"/>
        <w:ind w:left="0"/>
        <w:jc w:val="both"/>
      </w:pPr>
      <w:r>
        <w:rPr>
          <w:rFonts w:ascii="Times New Roman"/>
          <w:b w:val="false"/>
          <w:i w:val="false"/>
          <w:color w:val="000000"/>
          <w:sz w:val="28"/>
        </w:rPr>
        <w:t>
      заголовки статей 155 и 156 изложить в следующей редакции:</w:t>
      </w:r>
    </w:p>
    <w:bookmarkEnd w:id="497"/>
    <w:bookmarkStart w:name="z541" w:id="498"/>
    <w:p>
      <w:pPr>
        <w:spacing w:after="0"/>
        <w:ind w:left="0"/>
        <w:jc w:val="both"/>
      </w:pPr>
      <w:r>
        <w:rPr>
          <w:rFonts w:ascii="Times New Roman"/>
          <w:b w:val="false"/>
          <w:i w:val="false"/>
          <w:color w:val="000000"/>
          <w:sz w:val="28"/>
        </w:rPr>
        <w:t>
      "Статья 155. Права и обязанности субъекта контроля и надзора либо его уполномоченного представителя при осуществлении контроля и надзора</w:t>
      </w:r>
    </w:p>
    <w:bookmarkEnd w:id="498"/>
    <w:bookmarkStart w:name="z542" w:id="499"/>
    <w:p>
      <w:pPr>
        <w:spacing w:after="0"/>
        <w:ind w:left="0"/>
        <w:jc w:val="both"/>
      </w:pPr>
      <w:r>
        <w:rPr>
          <w:rFonts w:ascii="Times New Roman"/>
          <w:b w:val="false"/>
          <w:i w:val="false"/>
          <w:color w:val="000000"/>
          <w:sz w:val="28"/>
        </w:rPr>
        <w:t>
      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bookmarkEnd w:id="499"/>
    <w:bookmarkStart w:name="z543" w:id="500"/>
    <w:p>
      <w:pPr>
        <w:spacing w:after="0"/>
        <w:ind w:left="0"/>
        <w:jc w:val="both"/>
      </w:pPr>
      <w:r>
        <w:rPr>
          <w:rFonts w:ascii="Times New Roman"/>
          <w:b w:val="false"/>
          <w:i w:val="false"/>
          <w:color w:val="000000"/>
          <w:sz w:val="28"/>
        </w:rPr>
        <w:t>
      дополнить заголовками статей 163-1 и 169-1 следующего содержания:</w:t>
      </w:r>
    </w:p>
    <w:bookmarkEnd w:id="500"/>
    <w:bookmarkStart w:name="z544" w:id="501"/>
    <w:p>
      <w:pPr>
        <w:spacing w:after="0"/>
        <w:ind w:left="0"/>
        <w:jc w:val="both"/>
      </w:pPr>
      <w:r>
        <w:rPr>
          <w:rFonts w:ascii="Times New Roman"/>
          <w:b w:val="false"/>
          <w:i w:val="false"/>
          <w:color w:val="000000"/>
          <w:sz w:val="28"/>
        </w:rPr>
        <w:t>
      "Статья 163-1. Обязательные услуги, оказываемые субъектами естественных монополий и квазигосударственного сектора";</w:t>
      </w:r>
    </w:p>
    <w:bookmarkEnd w:id="501"/>
    <w:bookmarkStart w:name="z545" w:id="502"/>
    <w:p>
      <w:pPr>
        <w:spacing w:after="0"/>
        <w:ind w:left="0"/>
        <w:jc w:val="both"/>
      </w:pPr>
      <w:r>
        <w:rPr>
          <w:rFonts w:ascii="Times New Roman"/>
          <w:b w:val="false"/>
          <w:i w:val="false"/>
          <w:color w:val="000000"/>
          <w:sz w:val="28"/>
        </w:rPr>
        <w:t>
      "Статья 169-1. Требования о защите конкуренции при организации и проведении закупок товаров и торгов";</w:t>
      </w:r>
    </w:p>
    <w:bookmarkEnd w:id="502"/>
    <w:bookmarkStart w:name="z546" w:id="503"/>
    <w:p>
      <w:pPr>
        <w:spacing w:after="0"/>
        <w:ind w:left="0"/>
        <w:jc w:val="both"/>
      </w:pPr>
      <w:r>
        <w:rPr>
          <w:rFonts w:ascii="Times New Roman"/>
          <w:b w:val="false"/>
          <w:i w:val="false"/>
          <w:color w:val="000000"/>
          <w:sz w:val="28"/>
        </w:rPr>
        <w:t>
      заголовки статей 199, 200 и 201 изложить в следующей редакции:</w:t>
      </w:r>
    </w:p>
    <w:bookmarkEnd w:id="503"/>
    <w:bookmarkStart w:name="z547" w:id="504"/>
    <w:p>
      <w:pPr>
        <w:spacing w:after="0"/>
        <w:ind w:left="0"/>
        <w:jc w:val="both"/>
      </w:pPr>
      <w:r>
        <w:rPr>
          <w:rFonts w:ascii="Times New Roman"/>
          <w:b w:val="false"/>
          <w:i w:val="false"/>
          <w:color w:val="000000"/>
          <w:sz w:val="28"/>
        </w:rPr>
        <w:t>
      "Статья 199. Уведомление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bookmarkEnd w:id="504"/>
    <w:bookmarkStart w:name="z548" w:id="505"/>
    <w:p>
      <w:pPr>
        <w:spacing w:after="0"/>
        <w:ind w:left="0"/>
        <w:jc w:val="both"/>
      </w:pPr>
      <w:r>
        <w:rPr>
          <w:rFonts w:ascii="Times New Roman"/>
          <w:b w:val="false"/>
          <w:i w:val="false"/>
          <w:color w:val="000000"/>
          <w:sz w:val="28"/>
        </w:rPr>
        <w:t>
      Статья 200. Экономическая концентрация</w:t>
      </w:r>
    </w:p>
    <w:bookmarkEnd w:id="505"/>
    <w:bookmarkStart w:name="z549" w:id="506"/>
    <w:p>
      <w:pPr>
        <w:spacing w:after="0"/>
        <w:ind w:left="0"/>
        <w:jc w:val="both"/>
      </w:pPr>
      <w:r>
        <w:rPr>
          <w:rFonts w:ascii="Times New Roman"/>
          <w:b w:val="false"/>
          <w:i w:val="false"/>
          <w:color w:val="000000"/>
          <w:sz w:val="28"/>
        </w:rPr>
        <w:t>
      Статья 201. Регулирование экономической концентрации";</w:t>
      </w:r>
    </w:p>
    <w:bookmarkEnd w:id="506"/>
    <w:bookmarkStart w:name="z550" w:id="5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w:t>
      </w:r>
      <w:r>
        <w:rPr>
          <w:rFonts w:ascii="Times New Roman"/>
          <w:b w:val="false"/>
          <w:i w:val="false"/>
          <w:color w:val="000000"/>
          <w:sz w:val="28"/>
        </w:rPr>
        <w:t xml:space="preserve"> дополнить пунктом 3-1 следующего содержания:</w:t>
      </w:r>
    </w:p>
    <w:bookmarkEnd w:id="507"/>
    <w:bookmarkStart w:name="z551" w:id="508"/>
    <w:p>
      <w:pPr>
        <w:spacing w:after="0"/>
        <w:ind w:left="0"/>
        <w:jc w:val="both"/>
      </w:pPr>
      <w:r>
        <w:rPr>
          <w:rFonts w:ascii="Times New Roman"/>
          <w:b w:val="false"/>
          <w:i w:val="false"/>
          <w:color w:val="000000"/>
          <w:sz w:val="28"/>
        </w:rPr>
        <w:t xml:space="preserve">
      "3-1. Субъекты частного предпринимательства могут иметь печать со своим наименованием. </w:t>
      </w:r>
    </w:p>
    <w:bookmarkEnd w:id="508"/>
    <w:bookmarkStart w:name="z552" w:id="509"/>
    <w:p>
      <w:pPr>
        <w:spacing w:after="0"/>
        <w:ind w:left="0"/>
        <w:jc w:val="both"/>
      </w:pPr>
      <w:r>
        <w:rPr>
          <w:rFonts w:ascii="Times New Roman"/>
          <w:b w:val="false"/>
          <w:i w:val="false"/>
          <w:color w:val="000000"/>
          <w:sz w:val="28"/>
        </w:rPr>
        <w:t>
      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bookmarkEnd w:id="509"/>
    <w:bookmarkStart w:name="z553" w:id="5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p>
    <w:bookmarkEnd w:id="510"/>
    <w:bookmarkStart w:name="z554" w:id="511"/>
    <w:p>
      <w:pPr>
        <w:spacing w:after="0"/>
        <w:ind w:left="0"/>
        <w:jc w:val="both"/>
      </w:pPr>
      <w:r>
        <w:rPr>
          <w:rFonts w:ascii="Times New Roman"/>
          <w:b w:val="false"/>
          <w:i w:val="false"/>
          <w:color w:val="000000"/>
          <w:sz w:val="28"/>
        </w:rPr>
        <w:t xml:space="preserve">
      "Статья 19. Участие субъектов частного предпринимательства </w:t>
      </w:r>
      <w:r>
        <w:rPr>
          <w:rFonts w:ascii="Times New Roman"/>
          <w:b w:val="false"/>
          <w:i w:val="false"/>
          <w:color w:val="000000"/>
          <w:sz w:val="28"/>
        </w:rPr>
        <w:t>в нормотворчестве</w:t>
      </w:r>
    </w:p>
    <w:bookmarkEnd w:id="511"/>
    <w:bookmarkStart w:name="z556" w:id="512"/>
    <w:p>
      <w:pPr>
        <w:spacing w:after="0"/>
        <w:ind w:left="0"/>
        <w:jc w:val="both"/>
      </w:pPr>
      <w:r>
        <w:rPr>
          <w:rFonts w:ascii="Times New Roman"/>
          <w:b w:val="false"/>
          <w:i w:val="false"/>
          <w:color w:val="000000"/>
          <w:sz w:val="28"/>
        </w:rPr>
        <w:t>
      Субъекты частного предпринимательства участвуют в разработке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bookmarkEnd w:id="512"/>
    <w:bookmarkStart w:name="z557" w:id="513"/>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62</w:t>
      </w:r>
      <w:r>
        <w:rPr>
          <w:rFonts w:ascii="Times New Roman"/>
          <w:b w:val="false"/>
          <w:i w:val="false"/>
          <w:color w:val="000000"/>
          <w:sz w:val="28"/>
        </w:rPr>
        <w:t xml:space="preserve"> изложить в следующей редакции:</w:t>
      </w:r>
    </w:p>
    <w:bookmarkEnd w:id="513"/>
    <w:bookmarkStart w:name="z558" w:id="514"/>
    <w:p>
      <w:pPr>
        <w:spacing w:after="0"/>
        <w:ind w:left="0"/>
        <w:jc w:val="both"/>
      </w:pPr>
      <w:r>
        <w:rPr>
          <w:rFonts w:ascii="Times New Roman"/>
          <w:b w:val="false"/>
          <w:i w:val="false"/>
          <w:color w:val="000000"/>
          <w:sz w:val="28"/>
        </w:rPr>
        <w:t xml:space="preserve">
      "Для введения саморегулирования, основанного на обязательном членстве (участии) в саморегулируемой организации,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 </w:t>
      </w:r>
    </w:p>
    <w:bookmarkEnd w:id="514"/>
    <w:bookmarkStart w:name="z559" w:id="5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63</w:t>
      </w:r>
      <w:r>
        <w:rPr>
          <w:rFonts w:ascii="Times New Roman"/>
          <w:b w:val="false"/>
          <w:i w:val="false"/>
          <w:color w:val="000000"/>
          <w:sz w:val="28"/>
        </w:rPr>
        <w:t xml:space="preserve"> исключить; </w:t>
      </w:r>
    </w:p>
    <w:bookmarkEnd w:id="515"/>
    <w:bookmarkStart w:name="z560" w:id="5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изложить в следующей редакции: </w:t>
      </w:r>
    </w:p>
    <w:bookmarkEnd w:id="516"/>
    <w:bookmarkStart w:name="z561" w:id="517"/>
    <w:p>
      <w:pPr>
        <w:spacing w:after="0"/>
        <w:ind w:left="0"/>
        <w:jc w:val="both"/>
      </w:pPr>
      <w:r>
        <w:rPr>
          <w:rFonts w:ascii="Times New Roman"/>
          <w:b w:val="false"/>
          <w:i w:val="false"/>
          <w:color w:val="000000"/>
          <w:sz w:val="28"/>
        </w:rPr>
        <w:t xml:space="preserve">
      "Статья 64. Экспертные советы </w:t>
      </w:r>
    </w:p>
    <w:bookmarkEnd w:id="517"/>
    <w:bookmarkStart w:name="z562" w:id="518"/>
    <w:p>
      <w:pPr>
        <w:spacing w:after="0"/>
        <w:ind w:left="0"/>
        <w:jc w:val="both"/>
      </w:pPr>
      <w:r>
        <w:rPr>
          <w:rFonts w:ascii="Times New Roman"/>
          <w:b w:val="false"/>
          <w:i w:val="false"/>
          <w:color w:val="000000"/>
          <w:sz w:val="28"/>
        </w:rPr>
        <w:t>
      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bookmarkEnd w:id="518"/>
    <w:bookmarkStart w:name="z563" w:id="519"/>
    <w:p>
      <w:pPr>
        <w:spacing w:after="0"/>
        <w:ind w:left="0"/>
        <w:jc w:val="both"/>
      </w:pPr>
      <w:r>
        <w:rPr>
          <w:rFonts w:ascii="Times New Roman"/>
          <w:b w:val="false"/>
          <w:i w:val="false"/>
          <w:color w:val="000000"/>
          <w:sz w:val="28"/>
        </w:rPr>
        <w:t>
      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bookmarkEnd w:id="519"/>
    <w:bookmarkStart w:name="z564" w:id="520"/>
    <w:p>
      <w:pPr>
        <w:spacing w:after="0"/>
        <w:ind w:left="0"/>
        <w:jc w:val="both"/>
      </w:pPr>
      <w:r>
        <w:rPr>
          <w:rFonts w:ascii="Times New Roman"/>
          <w:b w:val="false"/>
          <w:i w:val="false"/>
          <w:color w:val="000000"/>
          <w:sz w:val="28"/>
        </w:rPr>
        <w:t>
      выработке предложений по совершенствованию законодательства Республики Казахстан, затрагивающего интересы предпринимательства;</w:t>
      </w:r>
    </w:p>
    <w:bookmarkEnd w:id="520"/>
    <w:bookmarkStart w:name="z565" w:id="521"/>
    <w:p>
      <w:pPr>
        <w:spacing w:after="0"/>
        <w:ind w:left="0"/>
        <w:jc w:val="both"/>
      </w:pPr>
      <w:r>
        <w:rPr>
          <w:rFonts w:ascii="Times New Roman"/>
          <w:b w:val="false"/>
          <w:i w:val="false"/>
          <w:color w:val="000000"/>
          <w:sz w:val="28"/>
        </w:rPr>
        <w:t>
      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bookmarkEnd w:id="521"/>
    <w:bookmarkStart w:name="z566" w:id="522"/>
    <w:p>
      <w:pPr>
        <w:spacing w:after="0"/>
        <w:ind w:left="0"/>
        <w:jc w:val="both"/>
      </w:pPr>
      <w:r>
        <w:rPr>
          <w:rFonts w:ascii="Times New Roman"/>
          <w:b w:val="false"/>
          <w:i w:val="false"/>
          <w:color w:val="000000"/>
          <w:sz w:val="28"/>
        </w:rPr>
        <w:t>
      2. В состав экспертных советов входят представители Национальной палаты, саморегулируемых организаций, основанных на обязательном членстве (участии), объединений субъектов частного предпринимательства и иных некоммерческих организаций, государственных органов.</w:t>
      </w:r>
    </w:p>
    <w:bookmarkEnd w:id="522"/>
    <w:bookmarkStart w:name="z567" w:id="523"/>
    <w:p>
      <w:pPr>
        <w:spacing w:after="0"/>
        <w:ind w:left="0"/>
        <w:jc w:val="both"/>
      </w:pPr>
      <w:r>
        <w:rPr>
          <w:rFonts w:ascii="Times New Roman"/>
          <w:b w:val="false"/>
          <w:i w:val="false"/>
          <w:color w:val="000000"/>
          <w:sz w:val="28"/>
        </w:rPr>
        <w:t>
      Заседания экспертных советов проводятся по мере необходимости.</w:t>
      </w:r>
    </w:p>
    <w:bookmarkEnd w:id="523"/>
    <w:bookmarkStart w:name="z568" w:id="524"/>
    <w:p>
      <w:pPr>
        <w:spacing w:after="0"/>
        <w:ind w:left="0"/>
        <w:jc w:val="both"/>
      </w:pPr>
      <w:r>
        <w:rPr>
          <w:rFonts w:ascii="Times New Roman"/>
          <w:b w:val="false"/>
          <w:i w:val="false"/>
          <w:color w:val="000000"/>
          <w:sz w:val="28"/>
        </w:rPr>
        <w:t xml:space="preserve">
      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 </w:t>
      </w:r>
    </w:p>
    <w:bookmarkEnd w:id="524"/>
    <w:bookmarkStart w:name="z569" w:id="525"/>
    <w:p>
      <w:pPr>
        <w:spacing w:after="0"/>
        <w:ind w:left="0"/>
        <w:jc w:val="both"/>
      </w:pPr>
      <w:r>
        <w:rPr>
          <w:rFonts w:ascii="Times New Roman"/>
          <w:b w:val="false"/>
          <w:i w:val="false"/>
          <w:color w:val="000000"/>
          <w:sz w:val="28"/>
        </w:rPr>
        <w:t>
      4. Форма свидетельства об аккредитации, порядок проведения аккредитации, основания и порядок отмены аккредитации объединений субъектов частного предпринимательства и иных некоммерческих организаций определяются Правительством Республики Казахстан.</w:t>
      </w:r>
    </w:p>
    <w:bookmarkEnd w:id="525"/>
    <w:bookmarkStart w:name="z570" w:id="526"/>
    <w:p>
      <w:pPr>
        <w:spacing w:after="0"/>
        <w:ind w:left="0"/>
        <w:jc w:val="both"/>
      </w:pPr>
      <w:r>
        <w:rPr>
          <w:rFonts w:ascii="Times New Roman"/>
          <w:b w:val="false"/>
          <w:i w:val="false"/>
          <w:color w:val="000000"/>
          <w:sz w:val="28"/>
        </w:rPr>
        <w:t xml:space="preserve">
      Свидетельство об аккредитации выдается сроком на три года. </w:t>
      </w:r>
    </w:p>
    <w:bookmarkEnd w:id="526"/>
    <w:bookmarkStart w:name="z571" w:id="527"/>
    <w:p>
      <w:pPr>
        <w:spacing w:after="0"/>
        <w:ind w:left="0"/>
        <w:jc w:val="both"/>
      </w:pPr>
      <w:r>
        <w:rPr>
          <w:rFonts w:ascii="Times New Roman"/>
          <w:b w:val="false"/>
          <w:i w:val="false"/>
          <w:color w:val="000000"/>
          <w:sz w:val="28"/>
        </w:rPr>
        <w:t>
      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bookmarkEnd w:id="527"/>
    <w:bookmarkStart w:name="z572" w:id="528"/>
    <w:p>
      <w:pPr>
        <w:spacing w:after="0"/>
        <w:ind w:left="0"/>
        <w:jc w:val="both"/>
      </w:pPr>
      <w:r>
        <w:rPr>
          <w:rFonts w:ascii="Times New Roman"/>
          <w:b w:val="false"/>
          <w:i w:val="false"/>
          <w:color w:val="000000"/>
          <w:sz w:val="28"/>
        </w:rPr>
        <w:t>
      5. Участие в заседаниях экспертного совета принимают представители членов экспертного совета, полномочия которых подтверждаются доверенностью.</w:t>
      </w:r>
    </w:p>
    <w:bookmarkEnd w:id="528"/>
    <w:bookmarkStart w:name="z573" w:id="529"/>
    <w:p>
      <w:pPr>
        <w:spacing w:after="0"/>
        <w:ind w:left="0"/>
        <w:jc w:val="both"/>
      </w:pPr>
      <w:r>
        <w:rPr>
          <w:rFonts w:ascii="Times New Roman"/>
          <w:b w:val="false"/>
          <w:i w:val="false"/>
          <w:color w:val="000000"/>
          <w:sz w:val="28"/>
        </w:rPr>
        <w:t>
      Составы экспертных советов при центральных государственных и местных исполнительных органах утверждаются решениями руководителей этих органов.</w:t>
      </w:r>
    </w:p>
    <w:bookmarkEnd w:id="529"/>
    <w:bookmarkStart w:name="z574" w:id="530"/>
    <w:p>
      <w:pPr>
        <w:spacing w:after="0"/>
        <w:ind w:left="0"/>
        <w:jc w:val="both"/>
      </w:pPr>
      <w:r>
        <w:rPr>
          <w:rFonts w:ascii="Times New Roman"/>
          <w:b w:val="false"/>
          <w:i w:val="false"/>
          <w:color w:val="000000"/>
          <w:sz w:val="28"/>
        </w:rPr>
        <w:t>
      6. Рассмотрению экспертным советом не подлежат проекты нормативных правовых актов, содержащих государственные секреты.</w:t>
      </w:r>
    </w:p>
    <w:bookmarkEnd w:id="530"/>
    <w:bookmarkStart w:name="z575" w:id="531"/>
    <w:p>
      <w:pPr>
        <w:spacing w:after="0"/>
        <w:ind w:left="0"/>
        <w:jc w:val="both"/>
      </w:pPr>
      <w:r>
        <w:rPr>
          <w:rFonts w:ascii="Times New Roman"/>
          <w:b w:val="false"/>
          <w:i w:val="false"/>
          <w:color w:val="000000"/>
          <w:sz w:val="28"/>
        </w:rPr>
        <w:t>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bookmarkEnd w:id="531"/>
    <w:bookmarkStart w:name="z576" w:id="532"/>
    <w:p>
      <w:pPr>
        <w:spacing w:after="0"/>
        <w:ind w:left="0"/>
        <w:jc w:val="both"/>
      </w:pPr>
      <w:r>
        <w:rPr>
          <w:rFonts w:ascii="Times New Roman"/>
          <w:b w:val="false"/>
          <w:i w:val="false"/>
          <w:color w:val="000000"/>
          <w:sz w:val="28"/>
        </w:rPr>
        <w:t>
      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bookmarkEnd w:id="532"/>
    <w:bookmarkStart w:name="z577" w:id="533"/>
    <w:p>
      <w:pPr>
        <w:spacing w:after="0"/>
        <w:ind w:left="0"/>
        <w:jc w:val="both"/>
      </w:pPr>
      <w:r>
        <w:rPr>
          <w:rFonts w:ascii="Times New Roman"/>
          <w:b w:val="false"/>
          <w:i w:val="false"/>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bookmarkEnd w:id="533"/>
    <w:bookmarkStart w:name="z578" w:id="534"/>
    <w:p>
      <w:pPr>
        <w:spacing w:after="0"/>
        <w:ind w:left="0"/>
        <w:jc w:val="both"/>
      </w:pPr>
      <w:r>
        <w:rPr>
          <w:rFonts w:ascii="Times New Roman"/>
          <w:b w:val="false"/>
          <w:i w:val="false"/>
          <w:color w:val="000000"/>
          <w:sz w:val="28"/>
        </w:rPr>
        <w:t>
      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bookmarkEnd w:id="534"/>
    <w:bookmarkStart w:name="z579" w:id="535"/>
    <w:p>
      <w:pPr>
        <w:spacing w:after="0"/>
        <w:ind w:left="0"/>
        <w:jc w:val="both"/>
      </w:pPr>
      <w:r>
        <w:rPr>
          <w:rFonts w:ascii="Times New Roman"/>
          <w:b w:val="false"/>
          <w:i w:val="false"/>
          <w:color w:val="000000"/>
          <w:sz w:val="28"/>
        </w:rPr>
        <w:t>
      9. Типовое положение об экспертных советах утверждается Правительством Республики Казахстан.</w:t>
      </w:r>
    </w:p>
    <w:bookmarkEnd w:id="535"/>
    <w:bookmarkStart w:name="z580" w:id="536"/>
    <w:p>
      <w:pPr>
        <w:spacing w:after="0"/>
        <w:ind w:left="0"/>
        <w:jc w:val="both"/>
      </w:pPr>
      <w:r>
        <w:rPr>
          <w:rFonts w:ascii="Times New Roman"/>
          <w:b w:val="false"/>
          <w:i w:val="false"/>
          <w:color w:val="000000"/>
          <w:sz w:val="28"/>
        </w:rPr>
        <w:t xml:space="preserve">
      Статья 65. Особенности разработки и принятия нормативных </w:t>
      </w:r>
      <w:r>
        <w:rPr>
          <w:rFonts w:ascii="Times New Roman"/>
          <w:b w:val="false"/>
          <w:i w:val="false"/>
          <w:color w:val="000000"/>
          <w:sz w:val="28"/>
        </w:rPr>
        <w:t xml:space="preserve">правовых актов, затрагивающих интересы субъектов </w:t>
      </w:r>
      <w:r>
        <w:rPr>
          <w:rFonts w:ascii="Times New Roman"/>
          <w:b w:val="false"/>
          <w:i w:val="false"/>
          <w:color w:val="000000"/>
          <w:sz w:val="28"/>
        </w:rPr>
        <w:t>предпринимательства</w:t>
      </w:r>
    </w:p>
    <w:bookmarkEnd w:id="536"/>
    <w:bookmarkStart w:name="z583" w:id="537"/>
    <w:p>
      <w:pPr>
        <w:spacing w:after="0"/>
        <w:ind w:left="0"/>
        <w:jc w:val="both"/>
      </w:pPr>
      <w:r>
        <w:rPr>
          <w:rFonts w:ascii="Times New Roman"/>
          <w:b w:val="false"/>
          <w:i w:val="false"/>
          <w:color w:val="000000"/>
          <w:sz w:val="28"/>
        </w:rPr>
        <w:t>
      1. Центральные государственные и местные исполнительные органы направляют уведомление в экспертные советы и Национальную палату о размещении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p>
    <w:bookmarkEnd w:id="537"/>
    <w:bookmarkStart w:name="z584" w:id="538"/>
    <w:p>
      <w:pPr>
        <w:spacing w:after="0"/>
        <w:ind w:left="0"/>
        <w:jc w:val="both"/>
      </w:pPr>
      <w:r>
        <w:rPr>
          <w:rFonts w:ascii="Times New Roman"/>
          <w:b w:val="false"/>
          <w:i w:val="false"/>
          <w:color w:val="000000"/>
          <w:sz w:val="28"/>
        </w:rPr>
        <w:t>
      Срок, устанавливаемый центральными государственными и местными исполнительными органами для представления экспертного заключения на проект нормативного правового акта, затрагивающего интересы субъектов предпринимательства, не может быть менее десяти рабочих дней с момента поступления уведомления членам экспертного совета и в Национальную палату.</w:t>
      </w:r>
    </w:p>
    <w:bookmarkEnd w:id="538"/>
    <w:bookmarkStart w:name="z585" w:id="539"/>
    <w:p>
      <w:pPr>
        <w:spacing w:after="0"/>
        <w:ind w:left="0"/>
        <w:jc w:val="both"/>
      </w:pPr>
      <w:r>
        <w:rPr>
          <w:rFonts w:ascii="Times New Roman"/>
          <w:b w:val="false"/>
          <w:i w:val="false"/>
          <w:color w:val="000000"/>
          <w:sz w:val="28"/>
        </w:rPr>
        <w:t>
      Уведомление на получение экспертного заключения, указанное в части первой настоящего пункта, не направляется в случае, если проекты нормативных правовых актов, затрагивающих интересы субъектов предпринимательства, предусматривают принятие решений об установлении карантинной зоны с введением карантинного режима на соответствующей территории, а также об установлении карантина или ограничительных мероприятий в случае возникновения заразных болезней животных.</w:t>
      </w:r>
    </w:p>
    <w:bookmarkEnd w:id="539"/>
    <w:bookmarkStart w:name="z586" w:id="540"/>
    <w:p>
      <w:pPr>
        <w:spacing w:after="0"/>
        <w:ind w:left="0"/>
        <w:jc w:val="both"/>
      </w:pPr>
      <w:r>
        <w:rPr>
          <w:rFonts w:ascii="Times New Roman"/>
          <w:b w:val="false"/>
          <w:i w:val="false"/>
          <w:color w:val="000000"/>
          <w:sz w:val="28"/>
        </w:rPr>
        <w:t>
      Положения настоящего пункта распространяются на концепции проектов законов, затрагивающих интересы субъектов предпринимательства.</w:t>
      </w:r>
    </w:p>
    <w:bookmarkEnd w:id="540"/>
    <w:bookmarkStart w:name="z587" w:id="541"/>
    <w:p>
      <w:pPr>
        <w:spacing w:after="0"/>
        <w:ind w:left="0"/>
        <w:jc w:val="both"/>
      </w:pPr>
      <w:r>
        <w:rPr>
          <w:rFonts w:ascii="Times New Roman"/>
          <w:b w:val="false"/>
          <w:i w:val="false"/>
          <w:color w:val="000000"/>
          <w:sz w:val="28"/>
        </w:rPr>
        <w:t>
      2.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bookmarkEnd w:id="541"/>
    <w:bookmarkStart w:name="z588" w:id="542"/>
    <w:p>
      <w:pPr>
        <w:spacing w:after="0"/>
        <w:ind w:left="0"/>
        <w:jc w:val="both"/>
      </w:pPr>
      <w:r>
        <w:rPr>
          <w:rFonts w:ascii="Times New Roman"/>
          <w:b w:val="false"/>
          <w:i w:val="false"/>
          <w:color w:val="000000"/>
          <w:sz w:val="28"/>
        </w:rPr>
        <w:t xml:space="preserve">
      3. Требования, предусмотренные настоящей статьей и </w:t>
      </w:r>
      <w:r>
        <w:rPr>
          <w:rFonts w:ascii="Times New Roman"/>
          <w:b w:val="false"/>
          <w:i w:val="false"/>
          <w:color w:val="000000"/>
          <w:sz w:val="28"/>
        </w:rPr>
        <w:t>статьями 66</w:t>
      </w:r>
      <w:r>
        <w:rPr>
          <w:rFonts w:ascii="Times New Roman"/>
          <w:b w:val="false"/>
          <w:i w:val="false"/>
          <w:color w:val="000000"/>
          <w:sz w:val="28"/>
        </w:rPr>
        <w:t xml:space="preserve"> – </w:t>
      </w:r>
      <w:r>
        <w:rPr>
          <w:rFonts w:ascii="Times New Roman"/>
          <w:b w:val="false"/>
          <w:i w:val="false"/>
          <w:color w:val="000000"/>
          <w:sz w:val="28"/>
        </w:rPr>
        <w:t>68</w:t>
      </w:r>
      <w:r>
        <w:rPr>
          <w:rFonts w:ascii="Times New Roman"/>
          <w:b w:val="false"/>
          <w:i w:val="false"/>
          <w:color w:val="000000"/>
          <w:sz w:val="28"/>
        </w:rPr>
        <w:t xml:space="preserve"> настоящего Кодекса, являются обязательными условиями принятия нормативных правовых актов, затрагивающих интересы субъектов предпринимательства.</w:t>
      </w:r>
    </w:p>
    <w:bookmarkEnd w:id="542"/>
    <w:bookmarkStart w:name="z589" w:id="543"/>
    <w:p>
      <w:pPr>
        <w:spacing w:after="0"/>
        <w:ind w:left="0"/>
        <w:jc w:val="both"/>
      </w:pPr>
      <w:r>
        <w:rPr>
          <w:rFonts w:ascii="Times New Roman"/>
          <w:b w:val="false"/>
          <w:i w:val="false"/>
          <w:color w:val="000000"/>
          <w:sz w:val="28"/>
        </w:rPr>
        <w:t>
      Статья 66. Экспертные заключения по концепциям проектов</w:t>
      </w:r>
      <w:r>
        <w:rPr>
          <w:rFonts w:ascii="Times New Roman"/>
          <w:b w:val="false"/>
          <w:i w:val="false"/>
          <w:color w:val="000000"/>
          <w:sz w:val="28"/>
        </w:rPr>
        <w:t xml:space="preserve"> законов, проектам нормативных правовых актов, </w:t>
      </w:r>
      <w:r>
        <w:rPr>
          <w:rFonts w:ascii="Times New Roman"/>
          <w:b w:val="false"/>
          <w:i w:val="false"/>
          <w:color w:val="000000"/>
          <w:sz w:val="28"/>
        </w:rPr>
        <w:t>затрагивающих интересы субъектов предпринимательства</w:t>
      </w:r>
    </w:p>
    <w:bookmarkEnd w:id="543"/>
    <w:bookmarkStart w:name="z592" w:id="544"/>
    <w:p>
      <w:pPr>
        <w:spacing w:after="0"/>
        <w:ind w:left="0"/>
        <w:jc w:val="both"/>
      </w:pPr>
      <w:r>
        <w:rPr>
          <w:rFonts w:ascii="Times New Roman"/>
          <w:b w:val="false"/>
          <w:i w:val="false"/>
          <w:color w:val="000000"/>
          <w:sz w:val="28"/>
        </w:rPr>
        <w:t>
      1. Экспертное заключение представляет собой письменную позицию члена экспертного совета и Национальной палаты, носит рекомендательный характер и является обязательным приложением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544"/>
    <w:bookmarkStart w:name="z593" w:id="545"/>
    <w:p>
      <w:pPr>
        <w:spacing w:after="0"/>
        <w:ind w:left="0"/>
        <w:jc w:val="both"/>
      </w:pPr>
      <w:r>
        <w:rPr>
          <w:rFonts w:ascii="Times New Roman"/>
          <w:b w:val="false"/>
          <w:i w:val="false"/>
          <w:color w:val="000000"/>
          <w:sz w:val="28"/>
        </w:rPr>
        <w:t>
      Экспертные заключения представляются на казахском и русском языках.</w:t>
      </w:r>
    </w:p>
    <w:bookmarkEnd w:id="545"/>
    <w:bookmarkStart w:name="z594" w:id="546"/>
    <w:p>
      <w:pPr>
        <w:spacing w:after="0"/>
        <w:ind w:left="0"/>
        <w:jc w:val="both"/>
      </w:pPr>
      <w:r>
        <w:rPr>
          <w:rFonts w:ascii="Times New Roman"/>
          <w:b w:val="false"/>
          <w:i w:val="false"/>
          <w:color w:val="000000"/>
          <w:sz w:val="28"/>
        </w:rPr>
        <w:t>
      2. Экспертные заключения представляются государственным органам-разработчикам членами экспертного совета и Национальной палатой в сроки, определенные такими государственными органами, но не менее десяти рабочих дней с момента получения уведомления членом экспертного совета и Национальной палатой.</w:t>
      </w:r>
    </w:p>
    <w:bookmarkEnd w:id="546"/>
    <w:bookmarkStart w:name="z595" w:id="547"/>
    <w:p>
      <w:pPr>
        <w:spacing w:after="0"/>
        <w:ind w:left="0"/>
        <w:jc w:val="both"/>
      </w:pPr>
      <w:r>
        <w:rPr>
          <w:rFonts w:ascii="Times New Roman"/>
          <w:b w:val="false"/>
          <w:i w:val="false"/>
          <w:color w:val="000000"/>
          <w:sz w:val="28"/>
        </w:rPr>
        <w:t>
      Непредставление экспертного заключения в установленные сроки означает, что концепция проекта закона, проект нормативного правового акта считаются согласованными членом экспертного совета и Национальной палатой без замечаний.</w:t>
      </w:r>
    </w:p>
    <w:bookmarkEnd w:id="547"/>
    <w:bookmarkStart w:name="z596" w:id="548"/>
    <w:p>
      <w:pPr>
        <w:spacing w:after="0"/>
        <w:ind w:left="0"/>
        <w:jc w:val="both"/>
      </w:pPr>
      <w:r>
        <w:rPr>
          <w:rFonts w:ascii="Times New Roman"/>
          <w:b w:val="false"/>
          <w:i w:val="false"/>
          <w:color w:val="000000"/>
          <w:sz w:val="28"/>
        </w:rPr>
        <w:t>
      При этом государственным органам запрещается требовать от государственных органов-разработчиков получения экспертных заключений от членов экспертного совета и Национальной палаты, не представивших экспертное заключение в сроки, установленные в настоящем пункте.</w:t>
      </w:r>
    </w:p>
    <w:bookmarkEnd w:id="548"/>
    <w:bookmarkStart w:name="z597" w:id="549"/>
    <w:p>
      <w:pPr>
        <w:spacing w:after="0"/>
        <w:ind w:left="0"/>
        <w:jc w:val="both"/>
      </w:pPr>
      <w:r>
        <w:rPr>
          <w:rFonts w:ascii="Times New Roman"/>
          <w:b w:val="false"/>
          <w:i w:val="false"/>
          <w:color w:val="000000"/>
          <w:sz w:val="28"/>
        </w:rPr>
        <w:t>
      3. Государственный орган-разработчик при согласии с экспертным заключением вносит в концепцию проекта закона, проект нормативного правового акта соответствующие изменения и (или) дополнения.</w:t>
      </w:r>
    </w:p>
    <w:bookmarkEnd w:id="549"/>
    <w:bookmarkStart w:name="z598" w:id="550"/>
    <w:p>
      <w:pPr>
        <w:spacing w:after="0"/>
        <w:ind w:left="0"/>
        <w:jc w:val="both"/>
      </w:pPr>
      <w:r>
        <w:rPr>
          <w:rFonts w:ascii="Times New Roman"/>
          <w:b w:val="false"/>
          <w:i w:val="false"/>
          <w:color w:val="000000"/>
          <w:sz w:val="28"/>
        </w:rPr>
        <w:t>
      В случае несогласия с экспертным заключением государственный орган-разработчик в течение десяти рабочих дней со дня получения экспертного заключения направляет члену экспертного совета, давшему данное заключение, и Национальной палате ответ с обоснованием причин несогласия. Такой ответ является обязательным приложением к концепции проекта закона, проекту нормативного правового акта до его принятия.</w:t>
      </w:r>
    </w:p>
    <w:bookmarkEnd w:id="550"/>
    <w:bookmarkStart w:name="z599" w:id="551"/>
    <w:p>
      <w:pPr>
        <w:spacing w:after="0"/>
        <w:ind w:left="0"/>
        <w:jc w:val="both"/>
      </w:pPr>
      <w:r>
        <w:rPr>
          <w:rFonts w:ascii="Times New Roman"/>
          <w:b w:val="false"/>
          <w:i w:val="false"/>
          <w:color w:val="000000"/>
          <w:sz w:val="28"/>
        </w:rPr>
        <w:t xml:space="preserve">
      Статья 67. Опубликование (распространение) проекта нормативного </w:t>
      </w:r>
      <w:r>
        <w:rPr>
          <w:rFonts w:ascii="Times New Roman"/>
          <w:b w:val="false"/>
          <w:i w:val="false"/>
          <w:color w:val="000000"/>
          <w:sz w:val="28"/>
        </w:rPr>
        <w:t xml:space="preserve">правового акта, затрагивающего интересы субъектов </w:t>
      </w:r>
      <w:r>
        <w:rPr>
          <w:rFonts w:ascii="Times New Roman"/>
          <w:b w:val="false"/>
          <w:i w:val="false"/>
          <w:color w:val="000000"/>
          <w:sz w:val="28"/>
        </w:rPr>
        <w:t>предпринимательства, в средствах массовой информации</w:t>
      </w:r>
    </w:p>
    <w:bookmarkEnd w:id="551"/>
    <w:bookmarkStart w:name="z602" w:id="552"/>
    <w:p>
      <w:pPr>
        <w:spacing w:after="0"/>
        <w:ind w:left="0"/>
        <w:jc w:val="both"/>
      </w:pPr>
      <w:r>
        <w:rPr>
          <w:rFonts w:ascii="Times New Roman"/>
          <w:b w:val="false"/>
          <w:i w:val="false"/>
          <w:color w:val="000000"/>
          <w:sz w:val="28"/>
        </w:rPr>
        <w:t>
      Проект нормативного правового акта, затрагивающего интересы субъектов предпринимательства, подлежит обязательному опубликованию (распространению) в средствах массовой информации, включая интернет-ресурсы, до его рассмотрения в соответствующем органе, экспертным советом и Национальной палатой.";</w:t>
      </w:r>
    </w:p>
    <w:bookmarkEnd w:id="552"/>
    <w:bookmarkStart w:name="z603" w:id="55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80</w:t>
      </w:r>
      <w:r>
        <w:rPr>
          <w:rFonts w:ascii="Times New Roman"/>
          <w:b w:val="false"/>
          <w:i w:val="false"/>
          <w:color w:val="000000"/>
          <w:sz w:val="28"/>
        </w:rPr>
        <w:t>:</w:t>
      </w:r>
    </w:p>
    <w:bookmarkEnd w:id="553"/>
    <w:bookmarkStart w:name="z604" w:id="5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54"/>
    <w:bookmarkStart w:name="z605" w:id="555"/>
    <w:p>
      <w:pPr>
        <w:spacing w:after="0"/>
        <w:ind w:left="0"/>
        <w:jc w:val="both"/>
      </w:pPr>
      <w:r>
        <w:rPr>
          <w:rFonts w:ascii="Times New Roman"/>
          <w:b w:val="false"/>
          <w:i w:val="false"/>
          <w:color w:val="000000"/>
          <w:sz w:val="28"/>
        </w:rPr>
        <w:t>
      в части первой:</w:t>
      </w:r>
    </w:p>
    <w:bookmarkEnd w:id="555"/>
    <w:bookmarkStart w:name="z606" w:id="556"/>
    <w:p>
      <w:pPr>
        <w:spacing w:after="0"/>
        <w:ind w:left="0"/>
        <w:jc w:val="both"/>
      </w:pPr>
      <w:r>
        <w:rPr>
          <w:rFonts w:ascii="Times New Roman"/>
          <w:b w:val="false"/>
          <w:i w:val="false"/>
          <w:color w:val="000000"/>
          <w:sz w:val="28"/>
        </w:rPr>
        <w:t xml:space="preserve">
      подпункт 4) дополнить словами "и их ведомств"; </w:t>
      </w:r>
    </w:p>
    <w:bookmarkEnd w:id="556"/>
    <w:bookmarkStart w:name="z607" w:id="557"/>
    <w:p>
      <w:pPr>
        <w:spacing w:after="0"/>
        <w:ind w:left="0"/>
        <w:jc w:val="both"/>
      </w:pPr>
      <w:r>
        <w:rPr>
          <w:rFonts w:ascii="Times New Roman"/>
          <w:b w:val="false"/>
          <w:i w:val="false"/>
          <w:color w:val="000000"/>
          <w:sz w:val="28"/>
        </w:rPr>
        <w:t>
      подпункт 6) дополнить словами ",нормативных правовых решений акимов, нормативных правовых постановлений акиматов";</w:t>
      </w:r>
    </w:p>
    <w:bookmarkEnd w:id="557"/>
    <w:bookmarkStart w:name="z608" w:id="558"/>
    <w:p>
      <w:pPr>
        <w:spacing w:after="0"/>
        <w:ind w:left="0"/>
        <w:jc w:val="both"/>
      </w:pPr>
      <w:r>
        <w:rPr>
          <w:rFonts w:ascii="Times New Roman"/>
          <w:b w:val="false"/>
          <w:i w:val="false"/>
          <w:color w:val="000000"/>
          <w:sz w:val="28"/>
        </w:rPr>
        <w:t>
      часть вторую исключить;</w:t>
      </w:r>
    </w:p>
    <w:bookmarkEnd w:id="558"/>
    <w:bookmarkStart w:name="z609" w:id="559"/>
    <w:p>
      <w:pPr>
        <w:spacing w:after="0"/>
        <w:ind w:left="0"/>
        <w:jc w:val="both"/>
      </w:pPr>
      <w:r>
        <w:rPr>
          <w:rFonts w:ascii="Times New Roman"/>
          <w:b w:val="false"/>
          <w:i w:val="false"/>
          <w:color w:val="000000"/>
          <w:sz w:val="28"/>
        </w:rPr>
        <w:t>
      часть третью изложить в следующей редакции:</w:t>
      </w:r>
    </w:p>
    <w:bookmarkEnd w:id="559"/>
    <w:bookmarkStart w:name="z610" w:id="560"/>
    <w:p>
      <w:pPr>
        <w:spacing w:after="0"/>
        <w:ind w:left="0"/>
        <w:jc w:val="both"/>
      </w:pPr>
      <w:r>
        <w:rPr>
          <w:rFonts w:ascii="Times New Roman"/>
          <w:b w:val="false"/>
          <w:i w:val="false"/>
          <w:color w:val="000000"/>
          <w:sz w:val="28"/>
        </w:rPr>
        <w:t xml:space="preserve">
      "Регуляторные инструменты представляют собой способы воздействия в отношении субъектов предпринимательства, в том числе формы и средства государственного регулирования предпринимательства, предусмотренные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560"/>
    <w:bookmarkStart w:name="z611" w:id="561"/>
    <w:p>
      <w:pPr>
        <w:spacing w:after="0"/>
        <w:ind w:left="0"/>
        <w:jc w:val="both"/>
      </w:pPr>
      <w:r>
        <w:rPr>
          <w:rFonts w:ascii="Times New Roman"/>
          <w:b w:val="false"/>
          <w:i w:val="false"/>
          <w:color w:val="000000"/>
          <w:sz w:val="28"/>
        </w:rPr>
        <w:t>
      часть четвертую исключить;</w:t>
      </w:r>
    </w:p>
    <w:bookmarkEnd w:id="561"/>
    <w:bookmarkStart w:name="z612" w:id="562"/>
    <w:p>
      <w:pPr>
        <w:spacing w:after="0"/>
        <w:ind w:left="0"/>
        <w:jc w:val="both"/>
      </w:pPr>
      <w:r>
        <w:rPr>
          <w:rFonts w:ascii="Times New Roman"/>
          <w:b w:val="false"/>
          <w:i w:val="false"/>
          <w:color w:val="000000"/>
          <w:sz w:val="28"/>
        </w:rPr>
        <w:t xml:space="preserve">
      пункт 3 исключить; </w:t>
      </w:r>
    </w:p>
    <w:bookmarkEnd w:id="562"/>
    <w:bookmarkStart w:name="z613" w:id="56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81</w:t>
      </w:r>
      <w:r>
        <w:rPr>
          <w:rFonts w:ascii="Times New Roman"/>
          <w:b w:val="false"/>
          <w:i w:val="false"/>
          <w:color w:val="000000"/>
          <w:sz w:val="28"/>
        </w:rPr>
        <w:t xml:space="preserve"> дополнить подпунктами 10-1) и 10-2) следующего содержания:</w:t>
      </w:r>
    </w:p>
    <w:bookmarkEnd w:id="563"/>
    <w:bookmarkStart w:name="z614" w:id="564"/>
    <w:p>
      <w:pPr>
        <w:spacing w:after="0"/>
        <w:ind w:left="0"/>
        <w:jc w:val="both"/>
      </w:pPr>
      <w:r>
        <w:rPr>
          <w:rFonts w:ascii="Times New Roman"/>
          <w:b w:val="false"/>
          <w:i w:val="false"/>
          <w:color w:val="000000"/>
          <w:sz w:val="28"/>
        </w:rPr>
        <w:t>
      "10-1) введения информационных инструментов;</w:t>
      </w:r>
    </w:p>
    <w:bookmarkEnd w:id="564"/>
    <w:bookmarkStart w:name="z615" w:id="565"/>
    <w:p>
      <w:pPr>
        <w:spacing w:after="0"/>
        <w:ind w:left="0"/>
        <w:jc w:val="both"/>
      </w:pPr>
      <w:r>
        <w:rPr>
          <w:rFonts w:ascii="Times New Roman"/>
          <w:b w:val="false"/>
          <w:i w:val="false"/>
          <w:color w:val="000000"/>
          <w:sz w:val="28"/>
        </w:rPr>
        <w:t>
      10-2) введения саморегулирования, основанного на обязательном членстве (участии) в саморегулируемой организации;";</w:t>
      </w:r>
    </w:p>
    <w:bookmarkEnd w:id="565"/>
    <w:bookmarkStart w:name="z616" w:id="56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статьи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изложить в следующей редакции:</w:t>
      </w:r>
    </w:p>
    <w:bookmarkEnd w:id="566"/>
    <w:bookmarkStart w:name="z617" w:id="567"/>
    <w:p>
      <w:pPr>
        <w:spacing w:after="0"/>
        <w:ind w:left="0"/>
        <w:jc w:val="both"/>
      </w:pPr>
      <w:r>
        <w:rPr>
          <w:rFonts w:ascii="Times New Roman"/>
          <w:b w:val="false"/>
          <w:i w:val="false"/>
          <w:color w:val="000000"/>
          <w:sz w:val="28"/>
        </w:rPr>
        <w:t xml:space="preserve">
      "Статья 82. Особенности разработки и принятия нормативных </w:t>
      </w:r>
      <w:r>
        <w:rPr>
          <w:rFonts w:ascii="Times New Roman"/>
          <w:b w:val="false"/>
          <w:i w:val="false"/>
          <w:color w:val="000000"/>
          <w:sz w:val="28"/>
        </w:rPr>
        <w:t>правовых актов, предусматривающих введение</w:t>
      </w:r>
      <w:r>
        <w:rPr>
          <w:rFonts w:ascii="Times New Roman"/>
          <w:b w:val="false"/>
          <w:i w:val="false"/>
          <w:color w:val="000000"/>
          <w:sz w:val="28"/>
        </w:rPr>
        <w:t xml:space="preserve"> регуляторных инструментов или ужесточение</w:t>
      </w:r>
      <w:r>
        <w:rPr>
          <w:rFonts w:ascii="Times New Roman"/>
          <w:b w:val="false"/>
          <w:i w:val="false"/>
          <w:color w:val="000000"/>
          <w:sz w:val="28"/>
        </w:rPr>
        <w:t xml:space="preserve"> регулирования в отношении субъектов </w:t>
      </w:r>
      <w:r>
        <w:rPr>
          <w:rFonts w:ascii="Times New Roman"/>
          <w:b w:val="false"/>
          <w:i w:val="false"/>
          <w:color w:val="000000"/>
          <w:sz w:val="28"/>
        </w:rPr>
        <w:t>предпринимательства</w:t>
      </w:r>
    </w:p>
    <w:bookmarkEnd w:id="567"/>
    <w:bookmarkStart w:name="z622" w:id="568"/>
    <w:p>
      <w:pPr>
        <w:spacing w:after="0"/>
        <w:ind w:left="0"/>
        <w:jc w:val="both"/>
      </w:pPr>
      <w:r>
        <w:rPr>
          <w:rFonts w:ascii="Times New Roman"/>
          <w:b w:val="false"/>
          <w:i w:val="false"/>
          <w:color w:val="000000"/>
          <w:sz w:val="28"/>
        </w:rPr>
        <w:t>
      1. В случае, если государственные органы планируют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bookmarkEnd w:id="568"/>
    <w:bookmarkStart w:name="z623" w:id="569"/>
    <w:p>
      <w:pPr>
        <w:spacing w:after="0"/>
        <w:ind w:left="0"/>
        <w:jc w:val="both"/>
      </w:pPr>
      <w:r>
        <w:rPr>
          <w:rFonts w:ascii="Times New Roman"/>
          <w:b w:val="false"/>
          <w:i w:val="false"/>
          <w:color w:val="000000"/>
          <w:sz w:val="28"/>
        </w:rPr>
        <w:t>
      Ужесточением регулирования является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w:t>
      </w:r>
    </w:p>
    <w:bookmarkEnd w:id="569"/>
    <w:bookmarkStart w:name="z624" w:id="570"/>
    <w:p>
      <w:pPr>
        <w:spacing w:after="0"/>
        <w:ind w:left="0"/>
        <w:jc w:val="both"/>
      </w:pPr>
      <w:r>
        <w:rPr>
          <w:rFonts w:ascii="Times New Roman"/>
          <w:b w:val="false"/>
          <w:i w:val="false"/>
          <w:color w:val="000000"/>
          <w:sz w:val="28"/>
        </w:rPr>
        <w:t>
      2. Анализу регуляторного воздействия подлежат проекты документов Системы государственного планирования,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p>
    <w:bookmarkEnd w:id="570"/>
    <w:bookmarkStart w:name="z625" w:id="571"/>
    <w:p>
      <w:pPr>
        <w:spacing w:after="0"/>
        <w:ind w:left="0"/>
        <w:jc w:val="both"/>
      </w:pPr>
      <w:r>
        <w:rPr>
          <w:rFonts w:ascii="Times New Roman"/>
          <w:b w:val="false"/>
          <w:i w:val="false"/>
          <w:color w:val="000000"/>
          <w:sz w:val="28"/>
        </w:rPr>
        <w:t>
      При этом требование о проведении анализа регуляторного воздействия до и после введения регуляторного инструмента или ужесточения регулирования в отношении субъектов предпринимательства не распространяется на:</w:t>
      </w:r>
    </w:p>
    <w:bookmarkEnd w:id="571"/>
    <w:bookmarkStart w:name="z626" w:id="572"/>
    <w:p>
      <w:pPr>
        <w:spacing w:after="0"/>
        <w:ind w:left="0"/>
        <w:jc w:val="both"/>
      </w:pPr>
      <w:r>
        <w:rPr>
          <w:rFonts w:ascii="Times New Roman"/>
          <w:b w:val="false"/>
          <w:i w:val="false"/>
          <w:color w:val="000000"/>
          <w:sz w:val="28"/>
        </w:rPr>
        <w:t>
      1) регулирование вопросов по преодолению последствий аварий, стихийных бедствий и иных чрезвычайных ситуаций;</w:t>
      </w:r>
    </w:p>
    <w:bookmarkEnd w:id="572"/>
    <w:bookmarkStart w:name="z627" w:id="573"/>
    <w:p>
      <w:pPr>
        <w:spacing w:after="0"/>
        <w:ind w:left="0"/>
        <w:jc w:val="both"/>
      </w:pPr>
      <w:r>
        <w:rPr>
          <w:rFonts w:ascii="Times New Roman"/>
          <w:b w:val="false"/>
          <w:i w:val="false"/>
          <w:color w:val="000000"/>
          <w:sz w:val="28"/>
        </w:rPr>
        <w:t>
      2) регулирование оборота наркотических средств, психотропных веществ, их аналогов и прекурсоров, оборота гражданского и служебного оружия и патронов к нему;</w:t>
      </w:r>
    </w:p>
    <w:bookmarkEnd w:id="573"/>
    <w:bookmarkStart w:name="z628" w:id="574"/>
    <w:p>
      <w:pPr>
        <w:spacing w:after="0"/>
        <w:ind w:left="0"/>
        <w:jc w:val="both"/>
      </w:pPr>
      <w:r>
        <w:rPr>
          <w:rFonts w:ascii="Times New Roman"/>
          <w:b w:val="false"/>
          <w:i w:val="false"/>
          <w:color w:val="000000"/>
          <w:sz w:val="28"/>
        </w:rPr>
        <w:t>
      3) регулирование деятельности финансовых организаций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w:t>
      </w:r>
    </w:p>
    <w:bookmarkEnd w:id="574"/>
    <w:bookmarkStart w:name="z629" w:id="575"/>
    <w:p>
      <w:pPr>
        <w:spacing w:after="0"/>
        <w:ind w:left="0"/>
        <w:jc w:val="both"/>
      </w:pPr>
      <w:r>
        <w:rPr>
          <w:rFonts w:ascii="Times New Roman"/>
          <w:b w:val="false"/>
          <w:i w:val="false"/>
          <w:color w:val="000000"/>
          <w:sz w:val="28"/>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bookmarkEnd w:id="575"/>
    <w:bookmarkStart w:name="z630" w:id="576"/>
    <w:p>
      <w:pPr>
        <w:spacing w:after="0"/>
        <w:ind w:left="0"/>
        <w:jc w:val="both"/>
      </w:pPr>
      <w:r>
        <w:rPr>
          <w:rFonts w:ascii="Times New Roman"/>
          <w:b w:val="false"/>
          <w:i w:val="false"/>
          <w:color w:val="000000"/>
          <w:sz w:val="28"/>
        </w:rPr>
        <w:t>
      5) проекты нормативных правовых актов, содержащих сведения, составляющие государственные секреты;</w:t>
      </w:r>
    </w:p>
    <w:bookmarkEnd w:id="576"/>
    <w:bookmarkStart w:name="z631" w:id="577"/>
    <w:p>
      <w:pPr>
        <w:spacing w:after="0"/>
        <w:ind w:left="0"/>
        <w:jc w:val="both"/>
      </w:pPr>
      <w:r>
        <w:rPr>
          <w:rFonts w:ascii="Times New Roman"/>
          <w:b w:val="false"/>
          <w:i w:val="false"/>
          <w:color w:val="000000"/>
          <w:sz w:val="28"/>
        </w:rPr>
        <w:t>
      6) принятие решений об установлении карантинной зоны с введением карантинного режима на соответствующей территории, а также об установлении карантина или ограничительных мероприятий в случае возникновения заразных болезней животных;</w:t>
      </w:r>
    </w:p>
    <w:bookmarkEnd w:id="577"/>
    <w:bookmarkStart w:name="z632" w:id="578"/>
    <w:p>
      <w:pPr>
        <w:spacing w:after="0"/>
        <w:ind w:left="0"/>
        <w:jc w:val="both"/>
      </w:pPr>
      <w:r>
        <w:rPr>
          <w:rFonts w:ascii="Times New Roman"/>
          <w:b w:val="false"/>
          <w:i w:val="false"/>
          <w:color w:val="000000"/>
          <w:sz w:val="28"/>
        </w:rPr>
        <w:t>
      7) введение юридической ответственности;</w:t>
      </w:r>
    </w:p>
    <w:bookmarkEnd w:id="578"/>
    <w:bookmarkStart w:name="z633" w:id="579"/>
    <w:p>
      <w:pPr>
        <w:spacing w:after="0"/>
        <w:ind w:left="0"/>
        <w:jc w:val="both"/>
      </w:pPr>
      <w:r>
        <w:rPr>
          <w:rFonts w:ascii="Times New Roman"/>
          <w:b w:val="false"/>
          <w:i w:val="false"/>
          <w:color w:val="000000"/>
          <w:sz w:val="28"/>
        </w:rPr>
        <w:t>
      8) регулирование вопросов по противодействию экстремизму и терроризму.</w:t>
      </w:r>
    </w:p>
    <w:bookmarkEnd w:id="579"/>
    <w:bookmarkStart w:name="z634" w:id="580"/>
    <w:p>
      <w:pPr>
        <w:spacing w:after="0"/>
        <w:ind w:left="0"/>
        <w:jc w:val="both"/>
      </w:pPr>
      <w:r>
        <w:rPr>
          <w:rFonts w:ascii="Times New Roman"/>
          <w:b w:val="false"/>
          <w:i w:val="false"/>
          <w:color w:val="000000"/>
          <w:sz w:val="28"/>
        </w:rPr>
        <w:t>
      3. Введение нового регуляторного инструмента или ужесточение регулирования осуществляется только после одобрения на заседании межведомственной комиссии по вопросам регулирования предпринимательской деятельности.</w:t>
      </w:r>
    </w:p>
    <w:bookmarkEnd w:id="580"/>
    <w:bookmarkStart w:name="z635" w:id="581"/>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bookmarkEnd w:id="581"/>
    <w:bookmarkStart w:name="z636" w:id="582"/>
    <w:p>
      <w:pPr>
        <w:spacing w:after="0"/>
        <w:ind w:left="0"/>
        <w:jc w:val="both"/>
      </w:pPr>
      <w:r>
        <w:rPr>
          <w:rFonts w:ascii="Times New Roman"/>
          <w:b w:val="false"/>
          <w:i w:val="false"/>
          <w:color w:val="000000"/>
          <w:sz w:val="28"/>
        </w:rPr>
        <w:t>
      1) рассмотрение результатов анализа регуляторного воздействия;</w:t>
      </w:r>
    </w:p>
    <w:bookmarkEnd w:id="582"/>
    <w:bookmarkStart w:name="z637" w:id="583"/>
    <w:p>
      <w:pPr>
        <w:spacing w:after="0"/>
        <w:ind w:left="0"/>
        <w:jc w:val="both"/>
      </w:pPr>
      <w:r>
        <w:rPr>
          <w:rFonts w:ascii="Times New Roman"/>
          <w:b w:val="false"/>
          <w:i w:val="false"/>
          <w:color w:val="000000"/>
          <w:sz w:val="28"/>
        </w:rPr>
        <w:t>
      2) рассмотрение и одобрение годового отчета о состоянии регулирования предпринимательской деятельности в Республике Казахстан;</w:t>
      </w:r>
    </w:p>
    <w:bookmarkEnd w:id="583"/>
    <w:bookmarkStart w:name="z638" w:id="584"/>
    <w:p>
      <w:pPr>
        <w:spacing w:after="0"/>
        <w:ind w:left="0"/>
        <w:jc w:val="both"/>
      </w:pPr>
      <w:r>
        <w:rPr>
          <w:rFonts w:ascii="Times New Roman"/>
          <w:b w:val="false"/>
          <w:i w:val="false"/>
          <w:color w:val="000000"/>
          <w:sz w:val="28"/>
        </w:rPr>
        <w:t>
      3) рассмотрение рекомендаций экспертных групп и принятие решений по ним;</w:t>
      </w:r>
    </w:p>
    <w:bookmarkEnd w:id="584"/>
    <w:bookmarkStart w:name="z639" w:id="585"/>
    <w:p>
      <w:pPr>
        <w:spacing w:after="0"/>
        <w:ind w:left="0"/>
        <w:jc w:val="both"/>
      </w:pPr>
      <w:r>
        <w:rPr>
          <w:rFonts w:ascii="Times New Roman"/>
          <w:b w:val="false"/>
          <w:i w:val="false"/>
          <w:color w:val="000000"/>
          <w:sz w:val="28"/>
        </w:rPr>
        <w:t>
      4) осуществление иных функций в соответствии с законодательством Республики Казахстан.</w:t>
      </w:r>
    </w:p>
    <w:bookmarkEnd w:id="585"/>
    <w:bookmarkStart w:name="z640" w:id="586"/>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имеет право:</w:t>
      </w:r>
    </w:p>
    <w:bookmarkEnd w:id="586"/>
    <w:bookmarkStart w:name="z641" w:id="587"/>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bookmarkEnd w:id="587"/>
    <w:bookmarkStart w:name="z642" w:id="588"/>
    <w:p>
      <w:pPr>
        <w:spacing w:after="0"/>
        <w:ind w:left="0"/>
        <w:jc w:val="both"/>
      </w:pPr>
      <w:r>
        <w:rPr>
          <w:rFonts w:ascii="Times New Roman"/>
          <w:b w:val="false"/>
          <w:i w:val="false"/>
          <w:color w:val="000000"/>
          <w:sz w:val="28"/>
        </w:rPr>
        <w:t xml:space="preserve">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 </w:t>
      </w:r>
    </w:p>
    <w:bookmarkEnd w:id="588"/>
    <w:bookmarkStart w:name="z643" w:id="589"/>
    <w:p>
      <w:pPr>
        <w:spacing w:after="0"/>
        <w:ind w:left="0"/>
        <w:jc w:val="both"/>
      </w:pPr>
      <w:r>
        <w:rPr>
          <w:rFonts w:ascii="Times New Roman"/>
          <w:b w:val="false"/>
          <w:i w:val="false"/>
          <w:color w:val="000000"/>
          <w:sz w:val="28"/>
        </w:rPr>
        <w:t>
      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межведомственной комиссии по вопросам регулирования предпринимательской деятельности;</w:t>
      </w:r>
    </w:p>
    <w:bookmarkEnd w:id="589"/>
    <w:bookmarkStart w:name="z644" w:id="590"/>
    <w:p>
      <w:pPr>
        <w:spacing w:after="0"/>
        <w:ind w:left="0"/>
        <w:jc w:val="both"/>
      </w:pPr>
      <w:r>
        <w:rPr>
          <w:rFonts w:ascii="Times New Roman"/>
          <w:b w:val="false"/>
          <w:i w:val="false"/>
          <w:color w:val="000000"/>
          <w:sz w:val="28"/>
        </w:rPr>
        <w:t>
      4) запрашивать и получать от государственных органов и других организаций необходимые материалы;</w:t>
      </w:r>
    </w:p>
    <w:bookmarkEnd w:id="590"/>
    <w:bookmarkStart w:name="z645" w:id="591"/>
    <w:p>
      <w:pPr>
        <w:spacing w:after="0"/>
        <w:ind w:left="0"/>
        <w:jc w:val="both"/>
      </w:pPr>
      <w:r>
        <w:rPr>
          <w:rFonts w:ascii="Times New Roman"/>
          <w:b w:val="false"/>
          <w:i w:val="false"/>
          <w:color w:val="000000"/>
          <w:sz w:val="28"/>
        </w:rPr>
        <w:t>
      5) образовывать временно и постоянно действующие экспертные группы и утверждать их положение.</w:t>
      </w:r>
    </w:p>
    <w:bookmarkEnd w:id="591"/>
    <w:bookmarkStart w:name="z646" w:id="592"/>
    <w:p>
      <w:pPr>
        <w:spacing w:after="0"/>
        <w:ind w:left="0"/>
        <w:jc w:val="both"/>
      </w:pPr>
      <w:r>
        <w:rPr>
          <w:rFonts w:ascii="Times New Roman"/>
          <w:b w:val="false"/>
          <w:i w:val="false"/>
          <w:color w:val="000000"/>
          <w:sz w:val="28"/>
        </w:rPr>
        <w:t>
      Требования настоящего пункта не распространяются на проекты актов регионального значения, а также на случаи, предусмотренные подпунктами 3) и 4) пункта 2 настоящей статьи, за исключением случаев введения регуляторного инструмента или ужесточения регулирования в концепциях проектов законов Республики Казахстан и проектах законов Республики Казахстан.</w:t>
      </w:r>
    </w:p>
    <w:bookmarkEnd w:id="592"/>
    <w:bookmarkStart w:name="z647" w:id="593"/>
    <w:p>
      <w:pPr>
        <w:spacing w:after="0"/>
        <w:ind w:left="0"/>
        <w:jc w:val="both"/>
      </w:pPr>
      <w:r>
        <w:rPr>
          <w:rFonts w:ascii="Times New Roman"/>
          <w:b w:val="false"/>
          <w:i w:val="false"/>
          <w:color w:val="000000"/>
          <w:sz w:val="28"/>
        </w:rPr>
        <w:t>
      Под актами регионального значения понимаются документы Системы государственного планирования и нормативные правовые акты, принятые местными представительными и исполнительными органами, в том числе акимом соответствующей территории.</w:t>
      </w:r>
    </w:p>
    <w:bookmarkEnd w:id="593"/>
    <w:bookmarkStart w:name="z648" w:id="594"/>
    <w:p>
      <w:pPr>
        <w:spacing w:after="0"/>
        <w:ind w:left="0"/>
        <w:jc w:val="both"/>
      </w:pPr>
      <w:r>
        <w:rPr>
          <w:rFonts w:ascii="Times New Roman"/>
          <w:b w:val="false"/>
          <w:i w:val="false"/>
          <w:color w:val="000000"/>
          <w:sz w:val="28"/>
        </w:rPr>
        <w:t>
      Статья 83. Анализ регуляторного воздействия</w:t>
      </w:r>
    </w:p>
    <w:bookmarkEnd w:id="594"/>
    <w:bookmarkStart w:name="z649" w:id="595"/>
    <w:p>
      <w:pPr>
        <w:spacing w:after="0"/>
        <w:ind w:left="0"/>
        <w:jc w:val="both"/>
      </w:pPr>
      <w:r>
        <w:rPr>
          <w:rFonts w:ascii="Times New Roman"/>
          <w:b w:val="false"/>
          <w:i w:val="false"/>
          <w:color w:val="000000"/>
          <w:sz w:val="28"/>
        </w:rPr>
        <w:t>
      1. Анализом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bookmarkEnd w:id="595"/>
    <w:bookmarkStart w:name="z650" w:id="596"/>
    <w:p>
      <w:pPr>
        <w:spacing w:after="0"/>
        <w:ind w:left="0"/>
        <w:jc w:val="both"/>
      </w:pP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w:t>
      </w:r>
    </w:p>
    <w:bookmarkEnd w:id="596"/>
    <w:bookmarkStart w:name="z651" w:id="597"/>
    <w:p>
      <w:pPr>
        <w:spacing w:after="0"/>
        <w:ind w:left="0"/>
        <w:jc w:val="both"/>
      </w:pPr>
      <w:r>
        <w:rPr>
          <w:rFonts w:ascii="Times New Roman"/>
          <w:b w:val="false"/>
          <w:i w:val="false"/>
          <w:color w:val="000000"/>
          <w:sz w:val="28"/>
        </w:rPr>
        <w:t>
      2. Анализ регуляторного воздействия проводится до и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воздействия.</w:t>
      </w:r>
    </w:p>
    <w:bookmarkEnd w:id="597"/>
    <w:bookmarkStart w:name="z652" w:id="598"/>
    <w:p>
      <w:pPr>
        <w:spacing w:after="0"/>
        <w:ind w:left="0"/>
        <w:jc w:val="both"/>
      </w:pPr>
      <w:r>
        <w:rPr>
          <w:rFonts w:ascii="Times New Roman"/>
          <w:b w:val="false"/>
          <w:i w:val="false"/>
          <w:color w:val="000000"/>
          <w:sz w:val="28"/>
        </w:rPr>
        <w:t>
      Анализ регуляторного воздействия введенных регуляторных инструментов, а также действующих регуляторных инструментов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bookmarkEnd w:id="598"/>
    <w:bookmarkStart w:name="z653" w:id="599"/>
    <w:p>
      <w:pPr>
        <w:spacing w:after="0"/>
        <w:ind w:left="0"/>
        <w:jc w:val="both"/>
      </w:pPr>
      <w:r>
        <w:rPr>
          <w:rFonts w:ascii="Times New Roman"/>
          <w:b w:val="false"/>
          <w:i w:val="false"/>
          <w:color w:val="000000"/>
          <w:sz w:val="28"/>
        </w:rPr>
        <w:t xml:space="preserve">
      В отношении документов, указанных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bookmarkEnd w:id="599"/>
    <w:bookmarkStart w:name="z654" w:id="600"/>
    <w:p>
      <w:pPr>
        <w:spacing w:after="0"/>
        <w:ind w:left="0"/>
        <w:jc w:val="both"/>
      </w:pPr>
      <w:r>
        <w:rPr>
          <w:rFonts w:ascii="Times New Roman"/>
          <w:b w:val="false"/>
          <w:i w:val="false"/>
          <w:color w:val="000000"/>
          <w:sz w:val="28"/>
        </w:rPr>
        <w:t>
      Информация о неисполнении государственными органами планов по пересмотру действующих регуляторных инструментов выносится на рассмотрение межведомственной комиссии по вопросам регулирования предпринимательской деятельности.</w:t>
      </w:r>
    </w:p>
    <w:bookmarkEnd w:id="600"/>
    <w:bookmarkStart w:name="z655" w:id="601"/>
    <w:p>
      <w:pPr>
        <w:spacing w:after="0"/>
        <w:ind w:left="0"/>
        <w:jc w:val="both"/>
      </w:pPr>
      <w:r>
        <w:rPr>
          <w:rFonts w:ascii="Times New Roman"/>
          <w:b w:val="false"/>
          <w:i w:val="false"/>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601"/>
    <w:bookmarkStart w:name="z656" w:id="602"/>
    <w:p>
      <w:pPr>
        <w:spacing w:after="0"/>
        <w:ind w:left="0"/>
        <w:jc w:val="both"/>
      </w:pPr>
      <w:r>
        <w:rPr>
          <w:rFonts w:ascii="Times New Roman"/>
          <w:b w:val="false"/>
          <w:i w:val="false"/>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602"/>
    <w:bookmarkStart w:name="z657" w:id="603"/>
    <w:p>
      <w:pPr>
        <w:spacing w:after="0"/>
        <w:ind w:left="0"/>
        <w:jc w:val="both"/>
      </w:pPr>
      <w:r>
        <w:rPr>
          <w:rFonts w:ascii="Times New Roman"/>
          <w:b w:val="false"/>
          <w:i w:val="false"/>
          <w:color w:val="000000"/>
          <w:sz w:val="28"/>
        </w:rPr>
        <w:t>
      4. Анализ регуляторного воздействия проводится государственными органами в отношении проектов документов, предусмотренных пунктом 2 статьи 80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bookmarkEnd w:id="603"/>
    <w:bookmarkStart w:name="z658" w:id="604"/>
    <w:p>
      <w:pPr>
        <w:spacing w:after="0"/>
        <w:ind w:left="0"/>
        <w:jc w:val="both"/>
      </w:pPr>
      <w:r>
        <w:rPr>
          <w:rFonts w:ascii="Times New Roman"/>
          <w:b w:val="false"/>
          <w:i w:val="false"/>
          <w:color w:val="000000"/>
          <w:sz w:val="28"/>
        </w:rPr>
        <w:t>
      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bookmarkEnd w:id="604"/>
    <w:bookmarkStart w:name="z659" w:id="605"/>
    <w:p>
      <w:pPr>
        <w:spacing w:after="0"/>
        <w:ind w:left="0"/>
        <w:jc w:val="both"/>
      </w:pPr>
      <w:r>
        <w:rPr>
          <w:rFonts w:ascii="Times New Roman"/>
          <w:b w:val="false"/>
          <w:i w:val="false"/>
          <w:color w:val="000000"/>
          <w:sz w:val="28"/>
        </w:rPr>
        <w:t>
      5. Проведение анализа регуляторного воздействия является обязательным условием введения нового регуляторного инструмента или ужесточения регулирования.</w:t>
      </w:r>
    </w:p>
    <w:bookmarkEnd w:id="605"/>
    <w:bookmarkStart w:name="z660" w:id="606"/>
    <w:p>
      <w:pPr>
        <w:spacing w:after="0"/>
        <w:ind w:left="0"/>
        <w:jc w:val="both"/>
      </w:pPr>
      <w:r>
        <w:rPr>
          <w:rFonts w:ascii="Times New Roman"/>
          <w:b w:val="false"/>
          <w:i w:val="false"/>
          <w:color w:val="000000"/>
          <w:sz w:val="28"/>
        </w:rPr>
        <w:t>
      6. Уполномоченный орган по предпринимательству:</w:t>
      </w:r>
    </w:p>
    <w:bookmarkEnd w:id="606"/>
    <w:bookmarkStart w:name="z661" w:id="607"/>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bookmarkEnd w:id="607"/>
    <w:bookmarkStart w:name="z662" w:id="608"/>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608"/>
    <w:bookmarkStart w:name="z663" w:id="609"/>
    <w:p>
      <w:pPr>
        <w:spacing w:after="0"/>
        <w:ind w:left="0"/>
        <w:jc w:val="both"/>
      </w:pPr>
      <w:r>
        <w:rPr>
          <w:rFonts w:ascii="Times New Roman"/>
          <w:b w:val="false"/>
          <w:i w:val="false"/>
          <w:color w:val="000000"/>
          <w:sz w:val="28"/>
        </w:rPr>
        <w:t>
      7. Местный исполнительный орган области, города республиканского значения, столицы, осуществляющий руководство в сфере предпринимательства:</w:t>
      </w:r>
    </w:p>
    <w:bookmarkEnd w:id="609"/>
    <w:bookmarkStart w:name="z664" w:id="610"/>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bookmarkEnd w:id="610"/>
    <w:bookmarkStart w:name="z665" w:id="611"/>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611"/>
    <w:bookmarkStart w:name="z666" w:id="612"/>
    <w:p>
      <w:pPr>
        <w:spacing w:after="0"/>
        <w:ind w:left="0"/>
        <w:jc w:val="both"/>
      </w:pPr>
      <w:r>
        <w:rPr>
          <w:rFonts w:ascii="Times New Roman"/>
          <w:b w:val="false"/>
          <w:i w:val="false"/>
          <w:color w:val="000000"/>
          <w:sz w:val="28"/>
        </w:rPr>
        <w:t xml:space="preserve">
      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или ужесточения регулирования.</w:t>
      </w:r>
    </w:p>
    <w:bookmarkEnd w:id="612"/>
    <w:bookmarkStart w:name="z667" w:id="613"/>
    <w:p>
      <w:pPr>
        <w:spacing w:after="0"/>
        <w:ind w:left="0"/>
        <w:jc w:val="both"/>
      </w:pPr>
      <w:r>
        <w:rPr>
          <w:rFonts w:ascii="Times New Roman"/>
          <w:b w:val="false"/>
          <w:i w:val="false"/>
          <w:color w:val="000000"/>
          <w:sz w:val="28"/>
        </w:rPr>
        <w:t>
      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bookmarkEnd w:id="613"/>
    <w:bookmarkStart w:name="z668" w:id="61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84</w:t>
      </w:r>
      <w:r>
        <w:rPr>
          <w:rFonts w:ascii="Times New Roman"/>
          <w:b w:val="false"/>
          <w:i w:val="false"/>
          <w:color w:val="000000"/>
          <w:sz w:val="28"/>
        </w:rPr>
        <w:t>:</w:t>
      </w:r>
    </w:p>
    <w:bookmarkEnd w:id="614"/>
    <w:bookmarkStart w:name="z669" w:id="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15"/>
    <w:bookmarkStart w:name="z670" w:id="616"/>
    <w:p>
      <w:pPr>
        <w:spacing w:after="0"/>
        <w:ind w:left="0"/>
        <w:jc w:val="both"/>
      </w:pPr>
      <w:r>
        <w:rPr>
          <w:rFonts w:ascii="Times New Roman"/>
          <w:b w:val="false"/>
          <w:i w:val="false"/>
          <w:color w:val="000000"/>
          <w:sz w:val="28"/>
        </w:rPr>
        <w:t>
      часть первую дополнить подпунктами 1-1) и 4) следующего содержания:</w:t>
      </w:r>
    </w:p>
    <w:bookmarkEnd w:id="616"/>
    <w:bookmarkStart w:name="z671" w:id="617"/>
    <w:p>
      <w:pPr>
        <w:spacing w:after="0"/>
        <w:ind w:left="0"/>
        <w:jc w:val="both"/>
      </w:pPr>
      <w:r>
        <w:rPr>
          <w:rFonts w:ascii="Times New Roman"/>
          <w:b w:val="false"/>
          <w:i w:val="false"/>
          <w:color w:val="000000"/>
          <w:sz w:val="28"/>
        </w:rPr>
        <w:t>
      "1-1) разработка основных направлений государственной политики в области государственного регулирования предпринимательства;";</w:t>
      </w:r>
    </w:p>
    <w:bookmarkEnd w:id="617"/>
    <w:bookmarkStart w:name="z672" w:id="618"/>
    <w:p>
      <w:pPr>
        <w:spacing w:after="0"/>
        <w:ind w:left="0"/>
        <w:jc w:val="both"/>
      </w:pPr>
      <w:r>
        <w:rPr>
          <w:rFonts w:ascii="Times New Roman"/>
          <w:b w:val="false"/>
          <w:i w:val="false"/>
          <w:color w:val="000000"/>
          <w:sz w:val="28"/>
        </w:rPr>
        <w:t>
      "4) утверждение перечня 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618"/>
    <w:bookmarkStart w:name="z673" w:id="619"/>
    <w:p>
      <w:pPr>
        <w:spacing w:after="0"/>
        <w:ind w:left="0"/>
        <w:jc w:val="both"/>
      </w:pPr>
      <w:r>
        <w:rPr>
          <w:rFonts w:ascii="Times New Roman"/>
          <w:b w:val="false"/>
          <w:i w:val="false"/>
          <w:color w:val="000000"/>
          <w:sz w:val="28"/>
        </w:rPr>
        <w:t>
      подпункт 4) части второй исключить;</w:t>
      </w:r>
    </w:p>
    <w:bookmarkEnd w:id="619"/>
    <w:bookmarkStart w:name="z674" w:id="620"/>
    <w:p>
      <w:pPr>
        <w:spacing w:after="0"/>
        <w:ind w:left="0"/>
        <w:jc w:val="both"/>
      </w:pPr>
      <w:r>
        <w:rPr>
          <w:rFonts w:ascii="Times New Roman"/>
          <w:b w:val="false"/>
          <w:i w:val="false"/>
          <w:color w:val="000000"/>
          <w:sz w:val="28"/>
        </w:rPr>
        <w:t>
      часть четвертую исключить;</w:t>
      </w:r>
    </w:p>
    <w:bookmarkEnd w:id="620"/>
    <w:bookmarkStart w:name="z675" w:id="62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w:t>
      </w:r>
      <w:r>
        <w:rPr>
          <w:rFonts w:ascii="Times New Roman"/>
          <w:b w:val="false"/>
          <w:i w:val="false"/>
          <w:color w:val="000000"/>
          <w:sz w:val="28"/>
        </w:rPr>
        <w:t xml:space="preserve"> статьи 85:</w:t>
      </w:r>
    </w:p>
    <w:bookmarkEnd w:id="621"/>
    <w:bookmarkStart w:name="z676" w:id="622"/>
    <w:p>
      <w:pPr>
        <w:spacing w:after="0"/>
        <w:ind w:left="0"/>
        <w:jc w:val="both"/>
      </w:pPr>
      <w:r>
        <w:rPr>
          <w:rFonts w:ascii="Times New Roman"/>
          <w:b w:val="false"/>
          <w:i w:val="false"/>
          <w:color w:val="000000"/>
          <w:sz w:val="28"/>
        </w:rPr>
        <w:t>
      подпункт 3) изложить в следующей редакции:</w:t>
      </w:r>
    </w:p>
    <w:bookmarkEnd w:id="622"/>
    <w:bookmarkStart w:name="z677" w:id="623"/>
    <w:p>
      <w:pPr>
        <w:spacing w:after="0"/>
        <w:ind w:left="0"/>
        <w:jc w:val="both"/>
      </w:pPr>
      <w:r>
        <w:rPr>
          <w:rFonts w:ascii="Times New Roman"/>
          <w:b w:val="false"/>
          <w:i w:val="false"/>
          <w:color w:val="000000"/>
          <w:sz w:val="28"/>
        </w:rPr>
        <w:t>
      "3) разрабатывает и утверждает формы проверочных листов;";</w:t>
      </w:r>
    </w:p>
    <w:bookmarkEnd w:id="623"/>
    <w:bookmarkStart w:name="z678" w:id="624"/>
    <w:p>
      <w:pPr>
        <w:spacing w:after="0"/>
        <w:ind w:left="0"/>
        <w:jc w:val="both"/>
      </w:pPr>
      <w:r>
        <w:rPr>
          <w:rFonts w:ascii="Times New Roman"/>
          <w:b w:val="false"/>
          <w:i w:val="false"/>
          <w:color w:val="000000"/>
          <w:sz w:val="28"/>
        </w:rPr>
        <w:t>
      дополнить подпунктом 3-1) следующего содержания:</w:t>
      </w:r>
    </w:p>
    <w:bookmarkEnd w:id="624"/>
    <w:bookmarkStart w:name="z679" w:id="625"/>
    <w:p>
      <w:pPr>
        <w:spacing w:after="0"/>
        <w:ind w:left="0"/>
        <w:jc w:val="both"/>
      </w:pPr>
      <w:r>
        <w:rPr>
          <w:rFonts w:ascii="Times New Roman"/>
          <w:b w:val="false"/>
          <w:i w:val="false"/>
          <w:color w:val="000000"/>
          <w:sz w:val="28"/>
        </w:rPr>
        <w:t>
      "3-1)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bookmarkEnd w:id="625"/>
    <w:bookmarkStart w:name="z680" w:id="626"/>
    <w:p>
      <w:pPr>
        <w:spacing w:after="0"/>
        <w:ind w:left="0"/>
        <w:jc w:val="both"/>
      </w:pPr>
      <w:r>
        <w:rPr>
          <w:rFonts w:ascii="Times New Roman"/>
          <w:b w:val="false"/>
          <w:i w:val="false"/>
          <w:color w:val="000000"/>
          <w:sz w:val="28"/>
        </w:rPr>
        <w:t>
      подпункт 10) изложить в следующей редакции:</w:t>
      </w:r>
    </w:p>
    <w:bookmarkEnd w:id="626"/>
    <w:bookmarkStart w:name="z681" w:id="627"/>
    <w:p>
      <w:pPr>
        <w:spacing w:after="0"/>
        <w:ind w:left="0"/>
        <w:jc w:val="both"/>
      </w:pPr>
      <w:r>
        <w:rPr>
          <w:rFonts w:ascii="Times New Roman"/>
          <w:b w:val="false"/>
          <w:i w:val="false"/>
          <w:color w:val="000000"/>
          <w:sz w:val="28"/>
        </w:rPr>
        <w:t>
      "10)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bookmarkEnd w:id="627"/>
    <w:bookmarkStart w:name="z682" w:id="628"/>
    <w:p>
      <w:pPr>
        <w:spacing w:after="0"/>
        <w:ind w:left="0"/>
        <w:jc w:val="both"/>
      </w:pPr>
      <w:r>
        <w:rPr>
          <w:rFonts w:ascii="Times New Roman"/>
          <w:b w:val="false"/>
          <w:i w:val="false"/>
          <w:color w:val="000000"/>
          <w:sz w:val="28"/>
        </w:rPr>
        <w:t>
      дополнить подпунктами 10-1), 13-1), 13-2) и 13-3) следующего содержания:</w:t>
      </w:r>
    </w:p>
    <w:bookmarkEnd w:id="628"/>
    <w:bookmarkStart w:name="z683" w:id="629"/>
    <w:p>
      <w:pPr>
        <w:spacing w:after="0"/>
        <w:ind w:left="0"/>
        <w:jc w:val="both"/>
      </w:pPr>
      <w:r>
        <w:rPr>
          <w:rFonts w:ascii="Times New Roman"/>
          <w:b w:val="false"/>
          <w:i w:val="false"/>
          <w:color w:val="000000"/>
          <w:sz w:val="28"/>
        </w:rPr>
        <w:t xml:space="preserve">
      "10-1) обеспечивает деятельность межведомственной комиссии по вопросам регулирования предпринимательской деятельности;"; </w:t>
      </w:r>
    </w:p>
    <w:bookmarkEnd w:id="629"/>
    <w:bookmarkStart w:name="z684" w:id="630"/>
    <w:p>
      <w:pPr>
        <w:spacing w:after="0"/>
        <w:ind w:left="0"/>
        <w:jc w:val="both"/>
      </w:pPr>
      <w:r>
        <w:rPr>
          <w:rFonts w:ascii="Times New Roman"/>
          <w:b w:val="false"/>
          <w:i w:val="false"/>
          <w:color w:val="000000"/>
          <w:sz w:val="28"/>
        </w:rPr>
        <w:t>
      "13-1) разрабатывает и утверждает перечень информационных инструментов;</w:t>
      </w:r>
    </w:p>
    <w:bookmarkEnd w:id="630"/>
    <w:bookmarkStart w:name="z685" w:id="631"/>
    <w:p>
      <w:pPr>
        <w:spacing w:after="0"/>
        <w:ind w:left="0"/>
        <w:jc w:val="both"/>
      </w:pPr>
      <w:r>
        <w:rPr>
          <w:rFonts w:ascii="Times New Roman"/>
          <w:b w:val="false"/>
          <w:i w:val="false"/>
          <w:color w:val="000000"/>
          <w:sz w:val="28"/>
        </w:rPr>
        <w:t>
      13-2) проводит рейтинг регионов и городов по легкости ведения бизнеса;</w:t>
      </w:r>
    </w:p>
    <w:bookmarkEnd w:id="631"/>
    <w:bookmarkStart w:name="z686" w:id="632"/>
    <w:p>
      <w:pPr>
        <w:spacing w:after="0"/>
        <w:ind w:left="0"/>
        <w:jc w:val="both"/>
      </w:pPr>
      <w:r>
        <w:rPr>
          <w:rFonts w:ascii="Times New Roman"/>
          <w:b w:val="false"/>
          <w:i w:val="false"/>
          <w:color w:val="000000"/>
          <w:sz w:val="28"/>
        </w:rPr>
        <w:t>
      13-3) разрабатывает и утверждает методику проведения рейтинга регионов и городов по легкости ведения бизнеса;";</w:t>
      </w:r>
    </w:p>
    <w:bookmarkEnd w:id="632"/>
    <w:bookmarkStart w:name="z687" w:id="63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86 дополнить подпунктом 4-1) следующего содержания:</w:t>
      </w:r>
    </w:p>
    <w:bookmarkEnd w:id="633"/>
    <w:bookmarkStart w:name="z688" w:id="634"/>
    <w:p>
      <w:pPr>
        <w:spacing w:after="0"/>
        <w:ind w:left="0"/>
        <w:jc w:val="both"/>
      </w:pPr>
      <w:r>
        <w:rPr>
          <w:rFonts w:ascii="Times New Roman"/>
          <w:b w:val="false"/>
          <w:i w:val="false"/>
          <w:color w:val="000000"/>
          <w:sz w:val="28"/>
        </w:rPr>
        <w:t>
      "4-1)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bookmarkEnd w:id="634"/>
    <w:bookmarkStart w:name="z689" w:id="63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90</w:t>
      </w:r>
      <w:r>
        <w:rPr>
          <w:rFonts w:ascii="Times New Roman"/>
          <w:b w:val="false"/>
          <w:i w:val="false"/>
          <w:color w:val="000000"/>
          <w:sz w:val="28"/>
        </w:rPr>
        <w:t>:</w:t>
      </w:r>
    </w:p>
    <w:bookmarkEnd w:id="635"/>
    <w:bookmarkStart w:name="z690" w:id="636"/>
    <w:p>
      <w:pPr>
        <w:spacing w:after="0"/>
        <w:ind w:left="0"/>
        <w:jc w:val="both"/>
      </w:pPr>
      <w:r>
        <w:rPr>
          <w:rFonts w:ascii="Times New Roman"/>
          <w:b w:val="false"/>
          <w:i w:val="false"/>
          <w:color w:val="000000"/>
          <w:sz w:val="28"/>
        </w:rPr>
        <w:t>
      подпункт 1) изложить в следующей редакции:</w:t>
      </w:r>
    </w:p>
    <w:bookmarkEnd w:id="636"/>
    <w:bookmarkStart w:name="z691" w:id="637"/>
    <w:p>
      <w:pPr>
        <w:spacing w:after="0"/>
        <w:ind w:left="0"/>
        <w:jc w:val="both"/>
      </w:pPr>
      <w:r>
        <w:rPr>
          <w:rFonts w:ascii="Times New Roman"/>
          <w:b w:val="false"/>
          <w:i w:val="false"/>
          <w:color w:val="000000"/>
          <w:sz w:val="28"/>
        </w:rPr>
        <w:t>
      "1) в пределах своей компетенции утверждение предельно допустимых розничных цен на социально значимые продовольственные товары и государственный контроль за соблюдением размера предельно допустимых розничных цен на социально значимые продовольственные товары;";</w:t>
      </w:r>
    </w:p>
    <w:bookmarkEnd w:id="637"/>
    <w:bookmarkStart w:name="z692" w:id="638"/>
    <w:p>
      <w:pPr>
        <w:spacing w:after="0"/>
        <w:ind w:left="0"/>
        <w:jc w:val="both"/>
      </w:pPr>
      <w:r>
        <w:rPr>
          <w:rFonts w:ascii="Times New Roman"/>
          <w:b w:val="false"/>
          <w:i w:val="false"/>
          <w:color w:val="000000"/>
          <w:sz w:val="28"/>
        </w:rPr>
        <w:t>
      дополнить подпунктами 2-1) и 2-2) следующего содержания:</w:t>
      </w:r>
    </w:p>
    <w:bookmarkEnd w:id="638"/>
    <w:bookmarkStart w:name="z693" w:id="639"/>
    <w:p>
      <w:pPr>
        <w:spacing w:after="0"/>
        <w:ind w:left="0"/>
        <w:jc w:val="both"/>
      </w:pPr>
      <w:r>
        <w:rPr>
          <w:rFonts w:ascii="Times New Roman"/>
          <w:b w:val="false"/>
          <w:i w:val="false"/>
          <w:color w:val="000000"/>
          <w:sz w:val="28"/>
        </w:rPr>
        <w:t>
      "2-1) проведение альтернативного анализа регуляторного воздействия;</w:t>
      </w:r>
    </w:p>
    <w:bookmarkEnd w:id="639"/>
    <w:bookmarkStart w:name="z694" w:id="640"/>
    <w:p>
      <w:pPr>
        <w:spacing w:after="0"/>
        <w:ind w:left="0"/>
        <w:jc w:val="both"/>
      </w:pPr>
      <w:r>
        <w:rPr>
          <w:rFonts w:ascii="Times New Roman"/>
          <w:b w:val="false"/>
          <w:i w:val="false"/>
          <w:color w:val="000000"/>
          <w:sz w:val="28"/>
        </w:rPr>
        <w:t>
      2-2) представление в уполномоченный орган по предпринимательству отчетов о состоянии работы по анализу регуляторного воздействия;";</w:t>
      </w:r>
    </w:p>
    <w:bookmarkEnd w:id="640"/>
    <w:bookmarkStart w:name="z695" w:id="641"/>
    <w:p>
      <w:pPr>
        <w:spacing w:after="0"/>
        <w:ind w:left="0"/>
        <w:jc w:val="both"/>
      </w:pPr>
      <w:r>
        <w:rPr>
          <w:rFonts w:ascii="Times New Roman"/>
          <w:b w:val="false"/>
          <w:i w:val="false"/>
          <w:color w:val="000000"/>
          <w:sz w:val="28"/>
        </w:rPr>
        <w:t xml:space="preserve">
      14) подпункт 3) </w:t>
      </w:r>
      <w:r>
        <w:rPr>
          <w:rFonts w:ascii="Times New Roman"/>
          <w:b w:val="false"/>
          <w:i w:val="false"/>
          <w:color w:val="000000"/>
          <w:sz w:val="28"/>
        </w:rPr>
        <w:t>статьи 90-2</w:t>
      </w:r>
      <w:r>
        <w:rPr>
          <w:rFonts w:ascii="Times New Roman"/>
          <w:b w:val="false"/>
          <w:i w:val="false"/>
          <w:color w:val="000000"/>
          <w:sz w:val="28"/>
        </w:rPr>
        <w:t xml:space="preserve"> изложить в следующей редакции: </w:t>
      </w:r>
    </w:p>
    <w:bookmarkEnd w:id="641"/>
    <w:bookmarkStart w:name="z696" w:id="642"/>
    <w:p>
      <w:pPr>
        <w:spacing w:after="0"/>
        <w:ind w:left="0"/>
        <w:jc w:val="both"/>
      </w:pPr>
      <w:r>
        <w:rPr>
          <w:rFonts w:ascii="Times New Roman"/>
          <w:b w:val="false"/>
          <w:i w:val="false"/>
          <w:color w:val="000000"/>
          <w:sz w:val="28"/>
        </w:rPr>
        <w:t>
      "3) регулирование экономической концентрации;";</w:t>
      </w:r>
    </w:p>
    <w:bookmarkEnd w:id="642"/>
    <w:bookmarkStart w:name="z697" w:id="64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90-6</w:t>
      </w:r>
      <w:r>
        <w:rPr>
          <w:rFonts w:ascii="Times New Roman"/>
          <w:b w:val="false"/>
          <w:i w:val="false"/>
          <w:color w:val="000000"/>
          <w:sz w:val="28"/>
        </w:rPr>
        <w:t>:</w:t>
      </w:r>
    </w:p>
    <w:bookmarkEnd w:id="643"/>
    <w:bookmarkStart w:name="z698" w:id="644"/>
    <w:p>
      <w:pPr>
        <w:spacing w:after="0"/>
        <w:ind w:left="0"/>
        <w:jc w:val="both"/>
      </w:pPr>
      <w:r>
        <w:rPr>
          <w:rFonts w:ascii="Times New Roman"/>
          <w:b w:val="false"/>
          <w:i w:val="false"/>
          <w:color w:val="000000"/>
          <w:sz w:val="28"/>
        </w:rPr>
        <w:t>
      подпункт 6) исключить;</w:t>
      </w:r>
    </w:p>
    <w:bookmarkEnd w:id="644"/>
    <w:bookmarkStart w:name="z699" w:id="645"/>
    <w:p>
      <w:pPr>
        <w:spacing w:after="0"/>
        <w:ind w:left="0"/>
        <w:jc w:val="both"/>
      </w:pPr>
      <w:r>
        <w:rPr>
          <w:rFonts w:ascii="Times New Roman"/>
          <w:b w:val="false"/>
          <w:i w:val="false"/>
          <w:color w:val="000000"/>
          <w:sz w:val="28"/>
        </w:rPr>
        <w:t>
      дополнить подпунктами 6-1) и 7-1) следующего содержания:</w:t>
      </w:r>
    </w:p>
    <w:bookmarkEnd w:id="645"/>
    <w:bookmarkStart w:name="z700" w:id="646"/>
    <w:p>
      <w:pPr>
        <w:spacing w:after="0"/>
        <w:ind w:left="0"/>
        <w:jc w:val="both"/>
      </w:pPr>
      <w:r>
        <w:rPr>
          <w:rFonts w:ascii="Times New Roman"/>
          <w:b w:val="false"/>
          <w:i w:val="false"/>
          <w:color w:val="000000"/>
          <w:sz w:val="28"/>
        </w:rPr>
        <w:t>
      "6-1) рассматривает ходатайства о получении согласия на экономическую концентрацию;";</w:t>
      </w:r>
    </w:p>
    <w:bookmarkEnd w:id="646"/>
    <w:bookmarkStart w:name="z701" w:id="647"/>
    <w:p>
      <w:pPr>
        <w:spacing w:after="0"/>
        <w:ind w:left="0"/>
        <w:jc w:val="both"/>
      </w:pPr>
      <w:r>
        <w:rPr>
          <w:rFonts w:ascii="Times New Roman"/>
          <w:b w:val="false"/>
          <w:i w:val="false"/>
          <w:color w:val="000000"/>
          <w:sz w:val="28"/>
        </w:rPr>
        <w:t xml:space="preserve">
      "7-1) разрабатывает и утверждает правила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 </w:t>
      </w:r>
    </w:p>
    <w:bookmarkEnd w:id="647"/>
    <w:bookmarkStart w:name="z702" w:id="648"/>
    <w:p>
      <w:pPr>
        <w:spacing w:after="0"/>
        <w:ind w:left="0"/>
        <w:jc w:val="both"/>
      </w:pPr>
      <w:r>
        <w:rPr>
          <w:rFonts w:ascii="Times New Roman"/>
          <w:b w:val="false"/>
          <w:i w:val="false"/>
          <w:color w:val="000000"/>
          <w:sz w:val="28"/>
        </w:rPr>
        <w:t>
      в абзаце пятом подпункта 22) слова "осуществлении государственного контроля за экономической концентрацией" заменить словами "регулировании экономической концентрации";</w:t>
      </w:r>
    </w:p>
    <w:bookmarkEnd w:id="648"/>
    <w:bookmarkStart w:name="z703" w:id="649"/>
    <w:p>
      <w:pPr>
        <w:spacing w:after="0"/>
        <w:ind w:left="0"/>
        <w:jc w:val="both"/>
      </w:pPr>
      <w:r>
        <w:rPr>
          <w:rFonts w:ascii="Times New Roman"/>
          <w:b w:val="false"/>
          <w:i w:val="false"/>
          <w:color w:val="000000"/>
          <w:sz w:val="28"/>
        </w:rPr>
        <w:t>
      подпункт 33) изложить в следующей редакции:</w:t>
      </w:r>
    </w:p>
    <w:bookmarkEnd w:id="649"/>
    <w:bookmarkStart w:name="z704" w:id="650"/>
    <w:p>
      <w:pPr>
        <w:spacing w:after="0"/>
        <w:ind w:left="0"/>
        <w:jc w:val="both"/>
      </w:pPr>
      <w:r>
        <w:rPr>
          <w:rFonts w:ascii="Times New Roman"/>
          <w:b w:val="false"/>
          <w:i w:val="false"/>
          <w:color w:val="000000"/>
          <w:sz w:val="28"/>
        </w:rPr>
        <w:t>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bookmarkEnd w:id="650"/>
    <w:bookmarkStart w:name="z705" w:id="651"/>
    <w:p>
      <w:pPr>
        <w:spacing w:after="0"/>
        <w:ind w:left="0"/>
        <w:jc w:val="both"/>
      </w:pPr>
      <w:r>
        <w:rPr>
          <w:rFonts w:ascii="Times New Roman"/>
          <w:b w:val="false"/>
          <w:i w:val="false"/>
          <w:color w:val="000000"/>
          <w:sz w:val="28"/>
        </w:rPr>
        <w:t>
      дополнить подпунктом 39-1) следующего содержания:</w:t>
      </w:r>
    </w:p>
    <w:bookmarkEnd w:id="651"/>
    <w:bookmarkStart w:name="z706" w:id="652"/>
    <w:p>
      <w:pPr>
        <w:spacing w:after="0"/>
        <w:ind w:left="0"/>
        <w:jc w:val="both"/>
      </w:pPr>
      <w:r>
        <w:rPr>
          <w:rFonts w:ascii="Times New Roman"/>
          <w:b w:val="false"/>
          <w:i w:val="false"/>
          <w:color w:val="000000"/>
          <w:sz w:val="28"/>
        </w:rPr>
        <w:t>
      "39-1) формирует и ведет государственный реестр субъектов государственной монополии;";</w:t>
      </w:r>
    </w:p>
    <w:bookmarkEnd w:id="652"/>
    <w:bookmarkStart w:name="z707" w:id="653"/>
    <w:p>
      <w:pPr>
        <w:spacing w:after="0"/>
        <w:ind w:left="0"/>
        <w:jc w:val="both"/>
      </w:pPr>
      <w:r>
        <w:rPr>
          <w:rFonts w:ascii="Times New Roman"/>
          <w:b w:val="false"/>
          <w:i w:val="false"/>
          <w:color w:val="000000"/>
          <w:sz w:val="28"/>
        </w:rPr>
        <w:t xml:space="preserve">
      16) абзац первый </w:t>
      </w:r>
      <w:r>
        <w:rPr>
          <w:rFonts w:ascii="Times New Roman"/>
          <w:b w:val="false"/>
          <w:i w:val="false"/>
          <w:color w:val="000000"/>
          <w:sz w:val="28"/>
        </w:rPr>
        <w:t>статьи 90-7</w:t>
      </w:r>
      <w:r>
        <w:rPr>
          <w:rFonts w:ascii="Times New Roman"/>
          <w:b w:val="false"/>
          <w:i w:val="false"/>
          <w:color w:val="000000"/>
          <w:sz w:val="28"/>
        </w:rPr>
        <w:t xml:space="preserve"> изложить в следующей редакции:</w:t>
      </w:r>
    </w:p>
    <w:bookmarkEnd w:id="653"/>
    <w:bookmarkStart w:name="z708" w:id="654"/>
    <w:p>
      <w:pPr>
        <w:spacing w:after="0"/>
        <w:ind w:left="0"/>
        <w:jc w:val="both"/>
      </w:pPr>
      <w:r>
        <w:rPr>
          <w:rFonts w:ascii="Times New Roman"/>
          <w:b w:val="false"/>
          <w:i w:val="false"/>
          <w:color w:val="000000"/>
          <w:sz w:val="28"/>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bookmarkEnd w:id="654"/>
    <w:bookmarkStart w:name="z709" w:id="65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w:t>
      </w:r>
      <w:r>
        <w:rPr>
          <w:rFonts w:ascii="Times New Roman"/>
          <w:b w:val="false"/>
          <w:i w:val="false"/>
          <w:color w:val="000000"/>
          <w:sz w:val="28"/>
        </w:rPr>
        <w:t xml:space="preserve"> статьи 94 дополнить подпунктом 6-1) следующего содержания:</w:t>
      </w:r>
    </w:p>
    <w:bookmarkEnd w:id="655"/>
    <w:bookmarkStart w:name="z710" w:id="656"/>
    <w:p>
      <w:pPr>
        <w:spacing w:after="0"/>
        <w:ind w:left="0"/>
        <w:jc w:val="both"/>
      </w:pPr>
      <w:r>
        <w:rPr>
          <w:rFonts w:ascii="Times New Roman"/>
          <w:b w:val="false"/>
          <w:i w:val="false"/>
          <w:color w:val="000000"/>
          <w:sz w:val="28"/>
        </w:rPr>
        <w:t>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656"/>
    <w:bookmarkStart w:name="z711" w:id="657"/>
    <w:p>
      <w:pPr>
        <w:spacing w:after="0"/>
        <w:ind w:left="0"/>
        <w:jc w:val="both"/>
      </w:pPr>
      <w:r>
        <w:rPr>
          <w:rFonts w:ascii="Times New Roman"/>
          <w:b w:val="false"/>
          <w:i w:val="false"/>
          <w:color w:val="000000"/>
          <w:sz w:val="28"/>
        </w:rPr>
        <w:t xml:space="preserve">
      18)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95 дополнить подпунктом 7-1) следующего содержания:</w:t>
      </w:r>
    </w:p>
    <w:bookmarkEnd w:id="657"/>
    <w:bookmarkStart w:name="z712" w:id="658"/>
    <w:p>
      <w:pPr>
        <w:spacing w:after="0"/>
        <w:ind w:left="0"/>
        <w:jc w:val="both"/>
      </w:pPr>
      <w:r>
        <w:rPr>
          <w:rFonts w:ascii="Times New Roman"/>
          <w:b w:val="false"/>
          <w:i w:val="false"/>
          <w:color w:val="000000"/>
          <w:sz w:val="28"/>
        </w:rPr>
        <w:t>
      "7-1) субсидирование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658"/>
    <w:bookmarkStart w:name="z713" w:id="659"/>
    <w:p>
      <w:pPr>
        <w:spacing w:after="0"/>
        <w:ind w:left="0"/>
        <w:jc w:val="both"/>
      </w:pPr>
      <w:r>
        <w:rPr>
          <w:rFonts w:ascii="Times New Roman"/>
          <w:b w:val="false"/>
          <w:i w:val="false"/>
          <w:color w:val="000000"/>
          <w:sz w:val="28"/>
        </w:rPr>
        <w:t xml:space="preserve">
      19) подпункты 4) и 5)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98 исключить;</w:t>
      </w:r>
    </w:p>
    <w:bookmarkEnd w:id="659"/>
    <w:bookmarkStart w:name="z714" w:id="66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100</w:t>
      </w:r>
      <w:r>
        <w:rPr>
          <w:rFonts w:ascii="Times New Roman"/>
          <w:b w:val="false"/>
          <w:i w:val="false"/>
          <w:color w:val="000000"/>
          <w:sz w:val="28"/>
        </w:rPr>
        <w:t>:</w:t>
      </w:r>
    </w:p>
    <w:bookmarkEnd w:id="660"/>
    <w:bookmarkStart w:name="z715" w:id="661"/>
    <w:p>
      <w:pPr>
        <w:spacing w:after="0"/>
        <w:ind w:left="0"/>
        <w:jc w:val="both"/>
      </w:pPr>
      <w:r>
        <w:rPr>
          <w:rFonts w:ascii="Times New Roman"/>
          <w:b w:val="false"/>
          <w:i w:val="false"/>
          <w:color w:val="000000"/>
          <w:sz w:val="28"/>
        </w:rPr>
        <w:t xml:space="preserve">
      пункт 1 изложить в следующей редакции: </w:t>
      </w:r>
    </w:p>
    <w:bookmarkEnd w:id="661"/>
    <w:bookmarkStart w:name="z716" w:id="662"/>
    <w:p>
      <w:pPr>
        <w:spacing w:after="0"/>
        <w:ind w:left="0"/>
        <w:jc w:val="both"/>
      </w:pPr>
      <w:r>
        <w:rPr>
          <w:rFonts w:ascii="Times New Roman"/>
          <w:b w:val="false"/>
          <w:i w:val="false"/>
          <w:color w:val="000000"/>
          <w:sz w:val="28"/>
        </w:rPr>
        <w:t>
      "1. Уполномоченным органом в области государственной поддержки индустриально-инновационной деятельности является центральный исполнительный орган, осуществляющий руководство в сфере индустрии и индустриально-инновационного развития и продвижения несырьевого экспорта,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индустриально-инновационной деятельности и в области продвижения несырьевого экспорта.";</w:t>
      </w:r>
    </w:p>
    <w:bookmarkEnd w:id="662"/>
    <w:bookmarkStart w:name="z717" w:id="6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63"/>
    <w:bookmarkStart w:name="z718" w:id="664"/>
    <w:p>
      <w:pPr>
        <w:spacing w:after="0"/>
        <w:ind w:left="0"/>
        <w:jc w:val="both"/>
      </w:pPr>
      <w:r>
        <w:rPr>
          <w:rFonts w:ascii="Times New Roman"/>
          <w:b w:val="false"/>
          <w:i w:val="false"/>
          <w:color w:val="000000"/>
          <w:sz w:val="28"/>
        </w:rPr>
        <w:t>
      подпункт 5) после слова "разрабатывает" дополнить словами "и утверждает";</w:t>
      </w:r>
    </w:p>
    <w:bookmarkEnd w:id="664"/>
    <w:bookmarkStart w:name="z719" w:id="665"/>
    <w:p>
      <w:pPr>
        <w:spacing w:after="0"/>
        <w:ind w:left="0"/>
        <w:jc w:val="both"/>
      </w:pPr>
      <w:r>
        <w:rPr>
          <w:rFonts w:ascii="Times New Roman"/>
          <w:b w:val="false"/>
          <w:i w:val="false"/>
          <w:color w:val="000000"/>
          <w:sz w:val="28"/>
        </w:rPr>
        <w:t>
      подпункт 11) изложить в следующей редакции:</w:t>
      </w:r>
    </w:p>
    <w:bookmarkEnd w:id="665"/>
    <w:bookmarkStart w:name="z720" w:id="666"/>
    <w:p>
      <w:pPr>
        <w:spacing w:after="0"/>
        <w:ind w:left="0"/>
        <w:jc w:val="both"/>
      </w:pPr>
      <w:r>
        <w:rPr>
          <w:rFonts w:ascii="Times New Roman"/>
          <w:b w:val="false"/>
          <w:i w:val="false"/>
          <w:color w:val="000000"/>
          <w:sz w:val="28"/>
        </w:rPr>
        <w:t>
      "11)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bookmarkEnd w:id="666"/>
    <w:bookmarkStart w:name="z721" w:id="667"/>
    <w:p>
      <w:pPr>
        <w:spacing w:after="0"/>
        <w:ind w:left="0"/>
        <w:jc w:val="both"/>
      </w:pPr>
      <w:r>
        <w:rPr>
          <w:rFonts w:ascii="Times New Roman"/>
          <w:b w:val="false"/>
          <w:i w:val="false"/>
          <w:color w:val="000000"/>
          <w:sz w:val="28"/>
        </w:rPr>
        <w:t>
      дополнить подпунктами 24-2), 24-3), 24-4), 24-5), 24-6), 24-7) и 24-8) следующего содержания:</w:t>
      </w:r>
    </w:p>
    <w:bookmarkEnd w:id="667"/>
    <w:bookmarkStart w:name="z722" w:id="668"/>
    <w:p>
      <w:pPr>
        <w:spacing w:after="0"/>
        <w:ind w:left="0"/>
        <w:jc w:val="both"/>
      </w:pPr>
      <w:r>
        <w:rPr>
          <w:rFonts w:ascii="Times New Roman"/>
          <w:b w:val="false"/>
          <w:i w:val="false"/>
          <w:color w:val="000000"/>
          <w:sz w:val="28"/>
        </w:rPr>
        <w:t>
      "24-2) осуществляет в пределах компетенции развитие и продвижение несырьевого экспорта;</w:t>
      </w:r>
    </w:p>
    <w:bookmarkEnd w:id="668"/>
    <w:bookmarkStart w:name="z723" w:id="669"/>
    <w:p>
      <w:pPr>
        <w:spacing w:after="0"/>
        <w:ind w:left="0"/>
        <w:jc w:val="both"/>
      </w:pPr>
      <w:r>
        <w:rPr>
          <w:rFonts w:ascii="Times New Roman"/>
          <w:b w:val="false"/>
          <w:i w:val="false"/>
          <w:color w:val="000000"/>
          <w:sz w:val="28"/>
        </w:rPr>
        <w:t>
      24-3) координирует работу отраслевых государственных органов Республики Казахстан по вопросам развития и продвижения несырьевого экспорта;</w:t>
      </w:r>
    </w:p>
    <w:bookmarkEnd w:id="669"/>
    <w:bookmarkStart w:name="z724" w:id="670"/>
    <w:p>
      <w:pPr>
        <w:spacing w:after="0"/>
        <w:ind w:left="0"/>
        <w:jc w:val="both"/>
      </w:pPr>
      <w:r>
        <w:rPr>
          <w:rFonts w:ascii="Times New Roman"/>
          <w:b w:val="false"/>
          <w:i w:val="false"/>
          <w:color w:val="000000"/>
          <w:sz w:val="28"/>
        </w:rPr>
        <w:t>
      24-4) взаимодействует с отраслевыми государственными органами Республики Казахстан по вопросам развития и продвижения несырьевого экспорта;</w:t>
      </w:r>
    </w:p>
    <w:bookmarkEnd w:id="670"/>
    <w:bookmarkStart w:name="z725" w:id="671"/>
    <w:p>
      <w:pPr>
        <w:spacing w:after="0"/>
        <w:ind w:left="0"/>
        <w:jc w:val="both"/>
      </w:pPr>
      <w:r>
        <w:rPr>
          <w:rFonts w:ascii="Times New Roman"/>
          <w:b w:val="false"/>
          <w:i w:val="false"/>
          <w:color w:val="000000"/>
          <w:sz w:val="28"/>
        </w:rPr>
        <w:t>
      24-5) разрабатывает и утверждает нормативные правовые акты по вопросам продвижения несырьевого экспорта;</w:t>
      </w:r>
    </w:p>
    <w:bookmarkEnd w:id="671"/>
    <w:bookmarkStart w:name="z726" w:id="672"/>
    <w:p>
      <w:pPr>
        <w:spacing w:after="0"/>
        <w:ind w:left="0"/>
        <w:jc w:val="both"/>
      </w:pPr>
      <w:r>
        <w:rPr>
          <w:rFonts w:ascii="Times New Roman"/>
          <w:b w:val="false"/>
          <w:i w:val="false"/>
          <w:color w:val="000000"/>
          <w:sz w:val="28"/>
        </w:rPr>
        <w:t>
      24-6) разрабатывает и утверждает меры по продвижению экспорта с учетом международных обязательств Республики Казахстан;</w:t>
      </w:r>
    </w:p>
    <w:bookmarkEnd w:id="672"/>
    <w:bookmarkStart w:name="z727" w:id="673"/>
    <w:p>
      <w:pPr>
        <w:spacing w:after="0"/>
        <w:ind w:left="0"/>
        <w:jc w:val="both"/>
      </w:pPr>
      <w:r>
        <w:rPr>
          <w:rFonts w:ascii="Times New Roman"/>
          <w:b w:val="false"/>
          <w:i w:val="false"/>
          <w:color w:val="000000"/>
          <w:sz w:val="28"/>
        </w:rPr>
        <w:t>
      24-7) согласовывает отраслевые программы в области несырьевого экспорта;</w:t>
      </w:r>
    </w:p>
    <w:bookmarkEnd w:id="673"/>
    <w:bookmarkStart w:name="z728" w:id="674"/>
    <w:p>
      <w:pPr>
        <w:spacing w:after="0"/>
        <w:ind w:left="0"/>
        <w:jc w:val="both"/>
      </w:pPr>
      <w:r>
        <w:rPr>
          <w:rFonts w:ascii="Times New Roman"/>
          <w:b w:val="false"/>
          <w:i w:val="false"/>
          <w:color w:val="000000"/>
          <w:sz w:val="28"/>
        </w:rPr>
        <w:t>
      24-8) обеспечивает и несет ответственность за реализацию и исполнение государственных программ в рамках компетенции;";</w:t>
      </w:r>
    </w:p>
    <w:bookmarkEnd w:id="674"/>
    <w:bookmarkStart w:name="z729" w:id="675"/>
    <w:p>
      <w:pPr>
        <w:spacing w:after="0"/>
        <w:ind w:left="0"/>
        <w:jc w:val="both"/>
      </w:pPr>
      <w:r>
        <w:rPr>
          <w:rFonts w:ascii="Times New Roman"/>
          <w:b w:val="false"/>
          <w:i w:val="false"/>
          <w:color w:val="000000"/>
          <w:sz w:val="28"/>
        </w:rPr>
        <w:t xml:space="preserve">
      21) подпункт 5) </w:t>
      </w:r>
      <w:r>
        <w:rPr>
          <w:rFonts w:ascii="Times New Roman"/>
          <w:b w:val="false"/>
          <w:i w:val="false"/>
          <w:color w:val="000000"/>
          <w:sz w:val="28"/>
        </w:rPr>
        <w:t>пункта 2</w:t>
      </w:r>
      <w:r>
        <w:rPr>
          <w:rFonts w:ascii="Times New Roman"/>
          <w:b w:val="false"/>
          <w:i w:val="false"/>
          <w:color w:val="000000"/>
          <w:sz w:val="28"/>
        </w:rPr>
        <w:t xml:space="preserve"> статьи 101 изложить в следующей редакции:</w:t>
      </w:r>
    </w:p>
    <w:bookmarkEnd w:id="675"/>
    <w:bookmarkStart w:name="z730" w:id="676"/>
    <w:p>
      <w:pPr>
        <w:spacing w:after="0"/>
        <w:ind w:left="0"/>
        <w:jc w:val="both"/>
      </w:pPr>
      <w:r>
        <w:rPr>
          <w:rFonts w:ascii="Times New Roman"/>
          <w:b w:val="false"/>
          <w:i w:val="false"/>
          <w:color w:val="000000"/>
          <w:sz w:val="28"/>
        </w:rPr>
        <w:t>
      "5)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на предмет соответствия целям индустриально-инновационного развития;";</w:t>
      </w:r>
    </w:p>
    <w:bookmarkEnd w:id="676"/>
    <w:bookmarkStart w:name="z731" w:id="67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103</w:t>
      </w:r>
      <w:r>
        <w:rPr>
          <w:rFonts w:ascii="Times New Roman"/>
          <w:b w:val="false"/>
          <w:i w:val="false"/>
          <w:color w:val="000000"/>
          <w:sz w:val="28"/>
        </w:rPr>
        <w:t xml:space="preserve"> дополнить подпунктами 1-1), 3-1), 3-2) и 3-3) следующего содержания:</w:t>
      </w:r>
    </w:p>
    <w:bookmarkEnd w:id="677"/>
    <w:bookmarkStart w:name="z732" w:id="678"/>
    <w:p>
      <w:pPr>
        <w:spacing w:after="0"/>
        <w:ind w:left="0"/>
        <w:jc w:val="both"/>
      </w:pPr>
      <w:r>
        <w:rPr>
          <w:rFonts w:ascii="Times New Roman"/>
          <w:b w:val="false"/>
          <w:i w:val="false"/>
          <w:color w:val="000000"/>
          <w:sz w:val="28"/>
        </w:rPr>
        <w:t>
      "1-1) осуществляют в пределах компетенции продвижение несырьевого экспорта;";</w:t>
      </w:r>
    </w:p>
    <w:bookmarkEnd w:id="678"/>
    <w:bookmarkStart w:name="z733" w:id="679"/>
    <w:p>
      <w:pPr>
        <w:spacing w:after="0"/>
        <w:ind w:left="0"/>
        <w:jc w:val="both"/>
      </w:pPr>
      <w:r>
        <w:rPr>
          <w:rFonts w:ascii="Times New Roman"/>
          <w:b w:val="false"/>
          <w:i w:val="false"/>
          <w:color w:val="000000"/>
          <w:sz w:val="28"/>
        </w:rPr>
        <w:t>
      "3-1) предоставляют в уполномоченный орган в области государственной поддержки индустриально-инновационной деятельности информацию по продвижению несырьевого экспорта;</w:t>
      </w:r>
    </w:p>
    <w:bookmarkEnd w:id="679"/>
    <w:bookmarkStart w:name="z734" w:id="680"/>
    <w:p>
      <w:pPr>
        <w:spacing w:after="0"/>
        <w:ind w:left="0"/>
        <w:jc w:val="both"/>
      </w:pPr>
      <w:r>
        <w:rPr>
          <w:rFonts w:ascii="Times New Roman"/>
          <w:b w:val="false"/>
          <w:i w:val="false"/>
          <w:color w:val="000000"/>
          <w:sz w:val="28"/>
        </w:rPr>
        <w:t>
      3-2) разрабатывают в пределах компетенции меры по продвижению несырьевого экспорта с учетом международных обязательств Республики Казахстан;</w:t>
      </w:r>
    </w:p>
    <w:bookmarkEnd w:id="680"/>
    <w:bookmarkStart w:name="z735" w:id="681"/>
    <w:p>
      <w:pPr>
        <w:spacing w:after="0"/>
        <w:ind w:left="0"/>
        <w:jc w:val="both"/>
      </w:pPr>
      <w:r>
        <w:rPr>
          <w:rFonts w:ascii="Times New Roman"/>
          <w:b w:val="false"/>
          <w:i w:val="false"/>
          <w:color w:val="000000"/>
          <w:sz w:val="28"/>
        </w:rPr>
        <w:t>
      3-3) обеспечивают и несут ответственность за реализацию и исполнение государственных программ в рамках компетенции;";</w:t>
      </w:r>
    </w:p>
    <w:bookmarkEnd w:id="681"/>
    <w:bookmarkStart w:name="z736" w:id="68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1</w:t>
      </w:r>
      <w:r>
        <w:rPr>
          <w:rFonts w:ascii="Times New Roman"/>
          <w:b w:val="false"/>
          <w:i w:val="false"/>
          <w:color w:val="000000"/>
          <w:sz w:val="28"/>
        </w:rPr>
        <w:t xml:space="preserve"> статьи 105 дополнить подпунктами 8-1) и 8-2) следующего содержания:</w:t>
      </w:r>
    </w:p>
    <w:bookmarkEnd w:id="682"/>
    <w:bookmarkStart w:name="z737" w:id="683"/>
    <w:p>
      <w:pPr>
        <w:spacing w:after="0"/>
        <w:ind w:left="0"/>
        <w:jc w:val="both"/>
      </w:pPr>
      <w:r>
        <w:rPr>
          <w:rFonts w:ascii="Times New Roman"/>
          <w:b w:val="false"/>
          <w:i w:val="false"/>
          <w:color w:val="000000"/>
          <w:sz w:val="28"/>
        </w:rPr>
        <w:t>
      "8-1) осуществляют в пределах компетенции продвижение несырьевого экспорта;</w:t>
      </w:r>
    </w:p>
    <w:bookmarkEnd w:id="683"/>
    <w:bookmarkStart w:name="z738" w:id="684"/>
    <w:p>
      <w:pPr>
        <w:spacing w:after="0"/>
        <w:ind w:left="0"/>
        <w:jc w:val="both"/>
      </w:pPr>
      <w:r>
        <w:rPr>
          <w:rFonts w:ascii="Times New Roman"/>
          <w:b w:val="false"/>
          <w:i w:val="false"/>
          <w:color w:val="000000"/>
          <w:sz w:val="28"/>
        </w:rPr>
        <w:t>
      8-2) создают условия в пределах компетенции для развития несырьевого экспорта;";</w:t>
      </w:r>
    </w:p>
    <w:bookmarkEnd w:id="684"/>
    <w:bookmarkStart w:name="z739" w:id="68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статьи 107 изложить в следующей редакции:</w:t>
      </w:r>
    </w:p>
    <w:bookmarkEnd w:id="685"/>
    <w:bookmarkStart w:name="z740" w:id="686"/>
    <w:p>
      <w:pPr>
        <w:spacing w:after="0"/>
        <w:ind w:left="0"/>
        <w:jc w:val="both"/>
      </w:pPr>
      <w:r>
        <w:rPr>
          <w:rFonts w:ascii="Times New Roman"/>
          <w:b w:val="false"/>
          <w:i w:val="false"/>
          <w:color w:val="000000"/>
          <w:sz w:val="28"/>
        </w:rPr>
        <w:t>
      "2. Уровни опасности деятельности или действий (операций) устанавливаются на основании анализа регуляторного воздействия, проводимого в соответствии со статьей 83 настоящего Кодекса.";</w:t>
      </w:r>
    </w:p>
    <w:bookmarkEnd w:id="686"/>
    <w:bookmarkStart w:name="z741" w:id="68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109 изложить в следующей редакции:</w:t>
      </w:r>
    </w:p>
    <w:bookmarkEnd w:id="687"/>
    <w:bookmarkStart w:name="z742" w:id="688"/>
    <w:p>
      <w:pPr>
        <w:spacing w:after="0"/>
        <w:ind w:left="0"/>
        <w:jc w:val="both"/>
      </w:pPr>
      <w:r>
        <w:rPr>
          <w:rFonts w:ascii="Times New Roman"/>
          <w:b w:val="false"/>
          <w:i w:val="false"/>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bookmarkEnd w:id="688"/>
    <w:bookmarkStart w:name="z743" w:id="689"/>
    <w:p>
      <w:pPr>
        <w:spacing w:after="0"/>
        <w:ind w:left="0"/>
        <w:jc w:val="both"/>
      </w:pPr>
      <w:r>
        <w:rPr>
          <w:rFonts w:ascii="Times New Roman"/>
          <w:b w:val="false"/>
          <w:i w:val="false"/>
          <w:color w:val="000000"/>
          <w:sz w:val="28"/>
        </w:rPr>
        <w:t>
      26) дополнить главой 9-1 следующего содержания:</w:t>
      </w:r>
    </w:p>
    <w:bookmarkEnd w:id="689"/>
    <w:bookmarkStart w:name="z744" w:id="690"/>
    <w:p>
      <w:pPr>
        <w:spacing w:after="0"/>
        <w:ind w:left="0"/>
        <w:jc w:val="both"/>
      </w:pPr>
      <w:r>
        <w:rPr>
          <w:rFonts w:ascii="Times New Roman"/>
          <w:b w:val="false"/>
          <w:i w:val="false"/>
          <w:color w:val="000000"/>
          <w:sz w:val="28"/>
        </w:rPr>
        <w:t>
      "Глава 9-1. Информационные инструменты</w:t>
      </w:r>
    </w:p>
    <w:bookmarkEnd w:id="690"/>
    <w:bookmarkStart w:name="z745" w:id="691"/>
    <w:p>
      <w:pPr>
        <w:spacing w:after="0"/>
        <w:ind w:left="0"/>
        <w:jc w:val="both"/>
      </w:pPr>
      <w:r>
        <w:rPr>
          <w:rFonts w:ascii="Times New Roman"/>
          <w:b w:val="false"/>
          <w:i w:val="false"/>
          <w:color w:val="000000"/>
          <w:sz w:val="28"/>
        </w:rPr>
        <w:t>
      Статья 112-1. Информационные инструменты</w:t>
      </w:r>
    </w:p>
    <w:bookmarkEnd w:id="691"/>
    <w:bookmarkStart w:name="z746" w:id="692"/>
    <w:p>
      <w:pPr>
        <w:spacing w:after="0"/>
        <w:ind w:left="0"/>
        <w:jc w:val="both"/>
      </w:pPr>
      <w:r>
        <w:rPr>
          <w:rFonts w:ascii="Times New Roman"/>
          <w:b w:val="false"/>
          <w:i w:val="false"/>
          <w:color w:val="000000"/>
          <w:sz w:val="28"/>
        </w:rPr>
        <w:t>
      1. Под информационными инструментами понимаются требования предоставления информации государственным органам или иным лицам, установленные в нормативных правовых актах, соответствующие одновременно всем нижеследующим критериям:</w:t>
      </w:r>
    </w:p>
    <w:bookmarkEnd w:id="692"/>
    <w:bookmarkStart w:name="z747" w:id="693"/>
    <w:p>
      <w:pPr>
        <w:spacing w:after="0"/>
        <w:ind w:left="0"/>
        <w:jc w:val="both"/>
      </w:pPr>
      <w:r>
        <w:rPr>
          <w:rFonts w:ascii="Times New Roman"/>
          <w:b w:val="false"/>
          <w:i w:val="false"/>
          <w:color w:val="000000"/>
          <w:sz w:val="28"/>
        </w:rPr>
        <w:t>
      1) предоставление информации является обязательным и непредоставление влечет ответственность в соответствии с законами Республики Казахстан;</w:t>
      </w:r>
    </w:p>
    <w:bookmarkEnd w:id="693"/>
    <w:bookmarkStart w:name="z748" w:id="694"/>
    <w:p>
      <w:pPr>
        <w:spacing w:after="0"/>
        <w:ind w:left="0"/>
        <w:jc w:val="both"/>
      </w:pPr>
      <w:r>
        <w:rPr>
          <w:rFonts w:ascii="Times New Roman"/>
          <w:b w:val="false"/>
          <w:i w:val="false"/>
          <w:color w:val="000000"/>
          <w:sz w:val="28"/>
        </w:rPr>
        <w:t>
      2) информация предоставляется субъектами частного предпринимательства.</w:t>
      </w:r>
    </w:p>
    <w:bookmarkEnd w:id="694"/>
    <w:bookmarkStart w:name="z749" w:id="695"/>
    <w:p>
      <w:pPr>
        <w:spacing w:after="0"/>
        <w:ind w:left="0"/>
        <w:jc w:val="both"/>
      </w:pPr>
      <w:r>
        <w:rPr>
          <w:rFonts w:ascii="Times New Roman"/>
          <w:b w:val="false"/>
          <w:i w:val="false"/>
          <w:color w:val="000000"/>
          <w:sz w:val="28"/>
        </w:rPr>
        <w:t>
      2. Положения настоящей главы не распространяются на информационные инструменты, имеющиеся в области налоговой, таможенной, финансовой политики, а также распространяющиеся на одного субъекта регулирования.</w:t>
      </w:r>
    </w:p>
    <w:bookmarkEnd w:id="695"/>
    <w:bookmarkStart w:name="z750" w:id="696"/>
    <w:p>
      <w:pPr>
        <w:spacing w:after="0"/>
        <w:ind w:left="0"/>
        <w:jc w:val="both"/>
      </w:pPr>
      <w:r>
        <w:rPr>
          <w:rFonts w:ascii="Times New Roman"/>
          <w:b w:val="false"/>
          <w:i w:val="false"/>
          <w:color w:val="000000"/>
          <w:sz w:val="28"/>
        </w:rPr>
        <w:t>
      Для целей настоящей главы под финансовой политикой понимается совокупность отношений, связанных с деятельностью финансовых организаций, участников страхового рынка, не являющихся финансовыми организациями, микрофинансовых организаций,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bookmarkEnd w:id="696"/>
    <w:bookmarkStart w:name="z751" w:id="697"/>
    <w:p>
      <w:pPr>
        <w:spacing w:after="0"/>
        <w:ind w:left="0"/>
        <w:jc w:val="both"/>
      </w:pPr>
      <w:r>
        <w:rPr>
          <w:rFonts w:ascii="Times New Roman"/>
          <w:b w:val="false"/>
          <w:i w:val="false"/>
          <w:color w:val="000000"/>
          <w:sz w:val="28"/>
        </w:rPr>
        <w:t>
      Статья 112-2. Виды информационных инструментов</w:t>
      </w:r>
    </w:p>
    <w:bookmarkEnd w:id="697"/>
    <w:bookmarkStart w:name="z752" w:id="698"/>
    <w:p>
      <w:pPr>
        <w:spacing w:after="0"/>
        <w:ind w:left="0"/>
        <w:jc w:val="both"/>
      </w:pPr>
      <w:r>
        <w:rPr>
          <w:rFonts w:ascii="Times New Roman"/>
          <w:b w:val="false"/>
          <w:i w:val="false"/>
          <w:color w:val="000000"/>
          <w:sz w:val="28"/>
        </w:rPr>
        <w:t>
      Информационные инструменты бывают следующих видов:</w:t>
      </w:r>
    </w:p>
    <w:bookmarkEnd w:id="698"/>
    <w:bookmarkStart w:name="z753" w:id="699"/>
    <w:p>
      <w:pPr>
        <w:spacing w:after="0"/>
        <w:ind w:left="0"/>
        <w:jc w:val="both"/>
      </w:pPr>
      <w:r>
        <w:rPr>
          <w:rFonts w:ascii="Times New Roman"/>
          <w:b w:val="false"/>
          <w:i w:val="false"/>
          <w:color w:val="000000"/>
          <w:sz w:val="28"/>
        </w:rPr>
        <w:t>
      1) периодическая отчетность, представляемая на регулярной основе государственным органам;</w:t>
      </w:r>
    </w:p>
    <w:bookmarkEnd w:id="699"/>
    <w:bookmarkStart w:name="z754" w:id="700"/>
    <w:p>
      <w:pPr>
        <w:spacing w:after="0"/>
        <w:ind w:left="0"/>
        <w:jc w:val="both"/>
      </w:pPr>
      <w:r>
        <w:rPr>
          <w:rFonts w:ascii="Times New Roman"/>
          <w:b w:val="false"/>
          <w:i w:val="false"/>
          <w:color w:val="000000"/>
          <w:sz w:val="28"/>
        </w:rPr>
        <w:t>
      2) разовое предоставление информации по инициативе государственного органа, за исключением предоставляемой исключительно при осуществлении государственными органами государственного контроля и надзора;</w:t>
      </w:r>
    </w:p>
    <w:bookmarkEnd w:id="700"/>
    <w:bookmarkStart w:name="z755" w:id="701"/>
    <w:p>
      <w:pPr>
        <w:spacing w:after="0"/>
        <w:ind w:left="0"/>
        <w:jc w:val="both"/>
      </w:pPr>
      <w:r>
        <w:rPr>
          <w:rFonts w:ascii="Times New Roman"/>
          <w:b w:val="false"/>
          <w:i w:val="false"/>
          <w:color w:val="000000"/>
          <w:sz w:val="28"/>
        </w:rPr>
        <w:t>
      3) разовое предоставление информации государственным органам в случаях, предусмотренных законодательством Республики Казахстан, за исключением предоставляемой по инициативе субъекта частного предпринимательства в рамках разрешительных процедур или иных инициативных обращений;</w:t>
      </w:r>
    </w:p>
    <w:bookmarkEnd w:id="701"/>
    <w:bookmarkStart w:name="z756" w:id="702"/>
    <w:p>
      <w:pPr>
        <w:spacing w:after="0"/>
        <w:ind w:left="0"/>
        <w:jc w:val="both"/>
      </w:pPr>
      <w:r>
        <w:rPr>
          <w:rFonts w:ascii="Times New Roman"/>
          <w:b w:val="false"/>
          <w:i w:val="false"/>
          <w:color w:val="000000"/>
          <w:sz w:val="28"/>
        </w:rPr>
        <w:t>
      4) информация, предоставляемая третьим лицам в случаях, прямо предусмотренных законодательством Республики Казахстан.</w:t>
      </w:r>
    </w:p>
    <w:bookmarkEnd w:id="702"/>
    <w:bookmarkStart w:name="z757" w:id="703"/>
    <w:p>
      <w:pPr>
        <w:spacing w:after="0"/>
        <w:ind w:left="0"/>
        <w:jc w:val="both"/>
      </w:pPr>
      <w:r>
        <w:rPr>
          <w:rFonts w:ascii="Times New Roman"/>
          <w:b w:val="false"/>
          <w:i w:val="false"/>
          <w:color w:val="000000"/>
          <w:sz w:val="28"/>
        </w:rPr>
        <w:t xml:space="preserve">
      Статья 112-3. Особенности введения информационных инструментов </w:t>
      </w:r>
    </w:p>
    <w:bookmarkEnd w:id="703"/>
    <w:bookmarkStart w:name="z758" w:id="704"/>
    <w:p>
      <w:pPr>
        <w:spacing w:after="0"/>
        <w:ind w:left="0"/>
        <w:jc w:val="both"/>
      </w:pPr>
      <w:r>
        <w:rPr>
          <w:rFonts w:ascii="Times New Roman"/>
          <w:b w:val="false"/>
          <w:i w:val="false"/>
          <w:color w:val="000000"/>
          <w:sz w:val="28"/>
        </w:rPr>
        <w:t xml:space="preserve">
      1. Информационные инструменты вводятся только в случаях, прямо предусмотренных в нормативных правовых актах. </w:t>
      </w:r>
    </w:p>
    <w:bookmarkEnd w:id="704"/>
    <w:bookmarkStart w:name="z759" w:id="705"/>
    <w:p>
      <w:pPr>
        <w:spacing w:after="0"/>
        <w:ind w:left="0"/>
        <w:jc w:val="both"/>
      </w:pPr>
      <w:r>
        <w:rPr>
          <w:rFonts w:ascii="Times New Roman"/>
          <w:b w:val="false"/>
          <w:i w:val="false"/>
          <w:color w:val="000000"/>
          <w:sz w:val="28"/>
        </w:rPr>
        <w:t>
      2. После введения в действие нормативных правовых актов,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w:t>
      </w:r>
    </w:p>
    <w:bookmarkEnd w:id="705"/>
    <w:bookmarkStart w:name="z760" w:id="70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117</w:t>
      </w:r>
      <w:r>
        <w:rPr>
          <w:rFonts w:ascii="Times New Roman"/>
          <w:b w:val="false"/>
          <w:i w:val="false"/>
          <w:color w:val="000000"/>
          <w:sz w:val="28"/>
        </w:rPr>
        <w:t>:</w:t>
      </w:r>
    </w:p>
    <w:bookmarkEnd w:id="706"/>
    <w:bookmarkStart w:name="z761" w:id="707"/>
    <w:p>
      <w:pPr>
        <w:spacing w:after="0"/>
        <w:ind w:left="0"/>
        <w:jc w:val="both"/>
      </w:pPr>
      <w:r>
        <w:rPr>
          <w:rFonts w:ascii="Times New Roman"/>
          <w:b w:val="false"/>
          <w:i w:val="false"/>
          <w:color w:val="000000"/>
          <w:sz w:val="28"/>
        </w:rPr>
        <w:t>
      в частях второй и четвертой пункта 1 слова "уполномоченным органом в области регулирования торговой деятельности" заменить словами "местными исполнительными органами";</w:t>
      </w:r>
    </w:p>
    <w:bookmarkEnd w:id="707"/>
    <w:bookmarkStart w:name="z762" w:id="7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"уполномоченный орган в области регулирования торговой деятельности" заменить словами "местный исполнительный орган после проведения консультаций с субъектами торговой деятельности";</w:t>
      </w:r>
    </w:p>
    <w:bookmarkEnd w:id="708"/>
    <w:bookmarkStart w:name="z763" w:id="70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1</w:t>
      </w:r>
      <w:r>
        <w:rPr>
          <w:rFonts w:ascii="Times New Roman"/>
          <w:b w:val="false"/>
          <w:i w:val="false"/>
          <w:color w:val="000000"/>
          <w:sz w:val="28"/>
        </w:rPr>
        <w:t xml:space="preserve"> статьи 120 дополнить частью второй следующего содержания:</w:t>
      </w:r>
    </w:p>
    <w:bookmarkEnd w:id="709"/>
    <w:bookmarkStart w:name="z764" w:id="710"/>
    <w:p>
      <w:pPr>
        <w:spacing w:after="0"/>
        <w:ind w:left="0"/>
        <w:jc w:val="both"/>
      </w:pPr>
      <w:r>
        <w:rPr>
          <w:rFonts w:ascii="Times New Roman"/>
          <w:b w:val="false"/>
          <w:i w:val="false"/>
          <w:color w:val="000000"/>
          <w:sz w:val="28"/>
        </w:rPr>
        <w:t>
      "Уполномоченные государственные органы проводят публичные слушания при рассмотрении заявок субъектов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bookmarkEnd w:id="710"/>
    <w:bookmarkStart w:name="z765" w:id="711"/>
    <w:p>
      <w:pPr>
        <w:spacing w:after="0"/>
        <w:ind w:left="0"/>
        <w:jc w:val="both"/>
      </w:pPr>
      <w:r>
        <w:rPr>
          <w:rFonts w:ascii="Times New Roman"/>
          <w:b w:val="false"/>
          <w:i w:val="false"/>
          <w:color w:val="000000"/>
          <w:sz w:val="28"/>
        </w:rPr>
        <w:t xml:space="preserve">
      29) подпункт 5) </w:t>
      </w:r>
      <w:r>
        <w:rPr>
          <w:rFonts w:ascii="Times New Roman"/>
          <w:b w:val="false"/>
          <w:i w:val="false"/>
          <w:color w:val="000000"/>
          <w:sz w:val="28"/>
        </w:rPr>
        <w:t>пункта 1</w:t>
      </w:r>
      <w:r>
        <w:rPr>
          <w:rFonts w:ascii="Times New Roman"/>
          <w:b w:val="false"/>
          <w:i w:val="false"/>
          <w:color w:val="000000"/>
          <w:sz w:val="28"/>
        </w:rPr>
        <w:t xml:space="preserve"> статьи 124-5 дополнить абзацем четвертым следующего содержания: </w:t>
      </w:r>
    </w:p>
    <w:bookmarkEnd w:id="711"/>
    <w:bookmarkStart w:name="z766" w:id="712"/>
    <w:p>
      <w:pPr>
        <w:spacing w:after="0"/>
        <w:ind w:left="0"/>
        <w:jc w:val="both"/>
      </w:pPr>
      <w:r>
        <w:rPr>
          <w:rFonts w:ascii="Times New Roman"/>
          <w:b w:val="false"/>
          <w:i w:val="false"/>
          <w:color w:val="000000"/>
          <w:sz w:val="28"/>
        </w:rPr>
        <w:t xml:space="preserve">
      "услуг по перевозке грузов в контейнерах, контрейлерными отправками, порожних контейнеров и порожних фитинговых платформ железнодорожным транспортом."; </w:t>
      </w:r>
    </w:p>
    <w:bookmarkEnd w:id="712"/>
    <w:bookmarkStart w:name="z767" w:id="713"/>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129</w:t>
      </w:r>
      <w:r>
        <w:rPr>
          <w:rFonts w:ascii="Times New Roman"/>
          <w:b w:val="false"/>
          <w:i w:val="false"/>
          <w:color w:val="000000"/>
          <w:sz w:val="28"/>
        </w:rPr>
        <w:t>:</w:t>
      </w:r>
    </w:p>
    <w:bookmarkEnd w:id="7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769" w:id="714"/>
    <w:p>
      <w:pPr>
        <w:spacing w:after="0"/>
        <w:ind w:left="0"/>
        <w:jc w:val="both"/>
      </w:pPr>
      <w:r>
        <w:rPr>
          <w:rFonts w:ascii="Times New Roman"/>
          <w:b w:val="false"/>
          <w:i w:val="false"/>
          <w:color w:val="000000"/>
          <w:sz w:val="28"/>
        </w:rPr>
        <w:t xml:space="preserve">
      "2.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пунктом 5 настоящей статьи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настоящего Кодекса.";</w:t>
      </w:r>
    </w:p>
    <w:bookmarkEnd w:id="714"/>
    <w:bookmarkStart w:name="z770" w:id="715"/>
    <w:p>
      <w:pPr>
        <w:spacing w:after="0"/>
        <w:ind w:left="0"/>
        <w:jc w:val="both"/>
      </w:pPr>
      <w:r>
        <w:rPr>
          <w:rFonts w:ascii="Times New Roman"/>
          <w:b w:val="false"/>
          <w:i w:val="false"/>
          <w:color w:val="000000"/>
          <w:sz w:val="28"/>
        </w:rPr>
        <w:t xml:space="preserve">
      "4. Действие настоящей главы, за исключением </w:t>
      </w:r>
      <w:r>
        <w:rPr>
          <w:rFonts w:ascii="Times New Roman"/>
          <w:b w:val="false"/>
          <w:i w:val="false"/>
          <w:color w:val="000000"/>
          <w:sz w:val="28"/>
        </w:rPr>
        <w:t>статей 130</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настоящего Кодекса, не распространяется на отношения, связанные с: </w:t>
      </w:r>
    </w:p>
    <w:bookmarkEnd w:id="715"/>
    <w:bookmarkStart w:name="z771" w:id="716"/>
    <w:p>
      <w:pPr>
        <w:spacing w:after="0"/>
        <w:ind w:left="0"/>
        <w:jc w:val="both"/>
      </w:pPr>
      <w:r>
        <w:rPr>
          <w:rFonts w:ascii="Times New Roman"/>
          <w:b w:val="false"/>
          <w:i w:val="false"/>
          <w:color w:val="000000"/>
          <w:sz w:val="28"/>
        </w:rPr>
        <w:t>
      1) государственным контролем в сфере таможенного дела;</w:t>
      </w:r>
    </w:p>
    <w:bookmarkEnd w:id="716"/>
    <w:bookmarkStart w:name="z772" w:id="717"/>
    <w:p>
      <w:pPr>
        <w:spacing w:after="0"/>
        <w:ind w:left="0"/>
        <w:jc w:val="both"/>
      </w:pPr>
      <w:r>
        <w:rPr>
          <w:rFonts w:ascii="Times New Roman"/>
          <w:b w:val="false"/>
          <w:i w:val="false"/>
          <w:color w:val="000000"/>
          <w:sz w:val="28"/>
        </w:rPr>
        <w:t xml:space="preserve">
      2) контролем за выполнением недропользователями условий контрактов и (или) лицензий на недропользование."; </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775" w:id="718"/>
    <w:p>
      <w:pPr>
        <w:spacing w:after="0"/>
        <w:ind w:left="0"/>
        <w:jc w:val="both"/>
      </w:pPr>
      <w:r>
        <w:rPr>
          <w:rFonts w:ascii="Times New Roman"/>
          <w:b w:val="false"/>
          <w:i w:val="false"/>
          <w:color w:val="000000"/>
          <w:sz w:val="28"/>
        </w:rPr>
        <w:t xml:space="preserve">
      "7. На отношения, перечисленные в пунктах 4 и 5 настоящей статьи, в части внутреннего контроля распространяется действие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административных процедурах".</w:t>
      </w:r>
    </w:p>
    <w:bookmarkEnd w:id="718"/>
    <w:bookmarkStart w:name="z776" w:id="719"/>
    <w:p>
      <w:pPr>
        <w:spacing w:after="0"/>
        <w:ind w:left="0"/>
        <w:jc w:val="both"/>
      </w:pPr>
      <w:r>
        <w:rPr>
          <w:rFonts w:ascii="Times New Roman"/>
          <w:b w:val="false"/>
          <w:i w:val="false"/>
          <w:color w:val="000000"/>
          <w:sz w:val="28"/>
        </w:rPr>
        <w:t>
      8. Отношения, возникающие при проведении контроля и надзора, указанных в пунктах 4 и 5 настоящей статьи, устанавливаются законами Республики Казахстан, регулирующими отношения в указанных сферах.";</w:t>
      </w:r>
    </w:p>
    <w:bookmarkEnd w:id="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bookmarkStart w:name="z778" w:id="720"/>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пункте 2</w:t>
      </w:r>
      <w:r>
        <w:rPr>
          <w:rFonts w:ascii="Times New Roman"/>
          <w:b w:val="false"/>
          <w:i w:val="false"/>
          <w:color w:val="000000"/>
          <w:sz w:val="28"/>
        </w:rPr>
        <w:t xml:space="preserve"> статьи 130 слова "пунктом 1 статьи 142," исключить;</w:t>
      </w:r>
    </w:p>
    <w:bookmarkEnd w:id="720"/>
    <w:bookmarkStart w:name="z779" w:id="72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статью 132</w:t>
      </w:r>
      <w:r>
        <w:rPr>
          <w:rFonts w:ascii="Times New Roman"/>
          <w:b w:val="false"/>
          <w:i w:val="false"/>
          <w:color w:val="000000"/>
          <w:sz w:val="28"/>
        </w:rPr>
        <w:t xml:space="preserve"> изложить в следующей редакции:</w:t>
      </w:r>
    </w:p>
    <w:bookmarkEnd w:id="721"/>
    <w:bookmarkStart w:name="z780" w:id="722"/>
    <w:p>
      <w:pPr>
        <w:spacing w:after="0"/>
        <w:ind w:left="0"/>
        <w:jc w:val="both"/>
      </w:pPr>
      <w:r>
        <w:rPr>
          <w:rFonts w:ascii="Times New Roman"/>
          <w:b w:val="false"/>
          <w:i w:val="false"/>
          <w:color w:val="000000"/>
          <w:sz w:val="28"/>
        </w:rPr>
        <w:t>
      "Статья 132. Субъекты и объекты государственного контроля и</w:t>
      </w:r>
      <w:r>
        <w:rPr>
          <w:rFonts w:ascii="Times New Roman"/>
          <w:b w:val="false"/>
          <w:i w:val="false"/>
          <w:color w:val="000000"/>
          <w:sz w:val="28"/>
        </w:rPr>
        <w:t xml:space="preserve"> надзора. Требования, предъявляемые к деятельности</w:t>
      </w:r>
      <w:r>
        <w:rPr>
          <w:rFonts w:ascii="Times New Roman"/>
          <w:b w:val="false"/>
          <w:i w:val="false"/>
          <w:color w:val="000000"/>
          <w:sz w:val="28"/>
        </w:rPr>
        <w:t xml:space="preserve"> субъектов (объектов) государственного контроля и</w:t>
      </w:r>
      <w:r>
        <w:rPr>
          <w:rFonts w:ascii="Times New Roman"/>
          <w:b w:val="false"/>
          <w:i w:val="false"/>
          <w:color w:val="000000"/>
          <w:sz w:val="28"/>
        </w:rPr>
        <w:t xml:space="preserve"> надзора</w:t>
      </w:r>
    </w:p>
    <w:bookmarkEnd w:id="722"/>
    <w:bookmarkStart w:name="z784" w:id="723"/>
    <w:p>
      <w:pPr>
        <w:spacing w:after="0"/>
        <w:ind w:left="0"/>
        <w:jc w:val="both"/>
      </w:pPr>
      <w:r>
        <w:rPr>
          <w:rFonts w:ascii="Times New Roman"/>
          <w:b w:val="false"/>
          <w:i w:val="false"/>
          <w:color w:val="000000"/>
          <w:sz w:val="28"/>
        </w:rPr>
        <w:t>
      1. Субъектами государственного контроля и надзора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bookmarkEnd w:id="723"/>
    <w:bookmarkStart w:name="z785" w:id="724"/>
    <w:p>
      <w:pPr>
        <w:spacing w:after="0"/>
        <w:ind w:left="0"/>
        <w:jc w:val="both"/>
      </w:pPr>
      <w:r>
        <w:rPr>
          <w:rFonts w:ascii="Times New Roman"/>
          <w:b w:val="false"/>
          <w:i w:val="false"/>
          <w:color w:val="000000"/>
          <w:sz w:val="28"/>
        </w:rPr>
        <w:t>
      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bookmarkEnd w:id="724"/>
    <w:bookmarkStart w:name="z786" w:id="725"/>
    <w:p>
      <w:pPr>
        <w:spacing w:after="0"/>
        <w:ind w:left="0"/>
        <w:jc w:val="both"/>
      </w:pPr>
      <w:r>
        <w:rPr>
          <w:rFonts w:ascii="Times New Roman"/>
          <w:b w:val="false"/>
          <w:i w:val="false"/>
          <w:color w:val="000000"/>
          <w:sz w:val="28"/>
        </w:rPr>
        <w:t xml:space="preserve">
      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 </w:t>
      </w:r>
    </w:p>
    <w:bookmarkEnd w:id="725"/>
    <w:bookmarkStart w:name="z787" w:id="72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1</w:t>
      </w:r>
      <w:r>
        <w:rPr>
          <w:rFonts w:ascii="Times New Roman"/>
          <w:b w:val="false"/>
          <w:i w:val="false"/>
          <w:color w:val="000000"/>
          <w:sz w:val="28"/>
        </w:rPr>
        <w:t xml:space="preserve"> статьи 135 изложить в следующей редакции:</w:t>
      </w:r>
    </w:p>
    <w:bookmarkEnd w:id="726"/>
    <w:bookmarkStart w:name="z788" w:id="727"/>
    <w:p>
      <w:pPr>
        <w:spacing w:after="0"/>
        <w:ind w:left="0"/>
        <w:jc w:val="both"/>
      </w:pPr>
      <w:r>
        <w:rPr>
          <w:rFonts w:ascii="Times New Roman"/>
          <w:b w:val="false"/>
          <w:i w:val="false"/>
          <w:color w:val="000000"/>
          <w:sz w:val="28"/>
        </w:rPr>
        <w:t xml:space="preserve">
      "1. Государственным надзором (далее – надзор) является деятельность органа контроля и надзора по проверке,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 </w:t>
      </w:r>
    </w:p>
    <w:bookmarkEnd w:id="727"/>
    <w:bookmarkStart w:name="z789" w:id="72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статью 137</w:t>
      </w:r>
      <w:r>
        <w:rPr>
          <w:rFonts w:ascii="Times New Roman"/>
          <w:b w:val="false"/>
          <w:i w:val="false"/>
          <w:color w:val="000000"/>
          <w:sz w:val="28"/>
        </w:rPr>
        <w:t xml:space="preserve"> изложить в следующей редакции: </w:t>
      </w:r>
    </w:p>
    <w:bookmarkEnd w:id="728"/>
    <w:bookmarkStart w:name="z790" w:id="729"/>
    <w:p>
      <w:pPr>
        <w:spacing w:after="0"/>
        <w:ind w:left="0"/>
        <w:jc w:val="both"/>
      </w:pPr>
      <w:r>
        <w:rPr>
          <w:rFonts w:ascii="Times New Roman"/>
          <w:b w:val="false"/>
          <w:i w:val="false"/>
          <w:color w:val="000000"/>
          <w:sz w:val="28"/>
        </w:rPr>
        <w:t>
      "Статья 137. Формы контроля и надзора</w:t>
      </w:r>
    </w:p>
    <w:bookmarkEnd w:id="729"/>
    <w:bookmarkStart w:name="z791" w:id="730"/>
    <w:p>
      <w:pPr>
        <w:spacing w:after="0"/>
        <w:ind w:left="0"/>
        <w:jc w:val="both"/>
      </w:pPr>
      <w:r>
        <w:rPr>
          <w:rFonts w:ascii="Times New Roman"/>
          <w:b w:val="false"/>
          <w:i w:val="false"/>
          <w:color w:val="000000"/>
          <w:sz w:val="28"/>
        </w:rPr>
        <w:t>
      1. Контроль и надзор за деятельностью субъектов (объектов) контроля и надзора осуществляются в форме:</w:t>
      </w:r>
    </w:p>
    <w:bookmarkEnd w:id="730"/>
    <w:bookmarkStart w:name="z792" w:id="731"/>
    <w:p>
      <w:pPr>
        <w:spacing w:after="0"/>
        <w:ind w:left="0"/>
        <w:jc w:val="both"/>
      </w:pPr>
      <w:r>
        <w:rPr>
          <w:rFonts w:ascii="Times New Roman"/>
          <w:b w:val="false"/>
          <w:i w:val="false"/>
          <w:color w:val="000000"/>
          <w:sz w:val="28"/>
        </w:rPr>
        <w:t>
      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bookmarkEnd w:id="731"/>
    <w:bookmarkStart w:name="z793" w:id="732"/>
    <w:p>
      <w:pPr>
        <w:spacing w:after="0"/>
        <w:ind w:left="0"/>
        <w:jc w:val="both"/>
      </w:pPr>
      <w:r>
        <w:rPr>
          <w:rFonts w:ascii="Times New Roman"/>
          <w:b w:val="false"/>
          <w:i w:val="false"/>
          <w:color w:val="000000"/>
          <w:sz w:val="28"/>
        </w:rPr>
        <w:t xml:space="preserve">
      2) профилактического контроля и надзора, носящих предупредительно-профилактический характер, если иное не предусмотрено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Казахстан.</w:t>
      </w:r>
    </w:p>
    <w:bookmarkEnd w:id="732"/>
    <w:bookmarkStart w:name="z794" w:id="733"/>
    <w:p>
      <w:pPr>
        <w:spacing w:after="0"/>
        <w:ind w:left="0"/>
        <w:jc w:val="both"/>
      </w:pPr>
      <w:r>
        <w:rPr>
          <w:rFonts w:ascii="Times New Roman"/>
          <w:b w:val="false"/>
          <w:i w:val="false"/>
          <w:color w:val="000000"/>
          <w:sz w:val="28"/>
        </w:rPr>
        <w:t>
      2. Профилактический контроль и надзор подразделяются на:</w:t>
      </w:r>
    </w:p>
    <w:bookmarkEnd w:id="733"/>
    <w:bookmarkStart w:name="z795" w:id="734"/>
    <w:p>
      <w:pPr>
        <w:spacing w:after="0"/>
        <w:ind w:left="0"/>
        <w:jc w:val="both"/>
      </w:pPr>
      <w:r>
        <w:rPr>
          <w:rFonts w:ascii="Times New Roman"/>
          <w:b w:val="false"/>
          <w:i w:val="false"/>
          <w:color w:val="000000"/>
          <w:sz w:val="28"/>
        </w:rPr>
        <w:t>
      1) профилактический контроль и надзор с посещением субъекта (объекта) контроля и надзора;</w:t>
      </w:r>
    </w:p>
    <w:bookmarkEnd w:id="734"/>
    <w:bookmarkStart w:name="z796" w:id="735"/>
    <w:p>
      <w:pPr>
        <w:spacing w:after="0"/>
        <w:ind w:left="0"/>
        <w:jc w:val="both"/>
      </w:pPr>
      <w:r>
        <w:rPr>
          <w:rFonts w:ascii="Times New Roman"/>
          <w:b w:val="false"/>
          <w:i w:val="false"/>
          <w:color w:val="000000"/>
          <w:sz w:val="28"/>
        </w:rPr>
        <w:t xml:space="preserve">
      2) профилактический контроль и надзор без посещения субъекта (объекта) контроля и надзора. </w:t>
      </w:r>
    </w:p>
    <w:bookmarkEnd w:id="735"/>
    <w:bookmarkStart w:name="z797" w:id="736"/>
    <w:p>
      <w:pPr>
        <w:spacing w:after="0"/>
        <w:ind w:left="0"/>
        <w:jc w:val="both"/>
      </w:pPr>
      <w:r>
        <w:rPr>
          <w:rFonts w:ascii="Times New Roman"/>
          <w:b w:val="false"/>
          <w:i w:val="false"/>
          <w:color w:val="000000"/>
          <w:sz w:val="28"/>
        </w:rPr>
        <w:t xml:space="preserve">
      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 </w:t>
      </w:r>
    </w:p>
    <w:bookmarkEnd w:id="736"/>
    <w:bookmarkStart w:name="z798" w:id="737"/>
    <w:p>
      <w:pPr>
        <w:spacing w:after="0"/>
        <w:ind w:left="0"/>
        <w:jc w:val="both"/>
      </w:pPr>
      <w:r>
        <w:rPr>
          <w:rFonts w:ascii="Times New Roman"/>
          <w:b w:val="false"/>
          <w:i w:val="false"/>
          <w:color w:val="000000"/>
          <w:sz w:val="28"/>
        </w:rPr>
        <w:t>
      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bookmarkEnd w:id="737"/>
    <w:bookmarkStart w:name="z799" w:id="738"/>
    <w:p>
      <w:pPr>
        <w:spacing w:after="0"/>
        <w:ind w:left="0"/>
        <w:jc w:val="both"/>
      </w:pPr>
      <w:r>
        <w:rPr>
          <w:rFonts w:ascii="Times New Roman"/>
          <w:b w:val="false"/>
          <w:i w:val="false"/>
          <w:color w:val="000000"/>
          <w:sz w:val="28"/>
        </w:rPr>
        <w:t>
      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w:t>
      </w:r>
    </w:p>
    <w:bookmarkEnd w:id="738"/>
    <w:bookmarkStart w:name="z800" w:id="739"/>
    <w:p>
      <w:pPr>
        <w:spacing w:after="0"/>
        <w:ind w:left="0"/>
        <w:jc w:val="both"/>
      </w:pPr>
      <w:r>
        <w:rPr>
          <w:rFonts w:ascii="Times New Roman"/>
          <w:b w:val="false"/>
          <w:i w:val="false"/>
          <w:color w:val="000000"/>
          <w:sz w:val="28"/>
        </w:rPr>
        <w:t xml:space="preserve">
      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bookmarkEnd w:id="739"/>
    <w:bookmarkStart w:name="z801" w:id="740"/>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статей 141</w:t>
      </w:r>
      <w:r>
        <w:rPr>
          <w:rFonts w:ascii="Times New Roman"/>
          <w:b w:val="false"/>
          <w:i w:val="false"/>
          <w:color w:val="000000"/>
          <w:sz w:val="28"/>
        </w:rPr>
        <w:t xml:space="preserve"> – </w:t>
      </w:r>
      <w:r>
        <w:rPr>
          <w:rFonts w:ascii="Times New Roman"/>
          <w:b w:val="false"/>
          <w:i w:val="false"/>
          <w:color w:val="000000"/>
          <w:sz w:val="28"/>
        </w:rPr>
        <w:t>147</w:t>
      </w:r>
      <w:r>
        <w:rPr>
          <w:rFonts w:ascii="Times New Roman"/>
          <w:b w:val="false"/>
          <w:i w:val="false"/>
          <w:color w:val="000000"/>
          <w:sz w:val="28"/>
        </w:rPr>
        <w:t xml:space="preserve"> настоящего Кодекса, за исключением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147 настоящего Кодекса, не распространяется на профилактический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740"/>
    <w:bookmarkStart w:name="z802" w:id="741"/>
    <w:p>
      <w:pPr>
        <w:spacing w:after="0"/>
        <w:ind w:left="0"/>
        <w:jc w:val="both"/>
      </w:pPr>
      <w:r>
        <w:rPr>
          <w:rFonts w:ascii="Times New Roman"/>
          <w:b w:val="false"/>
          <w:i w:val="false"/>
          <w:color w:val="000000"/>
          <w:sz w:val="28"/>
        </w:rPr>
        <w:t xml:space="preserve">
      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 </w:t>
      </w:r>
    </w:p>
    <w:bookmarkEnd w:id="741"/>
    <w:bookmarkStart w:name="z803" w:id="742"/>
    <w:p>
      <w:pPr>
        <w:spacing w:after="0"/>
        <w:ind w:left="0"/>
        <w:jc w:val="both"/>
      </w:pPr>
      <w:r>
        <w:rPr>
          <w:rFonts w:ascii="Times New Roman"/>
          <w:b w:val="false"/>
          <w:i w:val="false"/>
          <w:color w:val="000000"/>
          <w:sz w:val="28"/>
        </w:rPr>
        <w:t>
      1) органам контроля и надзора запрещается посещать субъекты (объекты) контроля и надзора;</w:t>
      </w:r>
    </w:p>
    <w:bookmarkEnd w:id="742"/>
    <w:bookmarkStart w:name="z804" w:id="743"/>
    <w:p>
      <w:pPr>
        <w:spacing w:after="0"/>
        <w:ind w:left="0"/>
        <w:jc w:val="both"/>
      </w:pPr>
      <w:r>
        <w:rPr>
          <w:rFonts w:ascii="Times New Roman"/>
          <w:b w:val="false"/>
          <w:i w:val="false"/>
          <w:color w:val="000000"/>
          <w:sz w:val="28"/>
        </w:rPr>
        <w:t>
      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bookmarkEnd w:id="743"/>
    <w:bookmarkStart w:name="z805" w:id="744"/>
    <w:p>
      <w:pPr>
        <w:spacing w:after="0"/>
        <w:ind w:left="0"/>
        <w:jc w:val="both"/>
      </w:pPr>
      <w:r>
        <w:rPr>
          <w:rFonts w:ascii="Times New Roman"/>
          <w:b w:val="false"/>
          <w:i w:val="false"/>
          <w:color w:val="000000"/>
          <w:sz w:val="28"/>
        </w:rPr>
        <w:t>
      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bookmarkEnd w:id="744"/>
    <w:bookmarkStart w:name="z806" w:id="745"/>
    <w:p>
      <w:pPr>
        <w:spacing w:after="0"/>
        <w:ind w:left="0"/>
        <w:jc w:val="both"/>
      </w:pPr>
      <w:r>
        <w:rPr>
          <w:rFonts w:ascii="Times New Roman"/>
          <w:b w:val="false"/>
          <w:i w:val="false"/>
          <w:color w:val="000000"/>
          <w:sz w:val="28"/>
        </w:rPr>
        <w:t>
      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bookmarkEnd w:id="745"/>
    <w:bookmarkStart w:name="z807" w:id="746"/>
    <w:p>
      <w:pPr>
        <w:spacing w:after="0"/>
        <w:ind w:left="0"/>
        <w:jc w:val="both"/>
      </w:pPr>
      <w:r>
        <w:rPr>
          <w:rFonts w:ascii="Times New Roman"/>
          <w:b w:val="false"/>
          <w:i w:val="false"/>
          <w:color w:val="000000"/>
          <w:sz w:val="28"/>
        </w:rPr>
        <w:t>
      Действие подпункта 3) части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bookmarkEnd w:id="746"/>
    <w:bookmarkStart w:name="z808" w:id="747"/>
    <w:p>
      <w:pPr>
        <w:spacing w:after="0"/>
        <w:ind w:left="0"/>
        <w:jc w:val="both"/>
      </w:pPr>
      <w:r>
        <w:rPr>
          <w:rFonts w:ascii="Times New Roman"/>
          <w:b w:val="false"/>
          <w:i w:val="false"/>
          <w:color w:val="000000"/>
          <w:sz w:val="28"/>
        </w:rPr>
        <w:t>
      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bookmarkEnd w:id="747"/>
    <w:bookmarkStart w:name="z809" w:id="748"/>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138</w:t>
      </w:r>
      <w:r>
        <w:rPr>
          <w:rFonts w:ascii="Times New Roman"/>
          <w:b w:val="false"/>
          <w:i w:val="false"/>
          <w:color w:val="000000"/>
          <w:sz w:val="28"/>
        </w:rPr>
        <w:t>:</w:t>
      </w:r>
    </w:p>
    <w:bookmarkEnd w:id="748"/>
    <w:bookmarkStart w:name="z810" w:id="749"/>
    <w:p>
      <w:pPr>
        <w:spacing w:after="0"/>
        <w:ind w:left="0"/>
        <w:jc w:val="both"/>
      </w:pPr>
      <w:r>
        <w:rPr>
          <w:rFonts w:ascii="Times New Roman"/>
          <w:b w:val="false"/>
          <w:i w:val="false"/>
          <w:color w:val="000000"/>
          <w:sz w:val="28"/>
        </w:rPr>
        <w:t>
      подпункт 9) изложить в следующей редакции:</w:t>
      </w:r>
    </w:p>
    <w:bookmarkEnd w:id="749"/>
    <w:bookmarkStart w:name="z811" w:id="750"/>
    <w:p>
      <w:pPr>
        <w:spacing w:after="0"/>
        <w:ind w:left="0"/>
        <w:jc w:val="both"/>
      </w:pPr>
      <w:r>
        <w:rPr>
          <w:rFonts w:ascii="Times New Roman"/>
          <w:b w:val="false"/>
          <w:i w:val="false"/>
          <w:color w:val="000000"/>
          <w:sz w:val="28"/>
        </w:rPr>
        <w:t xml:space="preserve">
      "9) в области использования атомной энергии – для субъектов, осуществляющих деятельность с объектами III и IV категорий потенциальной радиационной опасности, за исключением ядерных установок;"; </w:t>
      </w:r>
    </w:p>
    <w:bookmarkEnd w:id="750"/>
    <w:bookmarkStart w:name="z812" w:id="751"/>
    <w:p>
      <w:pPr>
        <w:spacing w:after="0"/>
        <w:ind w:left="0"/>
        <w:jc w:val="both"/>
      </w:pPr>
      <w:r>
        <w:rPr>
          <w:rFonts w:ascii="Times New Roman"/>
          <w:b w:val="false"/>
          <w:i w:val="false"/>
          <w:color w:val="000000"/>
          <w:sz w:val="28"/>
        </w:rPr>
        <w:t>
      подпункты 10), 11), 14), 15), 33), 34), 37) и 40) исключить;</w:t>
      </w:r>
    </w:p>
    <w:bookmarkEnd w:id="751"/>
    <w:bookmarkStart w:name="z813" w:id="752"/>
    <w:p>
      <w:pPr>
        <w:spacing w:after="0"/>
        <w:ind w:left="0"/>
        <w:jc w:val="both"/>
      </w:pPr>
      <w:r>
        <w:rPr>
          <w:rFonts w:ascii="Times New Roman"/>
          <w:b w:val="false"/>
          <w:i w:val="false"/>
          <w:color w:val="000000"/>
          <w:sz w:val="28"/>
        </w:rPr>
        <w:t>
      подпункт 44) изложить в следующей редакции:</w:t>
      </w:r>
    </w:p>
    <w:bookmarkEnd w:id="752"/>
    <w:bookmarkStart w:name="z814" w:id="753"/>
    <w:p>
      <w:pPr>
        <w:spacing w:after="0"/>
        <w:ind w:left="0"/>
        <w:jc w:val="both"/>
      </w:pPr>
      <w:r>
        <w:rPr>
          <w:rFonts w:ascii="Times New Roman"/>
          <w:b w:val="false"/>
          <w:i w:val="false"/>
          <w:color w:val="000000"/>
          <w:sz w:val="28"/>
        </w:rPr>
        <w:t>
      "44) за соблюдением трудового законодательства Республики Казахстан и законодательства Республики Казахстан о занятости населения;";</w:t>
      </w:r>
    </w:p>
    <w:bookmarkEnd w:id="753"/>
    <w:bookmarkStart w:name="z815" w:id="754"/>
    <w:p>
      <w:pPr>
        <w:spacing w:after="0"/>
        <w:ind w:left="0"/>
        <w:jc w:val="both"/>
      </w:pPr>
      <w:r>
        <w:rPr>
          <w:rFonts w:ascii="Times New Roman"/>
          <w:b w:val="false"/>
          <w:i w:val="false"/>
          <w:color w:val="000000"/>
          <w:sz w:val="28"/>
        </w:rPr>
        <w:t>
      подпункты 45) и 46) исключить;</w:t>
      </w:r>
    </w:p>
    <w:bookmarkEnd w:id="754"/>
    <w:bookmarkStart w:name="z816" w:id="755"/>
    <w:p>
      <w:pPr>
        <w:spacing w:after="0"/>
        <w:ind w:left="0"/>
        <w:jc w:val="both"/>
      </w:pPr>
      <w:r>
        <w:rPr>
          <w:rFonts w:ascii="Times New Roman"/>
          <w:b w:val="false"/>
          <w:i w:val="false"/>
          <w:color w:val="000000"/>
          <w:sz w:val="28"/>
        </w:rPr>
        <w:t>
      подпункт 61) изложить в следующей редакции:</w:t>
      </w:r>
    </w:p>
    <w:bookmarkEnd w:id="755"/>
    <w:bookmarkStart w:name="z817" w:id="756"/>
    <w:p>
      <w:pPr>
        <w:spacing w:after="0"/>
        <w:ind w:left="0"/>
        <w:jc w:val="both"/>
      </w:pPr>
      <w:r>
        <w:rPr>
          <w:rFonts w:ascii="Times New Roman"/>
          <w:b w:val="false"/>
          <w:i w:val="false"/>
          <w:color w:val="000000"/>
          <w:sz w:val="28"/>
        </w:rPr>
        <w:t>
      "61) за соблюдением законодательства Республики Казахстан о платежах и платежных системах и валютного законодательства Республики Казахстан;";</w:t>
      </w:r>
    </w:p>
    <w:bookmarkEnd w:id="756"/>
    <w:bookmarkStart w:name="z818" w:id="757"/>
    <w:p>
      <w:pPr>
        <w:spacing w:after="0"/>
        <w:ind w:left="0"/>
        <w:jc w:val="both"/>
      </w:pPr>
      <w:r>
        <w:rPr>
          <w:rFonts w:ascii="Times New Roman"/>
          <w:b w:val="false"/>
          <w:i w:val="false"/>
          <w:color w:val="000000"/>
          <w:sz w:val="28"/>
        </w:rPr>
        <w:t>
      подпункт 62) исключить;</w:t>
      </w:r>
    </w:p>
    <w:bookmarkEnd w:id="757"/>
    <w:bookmarkStart w:name="z819" w:id="758"/>
    <w:p>
      <w:pPr>
        <w:spacing w:after="0"/>
        <w:ind w:left="0"/>
        <w:jc w:val="both"/>
      </w:pPr>
      <w:r>
        <w:rPr>
          <w:rFonts w:ascii="Times New Roman"/>
          <w:b w:val="false"/>
          <w:i w:val="false"/>
          <w:color w:val="000000"/>
          <w:sz w:val="28"/>
        </w:rPr>
        <w:t>
      подпункт 64) изложить в следующей редакции:</w:t>
      </w:r>
    </w:p>
    <w:bookmarkEnd w:id="758"/>
    <w:bookmarkStart w:name="z820" w:id="759"/>
    <w:p>
      <w:pPr>
        <w:spacing w:after="0"/>
        <w:ind w:left="0"/>
        <w:jc w:val="both"/>
      </w:pPr>
      <w:r>
        <w:rPr>
          <w:rFonts w:ascii="Times New Roman"/>
          <w:b w:val="false"/>
          <w:i w:val="false"/>
          <w:color w:val="000000"/>
          <w:sz w:val="28"/>
        </w:rPr>
        <w:t>
      "64) за использованием товарного знака, знака обслуживания, наименования места происхождения товара или фирменного наименования;";</w:t>
      </w:r>
    </w:p>
    <w:bookmarkEnd w:id="759"/>
    <w:bookmarkStart w:name="z821" w:id="760"/>
    <w:p>
      <w:pPr>
        <w:spacing w:after="0"/>
        <w:ind w:left="0"/>
        <w:jc w:val="both"/>
      </w:pPr>
      <w:r>
        <w:rPr>
          <w:rFonts w:ascii="Times New Roman"/>
          <w:b w:val="false"/>
          <w:i w:val="false"/>
          <w:color w:val="000000"/>
          <w:sz w:val="28"/>
        </w:rPr>
        <w:t>
      подпункты 65), 72), 73), 79), 84), 85), 88), 108) и 112) исключить;</w:t>
      </w:r>
    </w:p>
    <w:bookmarkEnd w:id="760"/>
    <w:bookmarkStart w:name="z822" w:id="761"/>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139</w:t>
      </w:r>
      <w:r>
        <w:rPr>
          <w:rFonts w:ascii="Times New Roman"/>
          <w:b w:val="false"/>
          <w:i w:val="false"/>
          <w:color w:val="000000"/>
          <w:sz w:val="28"/>
        </w:rPr>
        <w:t>:</w:t>
      </w:r>
    </w:p>
    <w:bookmarkEnd w:id="761"/>
    <w:bookmarkStart w:name="z823" w:id="762"/>
    <w:p>
      <w:pPr>
        <w:spacing w:after="0"/>
        <w:ind w:left="0"/>
        <w:jc w:val="both"/>
      </w:pPr>
      <w:r>
        <w:rPr>
          <w:rFonts w:ascii="Times New Roman"/>
          <w:b w:val="false"/>
          <w:i w:val="false"/>
          <w:color w:val="000000"/>
          <w:sz w:val="28"/>
        </w:rPr>
        <w:t>
      подпункты 15), 16) и 17) исключить;</w:t>
      </w:r>
    </w:p>
    <w:bookmarkEnd w:id="762"/>
    <w:bookmarkStart w:name="z824" w:id="763"/>
    <w:p>
      <w:pPr>
        <w:spacing w:after="0"/>
        <w:ind w:left="0"/>
        <w:jc w:val="both"/>
      </w:pPr>
      <w:r>
        <w:rPr>
          <w:rFonts w:ascii="Times New Roman"/>
          <w:b w:val="false"/>
          <w:i w:val="false"/>
          <w:color w:val="000000"/>
          <w:sz w:val="28"/>
        </w:rPr>
        <w:t>
      дополнить подпунктом 19) следующего содержания:</w:t>
      </w:r>
    </w:p>
    <w:bookmarkEnd w:id="763"/>
    <w:bookmarkStart w:name="z825" w:id="764"/>
    <w:p>
      <w:pPr>
        <w:spacing w:after="0"/>
        <w:ind w:left="0"/>
        <w:jc w:val="both"/>
      </w:pPr>
      <w:r>
        <w:rPr>
          <w:rFonts w:ascii="Times New Roman"/>
          <w:b w:val="false"/>
          <w:i w:val="false"/>
          <w:color w:val="000000"/>
          <w:sz w:val="28"/>
        </w:rPr>
        <w:t>
      "19) в области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bookmarkEnd w:id="764"/>
    <w:bookmarkStart w:name="z826" w:id="765"/>
    <w:p>
      <w:pPr>
        <w:spacing w:after="0"/>
        <w:ind w:left="0"/>
        <w:jc w:val="both"/>
      </w:pPr>
      <w:r>
        <w:rPr>
          <w:rFonts w:ascii="Times New Roman"/>
          <w:b w:val="false"/>
          <w:i w:val="false"/>
          <w:color w:val="000000"/>
          <w:sz w:val="28"/>
        </w:rPr>
        <w:t xml:space="preserve">
      37) заголовок </w:t>
      </w:r>
      <w:r>
        <w:rPr>
          <w:rFonts w:ascii="Times New Roman"/>
          <w:b w:val="false"/>
          <w:i w:val="false"/>
          <w:color w:val="000000"/>
          <w:sz w:val="28"/>
        </w:rPr>
        <w:t>параграфа 2</w:t>
      </w:r>
      <w:r>
        <w:rPr>
          <w:rFonts w:ascii="Times New Roman"/>
          <w:b w:val="false"/>
          <w:i w:val="false"/>
          <w:color w:val="000000"/>
          <w:sz w:val="28"/>
        </w:rPr>
        <w:t xml:space="preserve"> изложить в следующей редакции:</w:t>
      </w:r>
    </w:p>
    <w:bookmarkEnd w:id="765"/>
    <w:bookmarkStart w:name="z827" w:id="766"/>
    <w:p>
      <w:pPr>
        <w:spacing w:after="0"/>
        <w:ind w:left="0"/>
        <w:jc w:val="both"/>
      </w:pPr>
      <w:r>
        <w:rPr>
          <w:rFonts w:ascii="Times New Roman"/>
          <w:b w:val="false"/>
          <w:i w:val="false"/>
          <w:color w:val="000000"/>
          <w:sz w:val="28"/>
        </w:rPr>
        <w:t>
      "Параграф 2. Порядок организации и проведения проверок и профилактического контроля и надзора с посещением субъекта (объекта) контроля и надзора";</w:t>
      </w:r>
    </w:p>
    <w:bookmarkEnd w:id="766"/>
    <w:bookmarkStart w:name="z828" w:id="767"/>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140</w:t>
      </w:r>
      <w:r>
        <w:rPr>
          <w:rFonts w:ascii="Times New Roman"/>
          <w:b w:val="false"/>
          <w:i w:val="false"/>
          <w:color w:val="000000"/>
          <w:sz w:val="28"/>
        </w:rPr>
        <w:t>:</w:t>
      </w:r>
    </w:p>
    <w:bookmarkEnd w:id="767"/>
    <w:bookmarkStart w:name="z829" w:id="768"/>
    <w:p>
      <w:pPr>
        <w:spacing w:after="0"/>
        <w:ind w:left="0"/>
        <w:jc w:val="both"/>
      </w:pPr>
      <w:r>
        <w:rPr>
          <w:rFonts w:ascii="Times New Roman"/>
          <w:b w:val="false"/>
          <w:i w:val="false"/>
          <w:color w:val="000000"/>
          <w:sz w:val="28"/>
        </w:rPr>
        <w:t>
      заголовок изложить в следующей редакции:</w:t>
      </w:r>
    </w:p>
    <w:bookmarkEnd w:id="768"/>
    <w:bookmarkStart w:name="z830" w:id="769"/>
    <w:p>
      <w:pPr>
        <w:spacing w:after="0"/>
        <w:ind w:left="0"/>
        <w:jc w:val="both"/>
      </w:pPr>
      <w:r>
        <w:rPr>
          <w:rFonts w:ascii="Times New Roman"/>
          <w:b w:val="false"/>
          <w:i w:val="false"/>
          <w:color w:val="000000"/>
          <w:sz w:val="28"/>
        </w:rPr>
        <w:t>
      "Статья 140. Общие вопросы проверки и профилактического контроля и надзора с посещением субъекта (объекта) контроля и надзора";</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32" w:id="770"/>
    <w:p>
      <w:pPr>
        <w:spacing w:after="0"/>
        <w:ind w:left="0"/>
        <w:jc w:val="both"/>
      </w:pPr>
      <w:r>
        <w:rPr>
          <w:rFonts w:ascii="Times New Roman"/>
          <w:b w:val="false"/>
          <w:i w:val="false"/>
          <w:color w:val="000000"/>
          <w:sz w:val="28"/>
        </w:rPr>
        <w:t>
      "1.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p>
    <w:bookmarkEnd w:id="770"/>
    <w:bookmarkStart w:name="z833" w:id="771"/>
    <w:p>
      <w:pPr>
        <w:spacing w:after="0"/>
        <w:ind w:left="0"/>
        <w:jc w:val="both"/>
      </w:pPr>
      <w:r>
        <w:rPr>
          <w:rFonts w:ascii="Times New Roman"/>
          <w:b w:val="false"/>
          <w:i w:val="false"/>
          <w:color w:val="000000"/>
          <w:sz w:val="28"/>
        </w:rPr>
        <w:t>
      1) посещения субъекта (объекта) контроля и надзора должностным лицом государственного органа;</w:t>
      </w:r>
    </w:p>
    <w:bookmarkEnd w:id="771"/>
    <w:bookmarkStart w:name="z834" w:id="772"/>
    <w:p>
      <w:pPr>
        <w:spacing w:after="0"/>
        <w:ind w:left="0"/>
        <w:jc w:val="both"/>
      </w:pPr>
      <w:r>
        <w:rPr>
          <w:rFonts w:ascii="Times New Roman"/>
          <w:b w:val="false"/>
          <w:i w:val="false"/>
          <w:color w:val="000000"/>
          <w:sz w:val="28"/>
        </w:rPr>
        <w:t>
      2) запроса необходимой информации, касающейся предмета проверки, за исключением истребования необходимой информации при проведении профилактического контроля и надзора;</w:t>
      </w:r>
    </w:p>
    <w:bookmarkEnd w:id="772"/>
    <w:bookmarkStart w:name="z835" w:id="773"/>
    <w:p>
      <w:pPr>
        <w:spacing w:after="0"/>
        <w:ind w:left="0"/>
        <w:jc w:val="both"/>
      </w:pPr>
      <w:r>
        <w:rPr>
          <w:rFonts w:ascii="Times New Roman"/>
          <w:b w:val="false"/>
          <w:i w:val="false"/>
          <w:color w:val="000000"/>
          <w:sz w:val="28"/>
        </w:rPr>
        <w:t xml:space="preserve">
      3) вызова субъекта контроля и надзора с целью получения информации о соблюдении им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773"/>
    <w:bookmarkStart w:name="z836" w:id="774"/>
    <w:p>
      <w:pPr>
        <w:spacing w:after="0"/>
        <w:ind w:left="0"/>
        <w:jc w:val="both"/>
      </w:pPr>
      <w:r>
        <w:rPr>
          <w:rFonts w:ascii="Times New Roman"/>
          <w:b w:val="false"/>
          <w:i w:val="false"/>
          <w:color w:val="000000"/>
          <w:sz w:val="28"/>
        </w:rPr>
        <w:t xml:space="preserve">
      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774"/>
    <w:bookmarkStart w:name="z837" w:id="7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75"/>
    <w:bookmarkStart w:name="z838" w:id="776"/>
    <w:p>
      <w:pPr>
        <w:spacing w:after="0"/>
        <w:ind w:left="0"/>
        <w:jc w:val="both"/>
      </w:pPr>
      <w:r>
        <w:rPr>
          <w:rFonts w:ascii="Times New Roman"/>
          <w:b w:val="false"/>
          <w:i w:val="false"/>
          <w:color w:val="000000"/>
          <w:sz w:val="28"/>
        </w:rPr>
        <w:t xml:space="preserve">
      в части первой: </w:t>
      </w:r>
    </w:p>
    <w:bookmarkEnd w:id="776"/>
    <w:bookmarkStart w:name="z839" w:id="777"/>
    <w:p>
      <w:pPr>
        <w:spacing w:after="0"/>
        <w:ind w:left="0"/>
        <w:jc w:val="both"/>
      </w:pPr>
      <w:r>
        <w:rPr>
          <w:rFonts w:ascii="Times New Roman"/>
          <w:b w:val="false"/>
          <w:i w:val="false"/>
          <w:color w:val="000000"/>
          <w:sz w:val="28"/>
        </w:rPr>
        <w:t>
      абзац первый изложить в следующей редакции:</w:t>
      </w:r>
    </w:p>
    <w:bookmarkEnd w:id="777"/>
    <w:bookmarkStart w:name="z840" w:id="778"/>
    <w:p>
      <w:pPr>
        <w:spacing w:after="0"/>
        <w:ind w:left="0"/>
        <w:jc w:val="both"/>
      </w:pPr>
      <w:r>
        <w:rPr>
          <w:rFonts w:ascii="Times New Roman"/>
          <w:b w:val="false"/>
          <w:i w:val="false"/>
          <w:color w:val="000000"/>
          <w:sz w:val="28"/>
        </w:rPr>
        <w:t xml:space="preserve">
      "3. Действия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 и настоящего параграфа, за исключением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154,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распространяются на осуществление контроля и надзора, связанных с:";</w:t>
      </w:r>
    </w:p>
    <w:bookmarkEnd w:id="778"/>
    <w:bookmarkStart w:name="z841" w:id="779"/>
    <w:p>
      <w:pPr>
        <w:spacing w:after="0"/>
        <w:ind w:left="0"/>
        <w:jc w:val="both"/>
      </w:pPr>
      <w:r>
        <w:rPr>
          <w:rFonts w:ascii="Times New Roman"/>
          <w:b w:val="false"/>
          <w:i w:val="false"/>
          <w:color w:val="000000"/>
          <w:sz w:val="28"/>
        </w:rPr>
        <w:t>
      подпункты 7), 9), 10), 14) и 16) изложить в следующей редакции:</w:t>
      </w:r>
    </w:p>
    <w:bookmarkEnd w:id="779"/>
    <w:bookmarkStart w:name="z842" w:id="780"/>
    <w:p>
      <w:pPr>
        <w:spacing w:after="0"/>
        <w:ind w:left="0"/>
        <w:jc w:val="both"/>
      </w:pPr>
      <w:r>
        <w:rPr>
          <w:rFonts w:ascii="Times New Roman"/>
          <w:b w:val="false"/>
          <w:i w:val="false"/>
          <w:color w:val="000000"/>
          <w:sz w:val="28"/>
        </w:rPr>
        <w:t xml:space="preserve">
      "7)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 </w:t>
      </w:r>
    </w:p>
    <w:bookmarkEnd w:id="780"/>
    <w:bookmarkStart w:name="z843" w:id="781"/>
    <w:p>
      <w:pPr>
        <w:spacing w:after="0"/>
        <w:ind w:left="0"/>
        <w:jc w:val="both"/>
      </w:pPr>
      <w:r>
        <w:rPr>
          <w:rFonts w:ascii="Times New Roman"/>
          <w:b w:val="false"/>
          <w:i w:val="false"/>
          <w:color w:val="000000"/>
          <w:sz w:val="28"/>
        </w:rPr>
        <w:t xml:space="preserve">
      "9) соблюдением требований пользования животным миром с целью осуществления контроля за несанкционированным изъятием объектов животного мира: </w:t>
      </w:r>
    </w:p>
    <w:bookmarkEnd w:id="781"/>
    <w:bookmarkStart w:name="z844" w:id="782"/>
    <w:p>
      <w:pPr>
        <w:spacing w:after="0"/>
        <w:ind w:left="0"/>
        <w:jc w:val="both"/>
      </w:pPr>
      <w:r>
        <w:rPr>
          <w:rFonts w:ascii="Times New Roman"/>
          <w:b w:val="false"/>
          <w:i w:val="false"/>
          <w:color w:val="000000"/>
          <w:sz w:val="28"/>
        </w:rPr>
        <w:t>
      на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bookmarkEnd w:id="782"/>
    <w:bookmarkStart w:name="z845" w:id="783"/>
    <w:p>
      <w:pPr>
        <w:spacing w:after="0"/>
        <w:ind w:left="0"/>
        <w:jc w:val="both"/>
      </w:pPr>
      <w:r>
        <w:rPr>
          <w:rFonts w:ascii="Times New Roman"/>
          <w:b w:val="false"/>
          <w:i w:val="false"/>
          <w:color w:val="000000"/>
          <w:sz w:val="28"/>
        </w:rPr>
        <w:t>
      на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bookmarkEnd w:id="783"/>
    <w:bookmarkStart w:name="z846" w:id="784"/>
    <w:p>
      <w:pPr>
        <w:spacing w:after="0"/>
        <w:ind w:left="0"/>
        <w:jc w:val="both"/>
      </w:pPr>
      <w:r>
        <w:rPr>
          <w:rFonts w:ascii="Times New Roman"/>
          <w:b w:val="false"/>
          <w:i w:val="false"/>
          <w:color w:val="000000"/>
          <w:sz w:val="28"/>
        </w:rPr>
        <w:t>
      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p>
    <w:bookmarkEnd w:id="784"/>
    <w:bookmarkStart w:name="z847" w:id="785"/>
    <w:p>
      <w:pPr>
        <w:spacing w:after="0"/>
        <w:ind w:left="0"/>
        <w:jc w:val="both"/>
      </w:pPr>
      <w:r>
        <w:rPr>
          <w:rFonts w:ascii="Times New Roman"/>
          <w:b w:val="false"/>
          <w:i w:val="false"/>
          <w:color w:val="000000"/>
          <w:sz w:val="28"/>
        </w:rPr>
        <w:t>
      "14)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bookmarkEnd w:id="785"/>
    <w:bookmarkStart w:name="z848" w:id="786"/>
    <w:p>
      <w:pPr>
        <w:spacing w:after="0"/>
        <w:ind w:left="0"/>
        <w:jc w:val="both"/>
      </w:pPr>
      <w:r>
        <w:rPr>
          <w:rFonts w:ascii="Times New Roman"/>
          <w:b w:val="false"/>
          <w:i w:val="false"/>
          <w:color w:val="000000"/>
          <w:sz w:val="28"/>
        </w:rPr>
        <w:t>
      "16)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лицам в возрасте до восемнадцати лет, а также порядок нахождения несовершеннолетних в развлекательных заведениях;";</w:t>
      </w:r>
    </w:p>
    <w:bookmarkEnd w:id="786"/>
    <w:bookmarkStart w:name="z849" w:id="787"/>
    <w:p>
      <w:pPr>
        <w:spacing w:after="0"/>
        <w:ind w:left="0"/>
        <w:jc w:val="both"/>
      </w:pPr>
      <w:r>
        <w:rPr>
          <w:rFonts w:ascii="Times New Roman"/>
          <w:b w:val="false"/>
          <w:i w:val="false"/>
          <w:color w:val="000000"/>
          <w:sz w:val="28"/>
        </w:rPr>
        <w:t>
      подпункты 17), 20), 23), 24) и 25) исключить;</w:t>
      </w:r>
    </w:p>
    <w:bookmarkEnd w:id="787"/>
    <w:bookmarkStart w:name="z850" w:id="788"/>
    <w:p>
      <w:pPr>
        <w:spacing w:after="0"/>
        <w:ind w:left="0"/>
        <w:jc w:val="both"/>
      </w:pPr>
      <w:r>
        <w:rPr>
          <w:rFonts w:ascii="Times New Roman"/>
          <w:b w:val="false"/>
          <w:i w:val="false"/>
          <w:color w:val="000000"/>
          <w:sz w:val="28"/>
        </w:rPr>
        <w:t>
      дополнить подпунктом 26) следующего содержания:</w:t>
      </w:r>
    </w:p>
    <w:bookmarkEnd w:id="788"/>
    <w:bookmarkStart w:name="z851" w:id="789"/>
    <w:p>
      <w:pPr>
        <w:spacing w:after="0"/>
        <w:ind w:left="0"/>
        <w:jc w:val="both"/>
      </w:pPr>
      <w:r>
        <w:rPr>
          <w:rFonts w:ascii="Times New Roman"/>
          <w:b w:val="false"/>
          <w:i w:val="false"/>
          <w:color w:val="000000"/>
          <w:sz w:val="28"/>
        </w:rPr>
        <w:t>
      "26) областью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bookmarkEnd w:id="789"/>
    <w:bookmarkStart w:name="z852" w:id="790"/>
    <w:p>
      <w:pPr>
        <w:spacing w:after="0"/>
        <w:ind w:left="0"/>
        <w:jc w:val="both"/>
      </w:pPr>
      <w:r>
        <w:rPr>
          <w:rFonts w:ascii="Times New Roman"/>
          <w:b w:val="false"/>
          <w:i w:val="false"/>
          <w:color w:val="000000"/>
          <w:sz w:val="28"/>
        </w:rPr>
        <w:t>
      часть вторую изложить в следующей редакции:</w:t>
      </w:r>
    </w:p>
    <w:bookmarkEnd w:id="790"/>
    <w:bookmarkStart w:name="z853" w:id="791"/>
    <w:p>
      <w:pPr>
        <w:spacing w:after="0"/>
        <w:ind w:left="0"/>
        <w:jc w:val="both"/>
      </w:pPr>
      <w:r>
        <w:rPr>
          <w:rFonts w:ascii="Times New Roman"/>
          <w:b w:val="false"/>
          <w:i w:val="false"/>
          <w:color w:val="000000"/>
          <w:sz w:val="28"/>
        </w:rPr>
        <w:t>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bookmarkEnd w:id="791"/>
    <w:bookmarkStart w:name="z854" w:id="792"/>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792"/>
    <w:bookmarkStart w:name="z855" w:id="793"/>
    <w:p>
      <w:pPr>
        <w:spacing w:after="0"/>
        <w:ind w:left="0"/>
        <w:jc w:val="both"/>
      </w:pPr>
      <w:r>
        <w:rPr>
          <w:rFonts w:ascii="Times New Roman"/>
          <w:b w:val="false"/>
          <w:i w:val="false"/>
          <w:color w:val="000000"/>
          <w:sz w:val="28"/>
        </w:rPr>
        <w:t xml:space="preserve">
      "При этом акты о назначении проверок, указанных в подпунктах 12)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 </w:t>
      </w:r>
    </w:p>
    <w:bookmarkEnd w:id="793"/>
    <w:bookmarkStart w:name="z856" w:id="794"/>
    <w:p>
      <w:pPr>
        <w:spacing w:after="0"/>
        <w:ind w:left="0"/>
        <w:jc w:val="both"/>
      </w:pPr>
      <w:r>
        <w:rPr>
          <w:rFonts w:ascii="Times New Roman"/>
          <w:b w:val="false"/>
          <w:i w:val="false"/>
          <w:color w:val="000000"/>
          <w:sz w:val="28"/>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bookmarkEnd w:id="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858" w:id="795"/>
    <w:p>
      <w:pPr>
        <w:spacing w:after="0"/>
        <w:ind w:left="0"/>
        <w:jc w:val="both"/>
      </w:pPr>
      <w:r>
        <w:rPr>
          <w:rFonts w:ascii="Times New Roman"/>
          <w:b w:val="false"/>
          <w:i w:val="false"/>
          <w:color w:val="000000"/>
          <w:sz w:val="28"/>
        </w:rPr>
        <w:t>
      "4. Порядок проведения проверок, указанных в пункте 3 настоящей статьи, и возникающие при этом отношения регулируются законами Республики Казахстан.";</w:t>
      </w:r>
    </w:p>
    <w:bookmarkEnd w:id="795"/>
    <w:bookmarkStart w:name="z859" w:id="796"/>
    <w:p>
      <w:pPr>
        <w:spacing w:after="0"/>
        <w:ind w:left="0"/>
        <w:jc w:val="both"/>
      </w:pPr>
      <w:r>
        <w:rPr>
          <w:rFonts w:ascii="Times New Roman"/>
          <w:b w:val="false"/>
          <w:i w:val="false"/>
          <w:color w:val="000000"/>
          <w:sz w:val="28"/>
        </w:rPr>
        <w:t>
      "8. Запрещается проведение проверок по особому порядку проведения проверок и профилактического контроля и надзора с посещением субъекта (объекта) контроля и надзора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bookmarkEnd w:id="796"/>
    <w:bookmarkStart w:name="z860" w:id="797"/>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141</w:t>
      </w:r>
      <w:r>
        <w:rPr>
          <w:rFonts w:ascii="Times New Roman"/>
          <w:b w:val="false"/>
          <w:i w:val="false"/>
          <w:color w:val="000000"/>
          <w:sz w:val="28"/>
        </w:rPr>
        <w:t xml:space="preserve"> изложить в следующей редакции:</w:t>
      </w:r>
    </w:p>
    <w:bookmarkEnd w:id="797"/>
    <w:bookmarkStart w:name="z861" w:id="798"/>
    <w:p>
      <w:pPr>
        <w:spacing w:after="0"/>
        <w:ind w:left="0"/>
        <w:jc w:val="both"/>
      </w:pPr>
      <w:r>
        <w:rPr>
          <w:rFonts w:ascii="Times New Roman"/>
          <w:b w:val="false"/>
          <w:i w:val="false"/>
          <w:color w:val="000000"/>
          <w:sz w:val="28"/>
        </w:rPr>
        <w:t>
      "Статья 141. Распределение субъектов (объектов) контроля</w:t>
      </w:r>
      <w:r>
        <w:rPr>
          <w:rFonts w:ascii="Times New Roman"/>
          <w:b w:val="false"/>
          <w:i w:val="false"/>
          <w:color w:val="000000"/>
          <w:sz w:val="28"/>
        </w:rPr>
        <w:t xml:space="preserve"> и надзора по группам</w:t>
      </w:r>
    </w:p>
    <w:bookmarkEnd w:id="798"/>
    <w:bookmarkStart w:name="z863" w:id="799"/>
    <w:p>
      <w:pPr>
        <w:spacing w:after="0"/>
        <w:ind w:left="0"/>
        <w:jc w:val="both"/>
      </w:pPr>
      <w:r>
        <w:rPr>
          <w:rFonts w:ascii="Times New Roman"/>
          <w:b w:val="false"/>
          <w:i w:val="false"/>
          <w:color w:val="000000"/>
          <w:sz w:val="28"/>
        </w:rPr>
        <w:t>
      1. Государственный контроль и надзор проводятся с учетом распределения субъектов (объектов) контроля и надзора по четырем группам.</w:t>
      </w:r>
    </w:p>
    <w:bookmarkEnd w:id="799"/>
    <w:bookmarkStart w:name="z864" w:id="800"/>
    <w:p>
      <w:pPr>
        <w:spacing w:after="0"/>
        <w:ind w:left="0"/>
        <w:jc w:val="both"/>
      </w:pPr>
      <w:r>
        <w:rPr>
          <w:rFonts w:ascii="Times New Roman"/>
          <w:b w:val="false"/>
          <w:i w:val="false"/>
          <w:color w:val="000000"/>
          <w:sz w:val="28"/>
        </w:rPr>
        <w:t>
      2. К первой группе относятся субъекты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с подпунктами 1), 2) и 4) части одиннадцатой пункта 3 настоящей статьи и профилактический контроль и надзор без посещения субъекта (объекта) контроля и надзора.</w:t>
      </w:r>
    </w:p>
    <w:bookmarkEnd w:id="800"/>
    <w:bookmarkStart w:name="z865" w:id="801"/>
    <w:p>
      <w:pPr>
        <w:spacing w:after="0"/>
        <w:ind w:left="0"/>
        <w:jc w:val="both"/>
      </w:pPr>
      <w:r>
        <w:rPr>
          <w:rFonts w:ascii="Times New Roman"/>
          <w:b w:val="false"/>
          <w:i w:val="false"/>
          <w:color w:val="000000"/>
          <w:sz w:val="28"/>
        </w:rPr>
        <w:t>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801"/>
    <w:bookmarkStart w:name="z866" w:id="802"/>
    <w:p>
      <w:pPr>
        <w:spacing w:after="0"/>
        <w:ind w:left="0"/>
        <w:jc w:val="both"/>
      </w:pPr>
      <w:r>
        <w:rPr>
          <w:rFonts w:ascii="Times New Roman"/>
          <w:b w:val="false"/>
          <w:i w:val="false"/>
          <w:color w:val="000000"/>
          <w:sz w:val="28"/>
        </w:rPr>
        <w:t>
      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субъекта (объекта) контроля и надзора.</w:t>
      </w:r>
    </w:p>
    <w:bookmarkEnd w:id="802"/>
    <w:bookmarkStart w:name="z867" w:id="803"/>
    <w:p>
      <w:pPr>
        <w:spacing w:after="0"/>
        <w:ind w:left="0"/>
        <w:jc w:val="both"/>
      </w:pPr>
      <w:r>
        <w:rPr>
          <w:rFonts w:ascii="Times New Roman"/>
          <w:b w:val="false"/>
          <w:i w:val="false"/>
          <w:color w:val="000000"/>
          <w:sz w:val="28"/>
        </w:rPr>
        <w:t>
      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bookmarkEnd w:id="803"/>
    <w:bookmarkStart w:name="z868" w:id="804"/>
    <w:p>
      <w:pPr>
        <w:spacing w:after="0"/>
        <w:ind w:left="0"/>
        <w:jc w:val="both"/>
      </w:pPr>
      <w:r>
        <w:rPr>
          <w:rFonts w:ascii="Times New Roman"/>
          <w:b w:val="false"/>
          <w:i w:val="false"/>
          <w:color w:val="000000"/>
          <w:sz w:val="28"/>
        </w:rPr>
        <w:t>
      1) в области использования атомной энергии – в отношении субъектов, осуществляющих деятельность с объектами III и IV категорий потенциальной радиационной опасности, за исключением ядерных установок;</w:t>
      </w:r>
    </w:p>
    <w:bookmarkEnd w:id="804"/>
    <w:bookmarkStart w:name="z869" w:id="805"/>
    <w:p>
      <w:pPr>
        <w:spacing w:after="0"/>
        <w:ind w:left="0"/>
        <w:jc w:val="both"/>
      </w:pPr>
      <w:r>
        <w:rPr>
          <w:rFonts w:ascii="Times New Roman"/>
          <w:b w:val="false"/>
          <w:i w:val="false"/>
          <w:color w:val="000000"/>
          <w:sz w:val="28"/>
        </w:rPr>
        <w:t>
      2) в области пожарной безопасности;</w:t>
      </w:r>
    </w:p>
    <w:bookmarkEnd w:id="805"/>
    <w:bookmarkStart w:name="z870" w:id="806"/>
    <w:p>
      <w:pPr>
        <w:spacing w:after="0"/>
        <w:ind w:left="0"/>
        <w:jc w:val="both"/>
      </w:pPr>
      <w:r>
        <w:rPr>
          <w:rFonts w:ascii="Times New Roman"/>
          <w:b w:val="false"/>
          <w:i w:val="false"/>
          <w:color w:val="000000"/>
          <w:sz w:val="28"/>
        </w:rPr>
        <w:t>
      3) в сфере обеспечения поступлений налогов и других обязательных платежей в бюджет, полноты и своевременности перечисления социальных платежей;</w:t>
      </w:r>
    </w:p>
    <w:bookmarkEnd w:id="806"/>
    <w:bookmarkStart w:name="z871" w:id="807"/>
    <w:p>
      <w:pPr>
        <w:spacing w:after="0"/>
        <w:ind w:left="0"/>
        <w:jc w:val="both"/>
      </w:pPr>
      <w:r>
        <w:rPr>
          <w:rFonts w:ascii="Times New Roman"/>
          <w:b w:val="false"/>
          <w:i w:val="false"/>
          <w:color w:val="000000"/>
          <w:sz w:val="28"/>
        </w:rPr>
        <w:t>
      4)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807"/>
    <w:bookmarkStart w:name="z872" w:id="808"/>
    <w:p>
      <w:pPr>
        <w:spacing w:after="0"/>
        <w:ind w:left="0"/>
        <w:jc w:val="both"/>
      </w:pPr>
      <w:r>
        <w:rPr>
          <w:rFonts w:ascii="Times New Roman"/>
          <w:b w:val="false"/>
          <w:i w:val="false"/>
          <w:color w:val="000000"/>
          <w:sz w:val="28"/>
        </w:rPr>
        <w:t>
      5) в сфере санитарно-эпидемиологического благополучия населения – в отношении объектов высокой эпидемической значимости;</w:t>
      </w:r>
    </w:p>
    <w:bookmarkEnd w:id="808"/>
    <w:bookmarkStart w:name="z873" w:id="809"/>
    <w:p>
      <w:pPr>
        <w:spacing w:after="0"/>
        <w:ind w:left="0"/>
        <w:jc w:val="both"/>
      </w:pPr>
      <w:r>
        <w:rPr>
          <w:rFonts w:ascii="Times New Roman"/>
          <w:b w:val="false"/>
          <w:i w:val="false"/>
          <w:color w:val="000000"/>
          <w:sz w:val="28"/>
        </w:rPr>
        <w:t>
      6) в области промышленной безопасности.</w:t>
      </w:r>
    </w:p>
    <w:bookmarkEnd w:id="809"/>
    <w:bookmarkStart w:name="z874" w:id="810"/>
    <w:p>
      <w:pPr>
        <w:spacing w:after="0"/>
        <w:ind w:left="0"/>
        <w:jc w:val="both"/>
      </w:pPr>
      <w:r>
        <w:rPr>
          <w:rFonts w:ascii="Times New Roman"/>
          <w:b w:val="false"/>
          <w:i w:val="false"/>
          <w:color w:val="000000"/>
          <w:sz w:val="28"/>
        </w:rPr>
        <w:t xml:space="preserve">
      Отнесение объектов к высокой степени риска, подлежащих санитарно-эпидемиологическому контролю и надзору, осуществляется с учетом положений,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w:t>
      </w:r>
    </w:p>
    <w:bookmarkEnd w:id="810"/>
    <w:bookmarkStart w:name="z875" w:id="811"/>
    <w:p>
      <w:pPr>
        <w:spacing w:after="0"/>
        <w:ind w:left="0"/>
        <w:jc w:val="both"/>
      </w:pPr>
      <w:r>
        <w:rPr>
          <w:rFonts w:ascii="Times New Roman"/>
          <w:b w:val="false"/>
          <w:i w:val="false"/>
          <w:color w:val="000000"/>
          <w:sz w:val="28"/>
        </w:rPr>
        <w:t>
      Для сфер деятельности, указанных в подпунктах 1), 2), 3), 4) и 6) части четвертой настоящего пункта, периодичность проведения проверок определяется критериями оценки степени риска, но не чаще одного раза в год.</w:t>
      </w:r>
    </w:p>
    <w:bookmarkEnd w:id="811"/>
    <w:bookmarkStart w:name="z876" w:id="812"/>
    <w:p>
      <w:pPr>
        <w:spacing w:after="0"/>
        <w:ind w:left="0"/>
        <w:jc w:val="both"/>
      </w:pPr>
      <w:r>
        <w:rPr>
          <w:rFonts w:ascii="Times New Roman"/>
          <w:b w:val="false"/>
          <w:i w:val="false"/>
          <w:color w:val="000000"/>
          <w:sz w:val="28"/>
        </w:rPr>
        <w:t xml:space="preserve">
      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 </w:t>
      </w:r>
    </w:p>
    <w:bookmarkEnd w:id="812"/>
    <w:bookmarkStart w:name="z877" w:id="813"/>
    <w:p>
      <w:pPr>
        <w:spacing w:after="0"/>
        <w:ind w:left="0"/>
        <w:jc w:val="both"/>
      </w:pPr>
      <w:r>
        <w:rPr>
          <w:rFonts w:ascii="Times New Roman"/>
          <w:b w:val="false"/>
          <w:i w:val="false"/>
          <w:color w:val="000000"/>
          <w:sz w:val="28"/>
        </w:rPr>
        <w:t>
      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bookmarkEnd w:id="813"/>
    <w:bookmarkStart w:name="z878" w:id="814"/>
    <w:p>
      <w:pPr>
        <w:spacing w:after="0"/>
        <w:ind w:left="0"/>
        <w:jc w:val="both"/>
      </w:pPr>
      <w:r>
        <w:rPr>
          <w:rFonts w:ascii="Times New Roman"/>
          <w:b w:val="false"/>
          <w:i w:val="false"/>
          <w:color w:val="000000"/>
          <w:sz w:val="28"/>
        </w:rPr>
        <w:t xml:space="preserve">
      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bookmarkEnd w:id="814"/>
    <w:bookmarkStart w:name="z879" w:id="815"/>
    <w:p>
      <w:pPr>
        <w:spacing w:after="0"/>
        <w:ind w:left="0"/>
        <w:jc w:val="both"/>
      </w:pPr>
      <w:r>
        <w:rPr>
          <w:rFonts w:ascii="Times New Roman"/>
          <w:b w:val="false"/>
          <w:i w:val="false"/>
          <w:color w:val="000000"/>
          <w:sz w:val="28"/>
        </w:rPr>
        <w:t>
      Основанием для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bookmarkEnd w:id="815"/>
    <w:bookmarkStart w:name="z880" w:id="816"/>
    <w:p>
      <w:pPr>
        <w:spacing w:after="0"/>
        <w:ind w:left="0"/>
        <w:jc w:val="both"/>
      </w:pPr>
      <w:r>
        <w:rPr>
          <w:rFonts w:ascii="Times New Roman"/>
          <w:b w:val="false"/>
          <w:i w:val="false"/>
          <w:color w:val="000000"/>
          <w:sz w:val="28"/>
        </w:rPr>
        <w:t xml:space="preserve">
      Полугодовые графики формируются в отношении субъектов контроля и надзора с обязательным указанием объектов, в отношении которых назначен особый порядок проведения проверок. </w:t>
      </w:r>
    </w:p>
    <w:bookmarkEnd w:id="816"/>
    <w:bookmarkStart w:name="z881" w:id="817"/>
    <w:p>
      <w:pPr>
        <w:spacing w:after="0"/>
        <w:ind w:left="0"/>
        <w:jc w:val="both"/>
      </w:pPr>
      <w:r>
        <w:rPr>
          <w:rFonts w:ascii="Times New Roman"/>
          <w:b w:val="false"/>
          <w:i w:val="false"/>
          <w:color w:val="000000"/>
          <w:sz w:val="28"/>
        </w:rPr>
        <w:t>
      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bookmarkEnd w:id="817"/>
    <w:bookmarkStart w:name="z882" w:id="818"/>
    <w:p>
      <w:pPr>
        <w:spacing w:after="0"/>
        <w:ind w:left="0"/>
        <w:jc w:val="both"/>
      </w:pPr>
      <w:r>
        <w:rPr>
          <w:rFonts w:ascii="Times New Roman"/>
          <w:b w:val="false"/>
          <w:i w:val="false"/>
          <w:color w:val="000000"/>
          <w:sz w:val="28"/>
        </w:rPr>
        <w:t>
      При установлении в проектах полугодовых графиков проверок одних и тех же субъектов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проверок либо корректировки сроков их проведения с учетом требований настоящей статьи.</w:t>
      </w:r>
    </w:p>
    <w:bookmarkEnd w:id="818"/>
    <w:p>
      <w:pPr>
        <w:spacing w:after="0"/>
        <w:ind w:left="0"/>
        <w:jc w:val="both"/>
      </w:pPr>
      <w:bookmarkStart w:name="z883" w:id="819"/>
      <w:r>
        <w:rPr>
          <w:rFonts w:ascii="Times New Roman"/>
          <w:b w:val="false"/>
          <w:i w:val="false"/>
          <w:color w:val="000000"/>
          <w:sz w:val="28"/>
        </w:rPr>
        <w:t xml:space="preserve">
      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w:t>
      </w:r>
    </w:p>
    <w:bookmarkEnd w:id="819"/>
    <w:p>
      <w:pPr>
        <w:spacing w:after="0"/>
        <w:ind w:left="0"/>
        <w:jc w:val="both"/>
      </w:pPr>
      <w:r>
        <w:rPr>
          <w:rFonts w:ascii="Times New Roman"/>
          <w:b w:val="false"/>
          <w:i w:val="false"/>
          <w:color w:val="000000"/>
          <w:sz w:val="28"/>
        </w:rPr>
        <w:t>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bookmarkStart w:name="z884" w:id="820"/>
    <w:p>
      <w:pPr>
        <w:spacing w:after="0"/>
        <w:ind w:left="0"/>
        <w:jc w:val="both"/>
      </w:pPr>
      <w:r>
        <w:rPr>
          <w:rFonts w:ascii="Times New Roman"/>
          <w:b w:val="false"/>
          <w:i w:val="false"/>
          <w:color w:val="000000"/>
          <w:sz w:val="28"/>
        </w:rPr>
        <w:t>
      Форма полугодовых графиков проведения проверок определяется Генеральной прокуратурой Республики Казахстан.</w:t>
      </w:r>
    </w:p>
    <w:bookmarkEnd w:id="820"/>
    <w:bookmarkStart w:name="z885" w:id="821"/>
    <w:p>
      <w:pPr>
        <w:spacing w:after="0"/>
        <w:ind w:left="0"/>
        <w:jc w:val="both"/>
      </w:pPr>
      <w:r>
        <w:rPr>
          <w:rFonts w:ascii="Times New Roman"/>
          <w:b w:val="false"/>
          <w:i w:val="false"/>
          <w:color w:val="000000"/>
          <w:sz w:val="28"/>
        </w:rPr>
        <w:t>
      Внесение изменений в полугодовые графики проведения проверок не допускается.</w:t>
      </w:r>
    </w:p>
    <w:bookmarkEnd w:id="821"/>
    <w:bookmarkStart w:name="z886" w:id="822"/>
    <w:p>
      <w:pPr>
        <w:spacing w:after="0"/>
        <w:ind w:left="0"/>
        <w:jc w:val="both"/>
      </w:pPr>
      <w:r>
        <w:rPr>
          <w:rFonts w:ascii="Times New Roman"/>
          <w:b w:val="false"/>
          <w:i w:val="false"/>
          <w:color w:val="000000"/>
          <w:sz w:val="28"/>
        </w:rPr>
        <w:t>
      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bookmarkEnd w:id="822"/>
    <w:bookmarkStart w:name="z887" w:id="823"/>
    <w:p>
      <w:pPr>
        <w:spacing w:after="0"/>
        <w:ind w:left="0"/>
        <w:jc w:val="both"/>
      </w:pPr>
      <w:r>
        <w:rPr>
          <w:rFonts w:ascii="Times New Roman"/>
          <w:b w:val="false"/>
          <w:i w:val="false"/>
          <w:color w:val="000000"/>
          <w:sz w:val="28"/>
        </w:rPr>
        <w:t xml:space="preserve">
      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 </w:t>
      </w:r>
    </w:p>
    <w:bookmarkEnd w:id="823"/>
    <w:bookmarkStart w:name="z888" w:id="824"/>
    <w:p>
      <w:pPr>
        <w:spacing w:after="0"/>
        <w:ind w:left="0"/>
        <w:jc w:val="both"/>
      </w:pPr>
      <w:r>
        <w:rPr>
          <w:rFonts w:ascii="Times New Roman"/>
          <w:b w:val="false"/>
          <w:i w:val="false"/>
          <w:color w:val="000000"/>
          <w:sz w:val="28"/>
        </w:rPr>
        <w:t>
      Внеплановые проверки проводятся по основаниям, предусмотренным пунктом 3 статьи 144 настоящего Кодекса.</w:t>
      </w:r>
    </w:p>
    <w:bookmarkEnd w:id="824"/>
    <w:bookmarkStart w:name="z889" w:id="825"/>
    <w:p>
      <w:pPr>
        <w:spacing w:after="0"/>
        <w:ind w:left="0"/>
        <w:jc w:val="both"/>
      </w:pPr>
      <w:r>
        <w:rPr>
          <w:rFonts w:ascii="Times New Roman"/>
          <w:b w:val="false"/>
          <w:i w:val="false"/>
          <w:color w:val="000000"/>
          <w:sz w:val="28"/>
        </w:rPr>
        <w:t>
      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bookmarkEnd w:id="825"/>
    <w:bookmarkStart w:name="z890" w:id="826"/>
    <w:p>
      <w:pPr>
        <w:spacing w:after="0"/>
        <w:ind w:left="0"/>
        <w:jc w:val="both"/>
      </w:pPr>
      <w:r>
        <w:rPr>
          <w:rFonts w:ascii="Times New Roman"/>
          <w:b w:val="false"/>
          <w:i w:val="false"/>
          <w:color w:val="000000"/>
          <w:sz w:val="28"/>
        </w:rPr>
        <w:t>
      Основанием для назначения профилактического контроля и надзора с посещением субъекта (объекта) контроля и надзора является полугодовой список проведения профилактического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bookmarkEnd w:id="826"/>
    <w:bookmarkStart w:name="z891" w:id="827"/>
    <w:p>
      <w:pPr>
        <w:spacing w:after="0"/>
        <w:ind w:left="0"/>
        <w:jc w:val="both"/>
      </w:pPr>
      <w:r>
        <w:rPr>
          <w:rFonts w:ascii="Times New Roman"/>
          <w:b w:val="false"/>
          <w:i w:val="false"/>
          <w:color w:val="000000"/>
          <w:sz w:val="28"/>
        </w:rPr>
        <w:t xml:space="preserve">
      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 </w:t>
      </w:r>
    </w:p>
    <w:bookmarkEnd w:id="827"/>
    <w:bookmarkStart w:name="z892" w:id="828"/>
    <w:p>
      <w:pPr>
        <w:spacing w:after="0"/>
        <w:ind w:left="0"/>
        <w:jc w:val="both"/>
      </w:pPr>
      <w:r>
        <w:rPr>
          <w:rFonts w:ascii="Times New Roman"/>
          <w:b w:val="false"/>
          <w:i w:val="false"/>
          <w:color w:val="000000"/>
          <w:sz w:val="28"/>
        </w:rPr>
        <w:t>
      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надзора.</w:t>
      </w:r>
    </w:p>
    <w:bookmarkEnd w:id="828"/>
    <w:bookmarkStart w:name="z893" w:id="829"/>
    <w:p>
      <w:pPr>
        <w:spacing w:after="0"/>
        <w:ind w:left="0"/>
        <w:jc w:val="both"/>
      </w:pPr>
      <w:r>
        <w:rPr>
          <w:rFonts w:ascii="Times New Roman"/>
          <w:b w:val="false"/>
          <w:i w:val="false"/>
          <w:color w:val="000000"/>
          <w:sz w:val="28"/>
        </w:rPr>
        <w:t>
      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bookmarkEnd w:id="829"/>
    <w:bookmarkStart w:name="z894" w:id="830"/>
    <w:p>
      <w:pPr>
        <w:spacing w:after="0"/>
        <w:ind w:left="0"/>
        <w:jc w:val="both"/>
      </w:pPr>
      <w:r>
        <w:rPr>
          <w:rFonts w:ascii="Times New Roman"/>
          <w:b w:val="false"/>
          <w:i w:val="false"/>
          <w:color w:val="000000"/>
          <w:sz w:val="28"/>
        </w:rPr>
        <w:t>
      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bookmarkEnd w:id="830"/>
    <w:bookmarkStart w:name="z895" w:id="831"/>
    <w:p>
      <w:pPr>
        <w:spacing w:after="0"/>
        <w:ind w:left="0"/>
        <w:jc w:val="both"/>
      </w:pPr>
      <w:r>
        <w:rPr>
          <w:rFonts w:ascii="Times New Roman"/>
          <w:b w:val="false"/>
          <w:i w:val="false"/>
          <w:color w:val="000000"/>
          <w:sz w:val="28"/>
        </w:rPr>
        <w:t>
      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года.</w:t>
      </w:r>
    </w:p>
    <w:bookmarkEnd w:id="831"/>
    <w:bookmarkStart w:name="z896" w:id="832"/>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bookmarkEnd w:id="832"/>
    <w:bookmarkStart w:name="z897" w:id="833"/>
    <w:p>
      <w:pPr>
        <w:spacing w:after="0"/>
        <w:ind w:left="0"/>
        <w:jc w:val="both"/>
      </w:pPr>
      <w:r>
        <w:rPr>
          <w:rFonts w:ascii="Times New Roman"/>
          <w:b w:val="false"/>
          <w:i w:val="false"/>
          <w:color w:val="000000"/>
          <w:sz w:val="28"/>
        </w:rPr>
        <w:t>
      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bookmarkEnd w:id="833"/>
    <w:bookmarkStart w:name="z898" w:id="834"/>
    <w:p>
      <w:pPr>
        <w:spacing w:after="0"/>
        <w:ind w:left="0"/>
        <w:jc w:val="both"/>
      </w:pPr>
      <w:r>
        <w:rPr>
          <w:rFonts w:ascii="Times New Roman"/>
          <w:b w:val="false"/>
          <w:i w:val="false"/>
          <w:color w:val="000000"/>
          <w:sz w:val="28"/>
        </w:rPr>
        <w:t>
      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bookmarkEnd w:id="834"/>
    <w:bookmarkStart w:name="z899" w:id="835"/>
    <w:p>
      <w:pPr>
        <w:spacing w:after="0"/>
        <w:ind w:left="0"/>
        <w:jc w:val="both"/>
      </w:pPr>
      <w:r>
        <w:rPr>
          <w:rFonts w:ascii="Times New Roman"/>
          <w:b w:val="false"/>
          <w:i w:val="false"/>
          <w:color w:val="000000"/>
          <w:sz w:val="28"/>
        </w:rPr>
        <w:t xml:space="preserve">
      2) если посещение связано с отбором продукции для осуществления мониторинга безопасности продукции, проводимого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w:t>
      </w:r>
    </w:p>
    <w:bookmarkEnd w:id="835"/>
    <w:bookmarkStart w:name="z900" w:id="836"/>
    <w:p>
      <w:pPr>
        <w:spacing w:after="0"/>
        <w:ind w:left="0"/>
        <w:jc w:val="both"/>
      </w:pPr>
      <w:r>
        <w:rPr>
          <w:rFonts w:ascii="Times New Roman"/>
          <w:b w:val="false"/>
          <w:i w:val="false"/>
          <w:color w:val="000000"/>
          <w:sz w:val="28"/>
        </w:rPr>
        <w:t>
      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зерне;</w:t>
      </w:r>
    </w:p>
    <w:bookmarkEnd w:id="836"/>
    <w:bookmarkStart w:name="z901" w:id="837"/>
    <w:p>
      <w:pPr>
        <w:spacing w:after="0"/>
        <w:ind w:left="0"/>
        <w:jc w:val="both"/>
      </w:pPr>
      <w:r>
        <w:rPr>
          <w:rFonts w:ascii="Times New Roman"/>
          <w:b w:val="false"/>
          <w:i w:val="false"/>
          <w:color w:val="000000"/>
          <w:sz w:val="28"/>
        </w:rPr>
        <w:t>
      4) осуществления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bookmarkEnd w:id="837"/>
    <w:bookmarkStart w:name="z902" w:id="838"/>
    <w:p>
      <w:pPr>
        <w:spacing w:after="0"/>
        <w:ind w:left="0"/>
        <w:jc w:val="both"/>
      </w:pPr>
      <w:r>
        <w:rPr>
          <w:rFonts w:ascii="Times New Roman"/>
          <w:b w:val="false"/>
          <w:i w:val="false"/>
          <w:color w:val="000000"/>
          <w:sz w:val="28"/>
        </w:rPr>
        <w:t>
      5) поступления 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bookmarkEnd w:id="838"/>
    <w:bookmarkStart w:name="z903" w:id="839"/>
    <w:p>
      <w:pPr>
        <w:spacing w:after="0"/>
        <w:ind w:left="0"/>
        <w:jc w:val="both"/>
      </w:pPr>
      <w:r>
        <w:rPr>
          <w:rFonts w:ascii="Times New Roman"/>
          <w:b w:val="false"/>
          <w:i w:val="false"/>
          <w:color w:val="000000"/>
          <w:sz w:val="28"/>
        </w:rPr>
        <w:t>
      6) осуществления контроля за соблюдением размера предельно допустимых розничных цен на социально значимые продовольственные товары.</w:t>
      </w:r>
    </w:p>
    <w:bookmarkEnd w:id="839"/>
    <w:bookmarkStart w:name="z904" w:id="840"/>
    <w:p>
      <w:pPr>
        <w:spacing w:after="0"/>
        <w:ind w:left="0"/>
        <w:jc w:val="both"/>
      </w:pPr>
      <w:r>
        <w:rPr>
          <w:rFonts w:ascii="Times New Roman"/>
          <w:b w:val="false"/>
          <w:i w:val="false"/>
          <w:color w:val="000000"/>
          <w:sz w:val="28"/>
        </w:rPr>
        <w:t xml:space="preserve">
      Проведение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 недостаточно проведения внеплановой проверки по конкретному факту в отношении конкретного субъекта (объекта) контроля и надзора в соответствии с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и требуются контроль и надзор в отношении иных субъектов, связанных с данным конкретным фактом.</w:t>
      </w:r>
    </w:p>
    <w:bookmarkEnd w:id="840"/>
    <w:bookmarkStart w:name="z905" w:id="841"/>
    <w:p>
      <w:pPr>
        <w:spacing w:after="0"/>
        <w:ind w:left="0"/>
        <w:jc w:val="both"/>
      </w:pPr>
      <w:r>
        <w:rPr>
          <w:rFonts w:ascii="Times New Roman"/>
          <w:b w:val="false"/>
          <w:i w:val="false"/>
          <w:color w:val="000000"/>
          <w:sz w:val="28"/>
        </w:rPr>
        <w:t>
      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bookmarkEnd w:id="841"/>
    <w:bookmarkStart w:name="z906" w:id="842"/>
    <w:p>
      <w:pPr>
        <w:spacing w:after="0"/>
        <w:ind w:left="0"/>
        <w:jc w:val="both"/>
      </w:pPr>
      <w:r>
        <w:rPr>
          <w:rFonts w:ascii="Times New Roman"/>
          <w:b w:val="false"/>
          <w:i w:val="false"/>
          <w:color w:val="000000"/>
          <w:sz w:val="28"/>
        </w:rPr>
        <w:t>
      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фактом и имеющих потенциальные риски;</w:t>
      </w:r>
    </w:p>
    <w:bookmarkEnd w:id="842"/>
    <w:bookmarkStart w:name="z907" w:id="843"/>
    <w:p>
      <w:pPr>
        <w:spacing w:after="0"/>
        <w:ind w:left="0"/>
        <w:jc w:val="both"/>
      </w:pPr>
      <w:r>
        <w:rPr>
          <w:rFonts w:ascii="Times New Roman"/>
          <w:b w:val="false"/>
          <w:i w:val="false"/>
          <w:color w:val="000000"/>
          <w:sz w:val="28"/>
        </w:rPr>
        <w:t>
      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надзора;</w:t>
      </w:r>
    </w:p>
    <w:bookmarkEnd w:id="843"/>
    <w:bookmarkStart w:name="z908" w:id="844"/>
    <w:p>
      <w:pPr>
        <w:spacing w:after="0"/>
        <w:ind w:left="0"/>
        <w:jc w:val="both"/>
      </w:pPr>
      <w:r>
        <w:rPr>
          <w:rFonts w:ascii="Times New Roman"/>
          <w:b w:val="false"/>
          <w:i w:val="false"/>
          <w:color w:val="000000"/>
          <w:sz w:val="28"/>
        </w:rPr>
        <w:t xml:space="preserve">
      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bookmarkEnd w:id="844"/>
    <w:bookmarkStart w:name="z909" w:id="845"/>
    <w:p>
      <w:pPr>
        <w:spacing w:after="0"/>
        <w:ind w:left="0"/>
        <w:jc w:val="both"/>
      </w:pPr>
      <w:r>
        <w:rPr>
          <w:rFonts w:ascii="Times New Roman"/>
          <w:b w:val="false"/>
          <w:i w:val="false"/>
          <w:color w:val="000000"/>
          <w:sz w:val="28"/>
        </w:rPr>
        <w:t>
      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 ответственность, установленную законами Республики Казахстан.</w:t>
      </w:r>
    </w:p>
    <w:bookmarkEnd w:id="845"/>
    <w:bookmarkStart w:name="z910" w:id="846"/>
    <w:p>
      <w:pPr>
        <w:spacing w:after="0"/>
        <w:ind w:left="0"/>
        <w:jc w:val="both"/>
      </w:pPr>
      <w:r>
        <w:rPr>
          <w:rFonts w:ascii="Times New Roman"/>
          <w:b w:val="false"/>
          <w:i w:val="false"/>
          <w:color w:val="000000"/>
          <w:sz w:val="28"/>
        </w:rPr>
        <w:t xml:space="preserve">
      4. Критерии оценки степени риска для отбора субъектов (объектов) контроля и надзора, проверочные листы разрабатываются на основании порядка формирования государственными органами системы оценки рисков, утвержденного уполномоченным органом по предпринимательству. </w:t>
      </w:r>
    </w:p>
    <w:bookmarkEnd w:id="846"/>
    <w:bookmarkStart w:name="z911" w:id="847"/>
    <w:p>
      <w:pPr>
        <w:spacing w:after="0"/>
        <w:ind w:left="0"/>
        <w:jc w:val="both"/>
      </w:pPr>
      <w:r>
        <w:rPr>
          <w:rFonts w:ascii="Times New Roman"/>
          <w:b w:val="false"/>
          <w:i w:val="false"/>
          <w:color w:val="000000"/>
          <w:sz w:val="28"/>
        </w:rPr>
        <w:t>
      Формирование системы оценки рисков государственных органов с использованием информационных систем осуществляется в порядке, определенном правилами формирования государственными органами системы оценки рисков с учетом специфики и конфиденциальности критериев оценки степени риска.</w:t>
      </w:r>
    </w:p>
    <w:bookmarkEnd w:id="847"/>
    <w:bookmarkStart w:name="z912" w:id="848"/>
    <w:p>
      <w:pPr>
        <w:spacing w:after="0"/>
        <w:ind w:left="0"/>
        <w:jc w:val="both"/>
      </w:pPr>
      <w:r>
        <w:rPr>
          <w:rFonts w:ascii="Times New Roman"/>
          <w:b w:val="false"/>
          <w:i w:val="false"/>
          <w:color w:val="000000"/>
          <w:sz w:val="28"/>
        </w:rPr>
        <w:t>
      5. К третьей группе относятся субъекты (объекты) контроля и надзора, в отношении которых проводятся внеплановые проверки по основаниям, предусмотренным пунктом 3 статьи 144 настоящего Кодекса, и профилактический контроль и надзор без посещения субъекта (объекта) контроля и надзора.</w:t>
      </w:r>
    </w:p>
    <w:bookmarkEnd w:id="848"/>
    <w:bookmarkStart w:name="z913" w:id="849"/>
    <w:p>
      <w:pPr>
        <w:spacing w:after="0"/>
        <w:ind w:left="0"/>
        <w:jc w:val="both"/>
      </w:pPr>
      <w:r>
        <w:rPr>
          <w:rFonts w:ascii="Times New Roman"/>
          <w:b w:val="false"/>
          <w:i w:val="false"/>
          <w:color w:val="000000"/>
          <w:sz w:val="28"/>
        </w:rPr>
        <w:t>
      Для проведения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bookmarkEnd w:id="849"/>
    <w:bookmarkStart w:name="z914" w:id="850"/>
    <w:p>
      <w:pPr>
        <w:spacing w:after="0"/>
        <w:ind w:left="0"/>
        <w:jc w:val="both"/>
      </w:pPr>
      <w:r>
        <w:rPr>
          <w:rFonts w:ascii="Times New Roman"/>
          <w:b w:val="false"/>
          <w:i w:val="false"/>
          <w:color w:val="000000"/>
          <w:sz w:val="28"/>
        </w:rPr>
        <w:t xml:space="preserve">
      Профилактический контроль и надзор без посещения субъекта (объекта) контроля и надзора осуществляются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 и иными законами Республики Казахстан.</w:t>
      </w:r>
    </w:p>
    <w:bookmarkEnd w:id="850"/>
    <w:bookmarkStart w:name="z915" w:id="851"/>
    <w:p>
      <w:pPr>
        <w:spacing w:after="0"/>
        <w:ind w:left="0"/>
        <w:jc w:val="both"/>
      </w:pPr>
      <w:r>
        <w:rPr>
          <w:rFonts w:ascii="Times New Roman"/>
          <w:b w:val="false"/>
          <w:i w:val="false"/>
          <w:color w:val="000000"/>
          <w:sz w:val="28"/>
        </w:rPr>
        <w:t>
      6. К четвертой группе относятся субъекты (объекты)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bookmarkEnd w:id="851"/>
    <w:bookmarkStart w:name="z916" w:id="852"/>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законами Республики Казахстан.</w:t>
      </w:r>
    </w:p>
    <w:bookmarkEnd w:id="852"/>
    <w:bookmarkStart w:name="z917" w:id="853"/>
    <w:p>
      <w:pPr>
        <w:spacing w:after="0"/>
        <w:ind w:left="0"/>
        <w:jc w:val="both"/>
      </w:pPr>
      <w:r>
        <w:rPr>
          <w:rFonts w:ascii="Times New Roman"/>
          <w:b w:val="false"/>
          <w:i w:val="false"/>
          <w:color w:val="000000"/>
          <w:sz w:val="28"/>
        </w:rPr>
        <w:t>
      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bookmarkEnd w:id="853"/>
    <w:bookmarkStart w:name="z918" w:id="854"/>
    <w:p>
      <w:pPr>
        <w:spacing w:after="0"/>
        <w:ind w:left="0"/>
        <w:jc w:val="both"/>
      </w:pPr>
      <w:r>
        <w:rPr>
          <w:rFonts w:ascii="Times New Roman"/>
          <w:b w:val="false"/>
          <w:i w:val="false"/>
          <w:color w:val="000000"/>
          <w:sz w:val="28"/>
        </w:rPr>
        <w:t>
      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bookmarkEnd w:id="854"/>
    <w:bookmarkStart w:name="z919" w:id="855"/>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855"/>
    <w:bookmarkStart w:name="z920" w:id="856"/>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bookmarkEnd w:id="856"/>
    <w:bookmarkStart w:name="z921" w:id="857"/>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w:t>
      </w:r>
    </w:p>
    <w:bookmarkEnd w:id="857"/>
    <w:bookmarkStart w:name="z922" w:id="858"/>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статью 142</w:t>
      </w:r>
      <w:r>
        <w:rPr>
          <w:rFonts w:ascii="Times New Roman"/>
          <w:b w:val="false"/>
          <w:i w:val="false"/>
          <w:color w:val="000000"/>
          <w:sz w:val="28"/>
        </w:rPr>
        <w:t xml:space="preserve"> исключить;</w:t>
      </w:r>
    </w:p>
    <w:bookmarkEnd w:id="858"/>
    <w:bookmarkStart w:name="z923" w:id="85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статью 143</w:t>
      </w:r>
      <w:r>
        <w:rPr>
          <w:rFonts w:ascii="Times New Roman"/>
          <w:b w:val="false"/>
          <w:i w:val="false"/>
          <w:color w:val="000000"/>
          <w:sz w:val="28"/>
        </w:rPr>
        <w:t xml:space="preserve"> изложить в следующей редакции:</w:t>
      </w:r>
    </w:p>
    <w:bookmarkEnd w:id="859"/>
    <w:bookmarkStart w:name="z924" w:id="860"/>
    <w:p>
      <w:pPr>
        <w:spacing w:after="0"/>
        <w:ind w:left="0"/>
        <w:jc w:val="both"/>
      </w:pPr>
      <w:r>
        <w:rPr>
          <w:rFonts w:ascii="Times New Roman"/>
          <w:b w:val="false"/>
          <w:i w:val="false"/>
          <w:color w:val="000000"/>
          <w:sz w:val="28"/>
        </w:rPr>
        <w:t>
      "Статья 143. Проверочные листы</w:t>
      </w:r>
    </w:p>
    <w:bookmarkEnd w:id="860"/>
    <w:bookmarkStart w:name="z925" w:id="861"/>
    <w:p>
      <w:pPr>
        <w:spacing w:after="0"/>
        <w:ind w:left="0"/>
        <w:jc w:val="both"/>
      </w:pPr>
      <w:r>
        <w:rPr>
          <w:rFonts w:ascii="Times New Roman"/>
          <w:b w:val="false"/>
          <w:i w:val="false"/>
          <w:color w:val="000000"/>
          <w:sz w:val="28"/>
        </w:rPr>
        <w:t>
      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bookmarkEnd w:id="861"/>
    <w:bookmarkStart w:name="z926" w:id="862"/>
    <w:p>
      <w:pPr>
        <w:spacing w:after="0"/>
        <w:ind w:left="0"/>
        <w:jc w:val="both"/>
      </w:pPr>
      <w:r>
        <w:rPr>
          <w:rFonts w:ascii="Times New Roman"/>
          <w:b w:val="false"/>
          <w:i w:val="false"/>
          <w:color w:val="000000"/>
          <w:sz w:val="28"/>
        </w:rPr>
        <w:t>
      Утвержденные проверочные листы размещаются на интернет-ресурсах регулирующих государственных органов.</w:t>
      </w:r>
    </w:p>
    <w:bookmarkEnd w:id="862"/>
    <w:bookmarkStart w:name="z927" w:id="863"/>
    <w:p>
      <w:pPr>
        <w:spacing w:after="0"/>
        <w:ind w:left="0"/>
        <w:jc w:val="both"/>
      </w:pPr>
      <w:r>
        <w:rPr>
          <w:rFonts w:ascii="Times New Roman"/>
          <w:b w:val="false"/>
          <w:i w:val="false"/>
          <w:color w:val="000000"/>
          <w:sz w:val="28"/>
        </w:rPr>
        <w:t>
      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863"/>
    <w:bookmarkStart w:name="z928" w:id="864"/>
    <w:p>
      <w:pPr>
        <w:spacing w:after="0"/>
        <w:ind w:left="0"/>
        <w:jc w:val="both"/>
      </w:pPr>
      <w:r>
        <w:rPr>
          <w:rFonts w:ascii="Times New Roman"/>
          <w:b w:val="false"/>
          <w:i w:val="false"/>
          <w:color w:val="000000"/>
          <w:sz w:val="28"/>
        </w:rPr>
        <w:t xml:space="preserve">
      Проверочный лист составляется в разбивке для однородных групп субъектов (объектов) контроля и надзора. </w:t>
      </w:r>
    </w:p>
    <w:bookmarkEnd w:id="864"/>
    <w:bookmarkStart w:name="z929" w:id="865"/>
    <w:p>
      <w:pPr>
        <w:spacing w:after="0"/>
        <w:ind w:left="0"/>
        <w:jc w:val="both"/>
      </w:pPr>
      <w:r>
        <w:rPr>
          <w:rFonts w:ascii="Times New Roman"/>
          <w:b w:val="false"/>
          <w:i w:val="false"/>
          <w:color w:val="000000"/>
          <w:sz w:val="28"/>
        </w:rPr>
        <w:t xml:space="preserve">
      Под однородными группами понимаются субъекты (объекты) контроля и надзора, к которым предъявляются одни и те же требования. </w:t>
      </w:r>
    </w:p>
    <w:bookmarkEnd w:id="865"/>
    <w:bookmarkStart w:name="z930" w:id="866"/>
    <w:p>
      <w:pPr>
        <w:spacing w:after="0"/>
        <w:ind w:left="0"/>
        <w:jc w:val="both"/>
      </w:pPr>
      <w:r>
        <w:rPr>
          <w:rFonts w:ascii="Times New Roman"/>
          <w:b w:val="false"/>
          <w:i w:val="false"/>
          <w:color w:val="000000"/>
          <w:sz w:val="28"/>
        </w:rPr>
        <w:t>
      Проверочный лист формируется с учетом следующих условий:</w:t>
      </w:r>
    </w:p>
    <w:bookmarkEnd w:id="866"/>
    <w:bookmarkStart w:name="z931" w:id="867"/>
    <w:p>
      <w:pPr>
        <w:spacing w:after="0"/>
        <w:ind w:left="0"/>
        <w:jc w:val="both"/>
      </w:pPr>
      <w:r>
        <w:rPr>
          <w:rFonts w:ascii="Times New Roman"/>
          <w:b w:val="false"/>
          <w:i w:val="false"/>
          <w:color w:val="000000"/>
          <w:sz w:val="28"/>
        </w:rPr>
        <w:t xml:space="preserve">
      1) требования должны устанавливаться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867"/>
    <w:bookmarkStart w:name="z932" w:id="868"/>
    <w:p>
      <w:pPr>
        <w:spacing w:after="0"/>
        <w:ind w:left="0"/>
        <w:jc w:val="both"/>
      </w:pPr>
      <w:r>
        <w:rPr>
          <w:rFonts w:ascii="Times New Roman"/>
          <w:b w:val="false"/>
          <w:i w:val="false"/>
          <w:color w:val="000000"/>
          <w:sz w:val="28"/>
        </w:rPr>
        <w:t>
      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bookmarkEnd w:id="868"/>
    <w:bookmarkStart w:name="z933" w:id="869"/>
    <w:p>
      <w:pPr>
        <w:spacing w:after="0"/>
        <w:ind w:left="0"/>
        <w:jc w:val="both"/>
      </w:pPr>
      <w:r>
        <w:rPr>
          <w:rFonts w:ascii="Times New Roman"/>
          <w:b w:val="false"/>
          <w:i w:val="false"/>
          <w:color w:val="000000"/>
          <w:sz w:val="28"/>
        </w:rPr>
        <w:t>
      3) требования не могут носить общий характер и содержать отсылку на другие нормативные правовые акты;</w:t>
      </w:r>
    </w:p>
    <w:bookmarkEnd w:id="869"/>
    <w:bookmarkStart w:name="z934" w:id="870"/>
    <w:p>
      <w:pPr>
        <w:spacing w:after="0"/>
        <w:ind w:left="0"/>
        <w:jc w:val="both"/>
      </w:pPr>
      <w:r>
        <w:rPr>
          <w:rFonts w:ascii="Times New Roman"/>
          <w:b w:val="false"/>
          <w:i w:val="false"/>
          <w:color w:val="000000"/>
          <w:sz w:val="28"/>
        </w:rPr>
        <w:t xml:space="preserve">
      4) формулировки требований должны быть предельно краткими, содержать четкий и не подлежащий различному толкованию смысл. </w:t>
      </w:r>
    </w:p>
    <w:bookmarkEnd w:id="870"/>
    <w:bookmarkStart w:name="z935" w:id="871"/>
    <w:p>
      <w:pPr>
        <w:spacing w:after="0"/>
        <w:ind w:left="0"/>
        <w:jc w:val="both"/>
      </w:pPr>
      <w:r>
        <w:rPr>
          <w:rFonts w:ascii="Times New Roman"/>
          <w:b w:val="false"/>
          <w:i w:val="false"/>
          <w:color w:val="000000"/>
          <w:sz w:val="28"/>
        </w:rPr>
        <w:t>
      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bookmarkEnd w:id="871"/>
    <w:bookmarkStart w:name="z936" w:id="872"/>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144</w:t>
      </w:r>
      <w:r>
        <w:rPr>
          <w:rFonts w:ascii="Times New Roman"/>
          <w:b w:val="false"/>
          <w:i w:val="false"/>
          <w:color w:val="000000"/>
          <w:sz w:val="28"/>
        </w:rPr>
        <w:t>:</w:t>
      </w:r>
    </w:p>
    <w:bookmarkEnd w:id="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38" w:id="873"/>
    <w:p>
      <w:pPr>
        <w:spacing w:after="0"/>
        <w:ind w:left="0"/>
        <w:jc w:val="both"/>
      </w:pPr>
      <w:r>
        <w:rPr>
          <w:rFonts w:ascii="Times New Roman"/>
          <w:b w:val="false"/>
          <w:i w:val="false"/>
          <w:color w:val="000000"/>
          <w:sz w:val="28"/>
        </w:rPr>
        <w:t>
      "1. Проверки делятся на следующие виды:</w:t>
      </w:r>
    </w:p>
    <w:bookmarkEnd w:id="873"/>
    <w:bookmarkStart w:name="z939" w:id="874"/>
    <w:p>
      <w:pPr>
        <w:spacing w:after="0"/>
        <w:ind w:left="0"/>
        <w:jc w:val="both"/>
      </w:pPr>
      <w:r>
        <w:rPr>
          <w:rFonts w:ascii="Times New Roman"/>
          <w:b w:val="false"/>
          <w:i w:val="false"/>
          <w:color w:val="000000"/>
          <w:sz w:val="28"/>
        </w:rPr>
        <w:t>
      1) проверки, проводимые по особому порядку на основе оценки степени риска;</w:t>
      </w:r>
    </w:p>
    <w:bookmarkEnd w:id="874"/>
    <w:bookmarkStart w:name="z940" w:id="875"/>
    <w:p>
      <w:pPr>
        <w:spacing w:after="0"/>
        <w:ind w:left="0"/>
        <w:jc w:val="both"/>
      </w:pPr>
      <w:r>
        <w:rPr>
          <w:rFonts w:ascii="Times New Roman"/>
          <w:b w:val="false"/>
          <w:i w:val="false"/>
          <w:color w:val="000000"/>
          <w:sz w:val="28"/>
        </w:rPr>
        <w:t>
      2) внеплановые.</w:t>
      </w:r>
    </w:p>
    <w:bookmarkEnd w:id="875"/>
    <w:bookmarkStart w:name="z941" w:id="876"/>
    <w:p>
      <w:pPr>
        <w:spacing w:after="0"/>
        <w:ind w:left="0"/>
        <w:jc w:val="both"/>
      </w:pPr>
      <w:r>
        <w:rPr>
          <w:rFonts w:ascii="Times New Roman"/>
          <w:b w:val="false"/>
          <w:i w:val="false"/>
          <w:color w:val="000000"/>
          <w:sz w:val="28"/>
        </w:rPr>
        <w:t xml:space="preserve">
      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государственного контроля и надзора, определенных частью четвертой </w:t>
      </w:r>
      <w:r>
        <w:rPr>
          <w:rFonts w:ascii="Times New Roman"/>
          <w:b w:val="false"/>
          <w:i w:val="false"/>
          <w:color w:val="000000"/>
          <w:sz w:val="28"/>
        </w:rPr>
        <w:t>пункта 2</w:t>
      </w:r>
      <w:r>
        <w:rPr>
          <w:rFonts w:ascii="Times New Roman"/>
          <w:b w:val="false"/>
          <w:i w:val="false"/>
          <w:color w:val="000000"/>
          <w:sz w:val="28"/>
        </w:rPr>
        <w:t xml:space="preserve"> статьи 141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876"/>
    <w:bookmarkStart w:name="z942" w:id="877"/>
    <w:p>
      <w:pPr>
        <w:spacing w:after="0"/>
        <w:ind w:left="0"/>
        <w:jc w:val="both"/>
      </w:pPr>
      <w:r>
        <w:rPr>
          <w:rFonts w:ascii="Times New Roman"/>
          <w:b w:val="false"/>
          <w:i w:val="false"/>
          <w:color w:val="000000"/>
          <w:sz w:val="28"/>
        </w:rPr>
        <w:t>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944" w:id="8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878"/>
    <w:bookmarkStart w:name="z945" w:id="879"/>
    <w:p>
      <w:pPr>
        <w:spacing w:after="0"/>
        <w:ind w:left="0"/>
        <w:jc w:val="both"/>
      </w:pPr>
      <w:r>
        <w:rPr>
          <w:rFonts w:ascii="Times New Roman"/>
          <w:b w:val="false"/>
          <w:i w:val="false"/>
          <w:color w:val="000000"/>
          <w:sz w:val="28"/>
        </w:rPr>
        <w:t>
      абзац первый изложить в следующей редакции:</w:t>
      </w:r>
    </w:p>
    <w:bookmarkEnd w:id="879"/>
    <w:bookmarkStart w:name="z946" w:id="880"/>
    <w:p>
      <w:pPr>
        <w:spacing w:after="0"/>
        <w:ind w:left="0"/>
        <w:jc w:val="both"/>
      </w:pPr>
      <w:r>
        <w:rPr>
          <w:rFonts w:ascii="Times New Roman"/>
          <w:b w:val="false"/>
          <w:i w:val="false"/>
          <w:color w:val="000000"/>
          <w:sz w:val="28"/>
        </w:rPr>
        <w:t>
      "3. Основаниями внеплановой проверки субъектов контроля и надзора являются:";</w:t>
      </w:r>
    </w:p>
    <w:bookmarkEnd w:id="880"/>
    <w:bookmarkStart w:name="z947" w:id="881"/>
    <w:p>
      <w:pPr>
        <w:spacing w:after="0"/>
        <w:ind w:left="0"/>
        <w:jc w:val="both"/>
      </w:pPr>
      <w:r>
        <w:rPr>
          <w:rFonts w:ascii="Times New Roman"/>
          <w:b w:val="false"/>
          <w:i w:val="false"/>
          <w:color w:val="000000"/>
          <w:sz w:val="28"/>
        </w:rPr>
        <w:t>
      подпункт 1) изложить в следующей редакции:</w:t>
      </w:r>
    </w:p>
    <w:bookmarkEnd w:id="881"/>
    <w:bookmarkStart w:name="z948" w:id="882"/>
    <w:p>
      <w:pPr>
        <w:spacing w:after="0"/>
        <w:ind w:left="0"/>
        <w:jc w:val="both"/>
      </w:pP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bookmarkEnd w:id="882"/>
    <w:bookmarkStart w:name="z949" w:id="883"/>
    <w:p>
      <w:pPr>
        <w:spacing w:after="0"/>
        <w:ind w:left="0"/>
        <w:jc w:val="both"/>
      </w:pPr>
      <w:r>
        <w:rPr>
          <w:rFonts w:ascii="Times New Roman"/>
          <w:b w:val="false"/>
          <w:i w:val="false"/>
          <w:color w:val="000000"/>
          <w:sz w:val="28"/>
        </w:rPr>
        <w:t>
      дополнить подпунктом 1-1) следующего содержания:</w:t>
      </w:r>
    </w:p>
    <w:bookmarkEnd w:id="883"/>
    <w:bookmarkStart w:name="z950" w:id="884"/>
    <w:p>
      <w:pPr>
        <w:spacing w:after="0"/>
        <w:ind w:left="0"/>
        <w:jc w:val="both"/>
      </w:pPr>
      <w:r>
        <w:rPr>
          <w:rFonts w:ascii="Times New Roman"/>
          <w:b w:val="false"/>
          <w:i w:val="false"/>
          <w:color w:val="000000"/>
          <w:sz w:val="28"/>
        </w:rPr>
        <w:t>
      "1-1)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bookmarkEnd w:id="884"/>
    <w:bookmarkStart w:name="z951" w:id="885"/>
    <w:p>
      <w:pPr>
        <w:spacing w:after="0"/>
        <w:ind w:left="0"/>
        <w:jc w:val="both"/>
      </w:pPr>
      <w:r>
        <w:rPr>
          <w:rFonts w:ascii="Times New Roman"/>
          <w:b w:val="false"/>
          <w:i w:val="false"/>
          <w:color w:val="000000"/>
          <w:sz w:val="28"/>
        </w:rPr>
        <w:t>
      подпункты 2), 6), 7) и 8) изложить в следующей редакции:</w:t>
      </w:r>
    </w:p>
    <w:bookmarkEnd w:id="885"/>
    <w:bookmarkStart w:name="z952" w:id="886"/>
    <w:p>
      <w:pPr>
        <w:spacing w:after="0"/>
        <w:ind w:left="0"/>
        <w:jc w:val="both"/>
      </w:pPr>
      <w:r>
        <w:rPr>
          <w:rFonts w:ascii="Times New Roman"/>
          <w:b w:val="false"/>
          <w:i w:val="false"/>
          <w:color w:val="000000"/>
          <w:sz w:val="28"/>
        </w:rPr>
        <w:t>
      "2) обращения физических и юридических лиц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bookmarkEnd w:id="886"/>
    <w:bookmarkStart w:name="z953" w:id="887"/>
    <w:p>
      <w:pPr>
        <w:spacing w:after="0"/>
        <w:ind w:left="0"/>
        <w:jc w:val="both"/>
      </w:pPr>
      <w:r>
        <w:rPr>
          <w:rFonts w:ascii="Times New Roman"/>
          <w:b w:val="false"/>
          <w:i w:val="false"/>
          <w:color w:val="000000"/>
          <w:sz w:val="28"/>
        </w:rPr>
        <w:t>
      "6)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bookmarkEnd w:id="887"/>
    <w:bookmarkStart w:name="z954" w:id="888"/>
    <w:p>
      <w:pPr>
        <w:spacing w:after="0"/>
        <w:ind w:left="0"/>
        <w:jc w:val="both"/>
      </w:pPr>
      <w:r>
        <w:rPr>
          <w:rFonts w:ascii="Times New Roman"/>
          <w:b w:val="false"/>
          <w:i w:val="false"/>
          <w:color w:val="000000"/>
          <w:sz w:val="28"/>
        </w:rPr>
        <w:t>
      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bookmarkEnd w:id="888"/>
    <w:bookmarkStart w:name="z955" w:id="889"/>
    <w:p>
      <w:pPr>
        <w:spacing w:after="0"/>
        <w:ind w:left="0"/>
        <w:jc w:val="both"/>
      </w:pPr>
      <w:r>
        <w:rPr>
          <w:rFonts w:ascii="Times New Roman"/>
          <w:b w:val="false"/>
          <w:i w:val="false"/>
          <w:color w:val="000000"/>
          <w:sz w:val="28"/>
        </w:rPr>
        <w:t>
      8) повторная проверка, связанная с обращением субъекта контроля и надзора о несогласии с первоначальной проверкой;";</w:t>
      </w:r>
    </w:p>
    <w:bookmarkEnd w:id="8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957" w:id="890"/>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145</w:t>
      </w:r>
      <w:r>
        <w:rPr>
          <w:rFonts w:ascii="Times New Roman"/>
          <w:b w:val="false"/>
          <w:i w:val="false"/>
          <w:color w:val="000000"/>
          <w:sz w:val="28"/>
        </w:rPr>
        <w:t xml:space="preserve">: </w:t>
      </w:r>
    </w:p>
    <w:bookmarkEnd w:id="890"/>
    <w:bookmarkStart w:name="z958" w:id="891"/>
    <w:p>
      <w:pPr>
        <w:spacing w:after="0"/>
        <w:ind w:left="0"/>
        <w:jc w:val="both"/>
      </w:pPr>
      <w:r>
        <w:rPr>
          <w:rFonts w:ascii="Times New Roman"/>
          <w:b w:val="false"/>
          <w:i w:val="false"/>
          <w:color w:val="000000"/>
          <w:sz w:val="28"/>
        </w:rPr>
        <w:t>
      заголовок изложить в следующей редакции:</w:t>
      </w:r>
    </w:p>
    <w:bookmarkEnd w:id="891"/>
    <w:bookmarkStart w:name="z959" w:id="892"/>
    <w:p>
      <w:pPr>
        <w:spacing w:after="0"/>
        <w:ind w:left="0"/>
        <w:jc w:val="both"/>
      </w:pPr>
      <w:r>
        <w:rPr>
          <w:rFonts w:ascii="Times New Roman"/>
          <w:b w:val="false"/>
          <w:i w:val="false"/>
          <w:color w:val="000000"/>
          <w:sz w:val="28"/>
        </w:rPr>
        <w:t>
      "Статья 145. Акт о назначении проверки и профилактического контроля и надзора с посещением субъекта (объекта) контроля и надзора";</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61" w:id="893"/>
    <w:p>
      <w:pPr>
        <w:spacing w:after="0"/>
        <w:ind w:left="0"/>
        <w:jc w:val="both"/>
      </w:pPr>
      <w:r>
        <w:rPr>
          <w:rFonts w:ascii="Times New Roman"/>
          <w:b w:val="false"/>
          <w:i w:val="false"/>
          <w:color w:val="000000"/>
          <w:sz w:val="28"/>
        </w:rPr>
        <w:t>
      "1. Проверка проводится на основании акта о назначении проверки государственным органом.</w:t>
      </w:r>
    </w:p>
    <w:bookmarkEnd w:id="893"/>
    <w:bookmarkStart w:name="z962" w:id="894"/>
    <w:p>
      <w:pPr>
        <w:spacing w:after="0"/>
        <w:ind w:left="0"/>
        <w:jc w:val="both"/>
      </w:pPr>
      <w:r>
        <w:rPr>
          <w:rFonts w:ascii="Times New Roman"/>
          <w:b w:val="false"/>
          <w:i w:val="false"/>
          <w:color w:val="000000"/>
          <w:sz w:val="28"/>
        </w:rPr>
        <w:t>
      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надзора государственным органом.";</w:t>
      </w:r>
    </w:p>
    <w:bookmarkEnd w:id="894"/>
    <w:bookmarkStart w:name="z963" w:id="8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95"/>
    <w:bookmarkStart w:name="z964" w:id="896"/>
    <w:p>
      <w:pPr>
        <w:spacing w:after="0"/>
        <w:ind w:left="0"/>
        <w:jc w:val="both"/>
      </w:pPr>
      <w:r>
        <w:rPr>
          <w:rFonts w:ascii="Times New Roman"/>
          <w:b w:val="false"/>
          <w:i w:val="false"/>
          <w:color w:val="000000"/>
          <w:sz w:val="28"/>
        </w:rPr>
        <w:t>
      подпункты 5) и 10) изложить в следующей редакции:</w:t>
      </w:r>
    </w:p>
    <w:bookmarkEnd w:id="896"/>
    <w:bookmarkStart w:name="z965" w:id="897"/>
    <w:p>
      <w:pPr>
        <w:spacing w:after="0"/>
        <w:ind w:left="0"/>
        <w:jc w:val="both"/>
      </w:pPr>
      <w:r>
        <w:rPr>
          <w:rFonts w:ascii="Times New Roman"/>
          <w:b w:val="false"/>
          <w:i w:val="false"/>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bookmarkEnd w:id="897"/>
    <w:bookmarkStart w:name="z966" w:id="898"/>
    <w:p>
      <w:pPr>
        <w:spacing w:after="0"/>
        <w:ind w:left="0"/>
        <w:jc w:val="both"/>
      </w:pPr>
      <w:r>
        <w:rPr>
          <w:rFonts w:ascii="Times New Roman"/>
          <w:b w:val="false"/>
          <w:i w:val="false"/>
          <w:color w:val="000000"/>
          <w:sz w:val="28"/>
        </w:rPr>
        <w:t>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bookmarkEnd w:id="898"/>
    <w:bookmarkStart w:name="z967" w:id="899"/>
    <w:p>
      <w:pPr>
        <w:spacing w:after="0"/>
        <w:ind w:left="0"/>
        <w:jc w:val="both"/>
      </w:pPr>
      <w:r>
        <w:rPr>
          <w:rFonts w:ascii="Times New Roman"/>
          <w:b w:val="false"/>
          <w:i w:val="false"/>
          <w:color w:val="000000"/>
          <w:sz w:val="28"/>
        </w:rPr>
        <w:t xml:space="preserve">
      "10) права и обязанности субъекта контроля и надзора, предусмотренные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w:t>
      </w:r>
    </w:p>
    <w:bookmarkEnd w:id="899"/>
    <w:bookmarkStart w:name="z968" w:id="900"/>
    <w:p>
      <w:pPr>
        <w:spacing w:after="0"/>
        <w:ind w:left="0"/>
        <w:jc w:val="both"/>
      </w:pPr>
      <w:r>
        <w:rPr>
          <w:rFonts w:ascii="Times New Roman"/>
          <w:b w:val="false"/>
          <w:i w:val="false"/>
          <w:color w:val="000000"/>
          <w:sz w:val="28"/>
        </w:rPr>
        <w:t>
      дополнить подпунктом 12) следующего содержания:</w:t>
      </w:r>
    </w:p>
    <w:bookmarkEnd w:id="900"/>
    <w:bookmarkStart w:name="z969" w:id="901"/>
    <w:p>
      <w:pPr>
        <w:spacing w:after="0"/>
        <w:ind w:left="0"/>
        <w:jc w:val="both"/>
      </w:pPr>
      <w:r>
        <w:rPr>
          <w:rFonts w:ascii="Times New Roman"/>
          <w:b w:val="false"/>
          <w:i w:val="false"/>
          <w:color w:val="000000"/>
          <w:sz w:val="28"/>
        </w:rPr>
        <w:t>
      "12)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bookmarkEnd w:id="901"/>
    <w:bookmarkStart w:name="z970" w:id="902"/>
    <w:p>
      <w:pPr>
        <w:spacing w:after="0"/>
        <w:ind w:left="0"/>
        <w:jc w:val="both"/>
      </w:pPr>
      <w:r>
        <w:rPr>
          <w:rFonts w:ascii="Times New Roman"/>
          <w:b w:val="false"/>
          <w:i w:val="false"/>
          <w:color w:val="000000"/>
          <w:sz w:val="28"/>
        </w:rPr>
        <w:t>
      дополнить пунктом 3 следующего содержания:</w:t>
      </w:r>
    </w:p>
    <w:bookmarkEnd w:id="902"/>
    <w:bookmarkStart w:name="z971" w:id="903"/>
    <w:p>
      <w:pPr>
        <w:spacing w:after="0"/>
        <w:ind w:left="0"/>
        <w:jc w:val="both"/>
      </w:pPr>
      <w:r>
        <w:rPr>
          <w:rFonts w:ascii="Times New Roman"/>
          <w:b w:val="false"/>
          <w:i w:val="false"/>
          <w:color w:val="000000"/>
          <w:sz w:val="28"/>
        </w:rPr>
        <w:t>
      "3. В акте о назначении профилактического контроля и надзора с посещением субъекта (объекта) контроля и надзора указываются:</w:t>
      </w:r>
    </w:p>
    <w:bookmarkEnd w:id="903"/>
    <w:bookmarkStart w:name="z972" w:id="904"/>
    <w:p>
      <w:pPr>
        <w:spacing w:after="0"/>
        <w:ind w:left="0"/>
        <w:jc w:val="both"/>
      </w:pPr>
      <w:r>
        <w:rPr>
          <w:rFonts w:ascii="Times New Roman"/>
          <w:b w:val="false"/>
          <w:i w:val="false"/>
          <w:color w:val="000000"/>
          <w:sz w:val="28"/>
        </w:rPr>
        <w:t>
      1) номер и дата акта;</w:t>
      </w:r>
    </w:p>
    <w:bookmarkEnd w:id="904"/>
    <w:bookmarkStart w:name="z973" w:id="905"/>
    <w:p>
      <w:pPr>
        <w:spacing w:after="0"/>
        <w:ind w:left="0"/>
        <w:jc w:val="both"/>
      </w:pPr>
      <w:r>
        <w:rPr>
          <w:rFonts w:ascii="Times New Roman"/>
          <w:b w:val="false"/>
          <w:i w:val="false"/>
          <w:color w:val="000000"/>
          <w:sz w:val="28"/>
        </w:rPr>
        <w:t>
      2) наименование государственного органа;</w:t>
      </w:r>
    </w:p>
    <w:bookmarkEnd w:id="905"/>
    <w:bookmarkStart w:name="z974" w:id="906"/>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bookmarkEnd w:id="906"/>
    <w:bookmarkStart w:name="z975" w:id="907"/>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bookmarkEnd w:id="907"/>
    <w:bookmarkStart w:name="z976" w:id="908"/>
    <w:p>
      <w:pPr>
        <w:spacing w:after="0"/>
        <w:ind w:left="0"/>
        <w:jc w:val="both"/>
      </w:pPr>
      <w:r>
        <w:rPr>
          <w:rFonts w:ascii="Times New Roman"/>
          <w:b w:val="false"/>
          <w:i w:val="false"/>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bookmarkEnd w:id="908"/>
    <w:bookmarkStart w:name="z977" w:id="909"/>
    <w:p>
      <w:pPr>
        <w:spacing w:after="0"/>
        <w:ind w:left="0"/>
        <w:jc w:val="both"/>
      </w:pPr>
      <w:r>
        <w:rPr>
          <w:rFonts w:ascii="Times New Roman"/>
          <w:b w:val="false"/>
          <w:i w:val="false"/>
          <w:color w:val="000000"/>
          <w:sz w:val="28"/>
        </w:rPr>
        <w:t>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bookmarkEnd w:id="909"/>
    <w:bookmarkStart w:name="z978" w:id="910"/>
    <w:p>
      <w:pPr>
        <w:spacing w:after="0"/>
        <w:ind w:left="0"/>
        <w:jc w:val="both"/>
      </w:pPr>
      <w:r>
        <w:rPr>
          <w:rFonts w:ascii="Times New Roman"/>
          <w:b w:val="false"/>
          <w:i w:val="false"/>
          <w:color w:val="000000"/>
          <w:sz w:val="28"/>
        </w:rPr>
        <w:t>
      6) предмет назначенного профилактического контроля и надзора с посещением субъекта (объекта) контроля и надзора;</w:t>
      </w:r>
    </w:p>
    <w:bookmarkEnd w:id="910"/>
    <w:bookmarkStart w:name="z979" w:id="911"/>
    <w:p>
      <w:pPr>
        <w:spacing w:after="0"/>
        <w:ind w:left="0"/>
        <w:jc w:val="both"/>
      </w:pPr>
      <w:r>
        <w:rPr>
          <w:rFonts w:ascii="Times New Roman"/>
          <w:b w:val="false"/>
          <w:i w:val="false"/>
          <w:color w:val="000000"/>
          <w:sz w:val="28"/>
        </w:rPr>
        <w:t>
      7) срок проведения профилактического контроля и надзора с посещением субъекта (объекта) контроля и надзора;</w:t>
      </w:r>
    </w:p>
    <w:bookmarkEnd w:id="911"/>
    <w:bookmarkStart w:name="z980" w:id="912"/>
    <w:p>
      <w:pPr>
        <w:spacing w:after="0"/>
        <w:ind w:left="0"/>
        <w:jc w:val="both"/>
      </w:pPr>
      <w:r>
        <w:rPr>
          <w:rFonts w:ascii="Times New Roman"/>
          <w:b w:val="false"/>
          <w:i w:val="false"/>
          <w:color w:val="000000"/>
          <w:sz w:val="28"/>
        </w:rPr>
        <w:t>
      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bookmarkEnd w:id="912"/>
    <w:bookmarkStart w:name="z981" w:id="913"/>
    <w:p>
      <w:pPr>
        <w:spacing w:after="0"/>
        <w:ind w:left="0"/>
        <w:jc w:val="both"/>
      </w:pPr>
      <w:r>
        <w:rPr>
          <w:rFonts w:ascii="Times New Roman"/>
          <w:b w:val="false"/>
          <w:i w:val="false"/>
          <w:color w:val="000000"/>
          <w:sz w:val="28"/>
        </w:rPr>
        <w:t xml:space="preserve">
      9) права и обязанности субъекта контроля и надзора, предусмотренные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w:t>
      </w:r>
    </w:p>
    <w:bookmarkEnd w:id="913"/>
    <w:bookmarkStart w:name="z982" w:id="914"/>
    <w:p>
      <w:pPr>
        <w:spacing w:after="0"/>
        <w:ind w:left="0"/>
        <w:jc w:val="both"/>
      </w:pPr>
      <w:r>
        <w:rPr>
          <w:rFonts w:ascii="Times New Roman"/>
          <w:b w:val="false"/>
          <w:i w:val="false"/>
          <w:color w:val="000000"/>
          <w:sz w:val="28"/>
        </w:rPr>
        <w:t>
      10) подпись лица, уполномоченного подписывать акты, и печать государственного органа;</w:t>
      </w:r>
    </w:p>
    <w:bookmarkEnd w:id="914"/>
    <w:bookmarkStart w:name="z983" w:id="915"/>
    <w:p>
      <w:pPr>
        <w:spacing w:after="0"/>
        <w:ind w:left="0"/>
        <w:jc w:val="both"/>
      </w:pPr>
      <w:r>
        <w:rPr>
          <w:rFonts w:ascii="Times New Roman"/>
          <w:b w:val="false"/>
          <w:i w:val="false"/>
          <w:color w:val="000000"/>
          <w:sz w:val="28"/>
        </w:rPr>
        <w:t>
      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bookmarkEnd w:id="915"/>
    <w:bookmarkStart w:name="z984" w:id="91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статьи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и </w:t>
      </w:r>
      <w:r>
        <w:rPr>
          <w:rFonts w:ascii="Times New Roman"/>
          <w:b w:val="false"/>
          <w:i w:val="false"/>
          <w:color w:val="000000"/>
          <w:sz w:val="28"/>
        </w:rPr>
        <w:t>148</w:t>
      </w:r>
      <w:r>
        <w:rPr>
          <w:rFonts w:ascii="Times New Roman"/>
          <w:b w:val="false"/>
          <w:i w:val="false"/>
          <w:color w:val="000000"/>
          <w:sz w:val="28"/>
        </w:rPr>
        <w:t xml:space="preserve"> изложить в следующей редакции:</w:t>
      </w:r>
    </w:p>
    <w:bookmarkEnd w:id="916"/>
    <w:bookmarkStart w:name="z985" w:id="917"/>
    <w:p>
      <w:pPr>
        <w:spacing w:after="0"/>
        <w:ind w:left="0"/>
        <w:jc w:val="both"/>
      </w:pPr>
      <w:r>
        <w:rPr>
          <w:rFonts w:ascii="Times New Roman"/>
          <w:b w:val="false"/>
          <w:i w:val="false"/>
          <w:color w:val="000000"/>
          <w:sz w:val="28"/>
        </w:rPr>
        <w:t xml:space="preserve">
      "Статья 146. Регистрация акта о назначении, дополнительного  </w:t>
      </w:r>
      <w:r>
        <w:rPr>
          <w:rFonts w:ascii="Times New Roman"/>
          <w:b w:val="false"/>
          <w:i w:val="false"/>
          <w:color w:val="000000"/>
          <w:sz w:val="28"/>
        </w:rPr>
        <w:t>акта о продлении сроков проверки и профилактического контроля и надзора с посещением субъекта</w:t>
      </w:r>
      <w:r>
        <w:rPr>
          <w:rFonts w:ascii="Times New Roman"/>
          <w:b w:val="false"/>
          <w:i w:val="false"/>
          <w:color w:val="000000"/>
          <w:sz w:val="28"/>
        </w:rPr>
        <w:t xml:space="preserve"> (объекта) контроля и надзора</w:t>
      </w:r>
    </w:p>
    <w:bookmarkEnd w:id="917"/>
    <w:bookmarkStart w:name="z988" w:id="918"/>
    <w:p>
      <w:pPr>
        <w:spacing w:after="0"/>
        <w:ind w:left="0"/>
        <w:jc w:val="both"/>
      </w:pPr>
      <w:r>
        <w:rPr>
          <w:rFonts w:ascii="Times New Roman"/>
          <w:b w:val="false"/>
          <w:i w:val="false"/>
          <w:color w:val="000000"/>
          <w:sz w:val="28"/>
        </w:rPr>
        <w:t xml:space="preserve">
      1.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bookmarkEnd w:id="918"/>
    <w:bookmarkStart w:name="z989" w:id="919"/>
    <w:p>
      <w:pPr>
        <w:spacing w:after="0"/>
        <w:ind w:left="0"/>
        <w:jc w:val="both"/>
      </w:pPr>
      <w:r>
        <w:rPr>
          <w:rFonts w:ascii="Times New Roman"/>
          <w:b w:val="false"/>
          <w:i w:val="false"/>
          <w:color w:val="000000"/>
          <w:sz w:val="28"/>
        </w:rPr>
        <w:t xml:space="preserve">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 </w:t>
      </w:r>
    </w:p>
    <w:bookmarkEnd w:id="919"/>
    <w:bookmarkStart w:name="z990" w:id="920"/>
    <w:p>
      <w:pPr>
        <w:spacing w:after="0"/>
        <w:ind w:left="0"/>
        <w:jc w:val="both"/>
      </w:pPr>
      <w:r>
        <w:rPr>
          <w:rFonts w:ascii="Times New Roman"/>
          <w:b w:val="false"/>
          <w:i w:val="false"/>
          <w:color w:val="000000"/>
          <w:sz w:val="28"/>
        </w:rPr>
        <w:t xml:space="preserve">
      Органы государственных доходов при проведении встречных налоговых проверок,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проверяемого субъекта (объекта) контроля и надзора.</w:t>
      </w:r>
    </w:p>
    <w:bookmarkEnd w:id="920"/>
    <w:bookmarkStart w:name="z991" w:id="921"/>
    <w:p>
      <w:pPr>
        <w:spacing w:after="0"/>
        <w:ind w:left="0"/>
        <w:jc w:val="both"/>
      </w:pPr>
      <w:r>
        <w:rPr>
          <w:rFonts w:ascii="Times New Roman"/>
          <w:b w:val="false"/>
          <w:i w:val="false"/>
          <w:color w:val="000000"/>
          <w:sz w:val="28"/>
        </w:rPr>
        <w:t>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 носит учетный характер и используется для формирования и совершенствования ведомственных систем управления рисками.</w:t>
      </w:r>
    </w:p>
    <w:bookmarkEnd w:id="921"/>
    <w:bookmarkStart w:name="z992" w:id="922"/>
    <w:p>
      <w:pPr>
        <w:spacing w:after="0"/>
        <w:ind w:left="0"/>
        <w:jc w:val="both"/>
      </w:pPr>
      <w:r>
        <w:rPr>
          <w:rFonts w:ascii="Times New Roman"/>
          <w:b w:val="false"/>
          <w:i w:val="false"/>
          <w:color w:val="000000"/>
          <w:sz w:val="28"/>
        </w:rPr>
        <w:t xml:space="preserve">
      2.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w:t>
      </w:r>
    </w:p>
    <w:bookmarkEnd w:id="922"/>
    <w:bookmarkStart w:name="z993" w:id="923"/>
    <w:p>
      <w:pPr>
        <w:spacing w:after="0"/>
        <w:ind w:left="0"/>
        <w:jc w:val="both"/>
      </w:pPr>
      <w:r>
        <w:rPr>
          <w:rFonts w:ascii="Times New Roman"/>
          <w:b w:val="false"/>
          <w:i w:val="false"/>
          <w:color w:val="000000"/>
          <w:sz w:val="28"/>
        </w:rPr>
        <w:t xml:space="preserve">
      Акт о назначении профилактического контроля и надзора с посещением субъекта (объекта) контроля и надзора по основаниям, предусмотренным подпунктами 1) и 3) части одиннадцатой </w:t>
      </w:r>
      <w:r>
        <w:rPr>
          <w:rFonts w:ascii="Times New Roman"/>
          <w:b w:val="false"/>
          <w:i w:val="false"/>
          <w:color w:val="000000"/>
          <w:sz w:val="28"/>
        </w:rPr>
        <w:t>пункта 3</w:t>
      </w:r>
      <w:r>
        <w:rPr>
          <w:rFonts w:ascii="Times New Roman"/>
          <w:b w:val="false"/>
          <w:i w:val="false"/>
          <w:color w:val="000000"/>
          <w:sz w:val="28"/>
        </w:rPr>
        <w:t xml:space="preserve"> статьи 141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профилактического контроля и надзора с посещением субъекта (объекта) контроля и надзора. </w:t>
      </w:r>
    </w:p>
    <w:bookmarkEnd w:id="923"/>
    <w:bookmarkStart w:name="z994" w:id="924"/>
    <w:p>
      <w:pPr>
        <w:spacing w:after="0"/>
        <w:ind w:left="0"/>
        <w:jc w:val="both"/>
      </w:pPr>
      <w:r>
        <w:rPr>
          <w:rFonts w:ascii="Times New Roman"/>
          <w:b w:val="false"/>
          <w:i w:val="false"/>
          <w:color w:val="000000"/>
          <w:sz w:val="28"/>
        </w:rPr>
        <w:t>
      При регистрации акта о назначении проверки и профилактического контроля и надзора с посещением субъекта (объекта) контроля и надзора органом контроля и надзора предъявляются проверочные листы (при их наличии) с указанием пунктов требований, подлежащих проверке.</w:t>
      </w:r>
    </w:p>
    <w:bookmarkEnd w:id="924"/>
    <w:bookmarkStart w:name="z995" w:id="925"/>
    <w:p>
      <w:pPr>
        <w:spacing w:after="0"/>
        <w:ind w:left="0"/>
        <w:jc w:val="both"/>
      </w:pPr>
      <w:r>
        <w:rPr>
          <w:rFonts w:ascii="Times New Roman"/>
          <w:b w:val="false"/>
          <w:i w:val="false"/>
          <w:color w:val="000000"/>
          <w:sz w:val="28"/>
        </w:rPr>
        <w:t>
      Порядок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Казахстан.</w:t>
      </w:r>
    </w:p>
    <w:bookmarkEnd w:id="925"/>
    <w:bookmarkStart w:name="z996" w:id="926"/>
    <w:p>
      <w:pPr>
        <w:spacing w:after="0"/>
        <w:ind w:left="0"/>
        <w:jc w:val="both"/>
      </w:pPr>
      <w:r>
        <w:rPr>
          <w:rFonts w:ascii="Times New Roman"/>
          <w:b w:val="false"/>
          <w:i w:val="false"/>
          <w:color w:val="000000"/>
          <w:sz w:val="28"/>
        </w:rPr>
        <w:t>
      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bookmarkEnd w:id="926"/>
    <w:bookmarkStart w:name="z997" w:id="927"/>
    <w:p>
      <w:pPr>
        <w:spacing w:after="0"/>
        <w:ind w:left="0"/>
        <w:jc w:val="both"/>
      </w:pPr>
      <w:r>
        <w:rPr>
          <w:rFonts w:ascii="Times New Roman"/>
          <w:b w:val="false"/>
          <w:i w:val="false"/>
          <w:color w:val="000000"/>
          <w:sz w:val="28"/>
        </w:rPr>
        <w:t xml:space="preserve">
      Статья 147. Порядок проведения проверки и профилактического </w:t>
      </w:r>
      <w:r>
        <w:rPr>
          <w:rFonts w:ascii="Times New Roman"/>
          <w:b w:val="false"/>
          <w:i w:val="false"/>
          <w:color w:val="000000"/>
          <w:sz w:val="28"/>
        </w:rPr>
        <w:t xml:space="preserve"> контроля и надзора с посещением субъекта (объекта) </w:t>
      </w:r>
      <w:r>
        <w:rPr>
          <w:rFonts w:ascii="Times New Roman"/>
          <w:b w:val="false"/>
          <w:i w:val="false"/>
          <w:color w:val="000000"/>
          <w:sz w:val="28"/>
        </w:rPr>
        <w:t xml:space="preserve"> контроля и надзора</w:t>
      </w:r>
    </w:p>
    <w:bookmarkEnd w:id="927"/>
    <w:bookmarkStart w:name="z1000" w:id="928"/>
    <w:p>
      <w:pPr>
        <w:spacing w:after="0"/>
        <w:ind w:left="0"/>
        <w:jc w:val="both"/>
      </w:pPr>
      <w:r>
        <w:rPr>
          <w:rFonts w:ascii="Times New Roman"/>
          <w:b w:val="false"/>
          <w:i w:val="false"/>
          <w:color w:val="000000"/>
          <w:sz w:val="28"/>
        </w:rPr>
        <w:t>
      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bookmarkEnd w:id="928"/>
    <w:bookmarkStart w:name="z1001" w:id="929"/>
    <w:p>
      <w:pPr>
        <w:spacing w:after="0"/>
        <w:ind w:left="0"/>
        <w:jc w:val="both"/>
      </w:pPr>
      <w:r>
        <w:rPr>
          <w:rFonts w:ascii="Times New Roman"/>
          <w:b w:val="false"/>
          <w:i w:val="false"/>
          <w:color w:val="000000"/>
          <w:sz w:val="28"/>
        </w:rPr>
        <w:t xml:space="preserve">
      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подпунктами 1), 3) и 6) части одиннадцатой </w:t>
      </w:r>
      <w:r>
        <w:rPr>
          <w:rFonts w:ascii="Times New Roman"/>
          <w:b w:val="false"/>
          <w:i w:val="false"/>
          <w:color w:val="000000"/>
          <w:sz w:val="28"/>
        </w:rPr>
        <w:t>пункта 3</w:t>
      </w:r>
      <w:r>
        <w:rPr>
          <w:rFonts w:ascii="Times New Roman"/>
          <w:b w:val="false"/>
          <w:i w:val="false"/>
          <w:color w:val="000000"/>
          <w:sz w:val="28"/>
        </w:rPr>
        <w:t xml:space="preserve"> статьи 141, подпунктами 3), 4), 9) и 10) </w:t>
      </w:r>
      <w:r>
        <w:rPr>
          <w:rFonts w:ascii="Times New Roman"/>
          <w:b w:val="false"/>
          <w:i w:val="false"/>
          <w:color w:val="000000"/>
          <w:sz w:val="28"/>
        </w:rPr>
        <w:t>пункта 3</w:t>
      </w:r>
      <w:r>
        <w:rPr>
          <w:rFonts w:ascii="Times New Roman"/>
          <w:b w:val="false"/>
          <w:i w:val="false"/>
          <w:color w:val="000000"/>
          <w:sz w:val="28"/>
        </w:rPr>
        <w:t xml:space="preserve">,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144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p>
    <w:bookmarkEnd w:id="929"/>
    <w:bookmarkStart w:name="z1002" w:id="930"/>
    <w:p>
      <w:pPr>
        <w:spacing w:after="0"/>
        <w:ind w:left="0"/>
        <w:jc w:val="both"/>
      </w:pPr>
      <w:r>
        <w:rPr>
          <w:rFonts w:ascii="Times New Roman"/>
          <w:b w:val="false"/>
          <w:i w:val="false"/>
          <w:color w:val="000000"/>
          <w:sz w:val="28"/>
        </w:rPr>
        <w:t>
      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bookmarkEnd w:id="930"/>
    <w:bookmarkStart w:name="z1003" w:id="931"/>
    <w:p>
      <w:pPr>
        <w:spacing w:after="0"/>
        <w:ind w:left="0"/>
        <w:jc w:val="both"/>
      </w:pPr>
      <w:r>
        <w:rPr>
          <w:rFonts w:ascii="Times New Roman"/>
          <w:b w:val="false"/>
          <w:i w:val="false"/>
          <w:color w:val="000000"/>
          <w:sz w:val="28"/>
        </w:rPr>
        <w:t>
      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bookmarkEnd w:id="931"/>
    <w:bookmarkStart w:name="z1004" w:id="932"/>
    <w:p>
      <w:pPr>
        <w:spacing w:after="0"/>
        <w:ind w:left="0"/>
        <w:jc w:val="both"/>
      </w:pPr>
      <w:r>
        <w:rPr>
          <w:rFonts w:ascii="Times New Roman"/>
          <w:b w:val="false"/>
          <w:i w:val="false"/>
          <w:color w:val="000000"/>
          <w:sz w:val="28"/>
        </w:rPr>
        <w:t>
      Внеплановая проверка может проводиться во внеурочное время (ночное время, выходные или праздничные дни) в силу необходимости пресечения нарушений непосредственно в момент их совершения.</w:t>
      </w:r>
    </w:p>
    <w:bookmarkEnd w:id="932"/>
    <w:bookmarkStart w:name="z1005" w:id="933"/>
    <w:p>
      <w:pPr>
        <w:spacing w:after="0"/>
        <w:ind w:left="0"/>
        <w:jc w:val="both"/>
      </w:pPr>
      <w:r>
        <w:rPr>
          <w:rFonts w:ascii="Times New Roman"/>
          <w:b w:val="false"/>
          <w:i w:val="false"/>
          <w:color w:val="000000"/>
          <w:sz w:val="28"/>
        </w:rPr>
        <w:t>
      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надзора:</w:t>
      </w:r>
    </w:p>
    <w:bookmarkEnd w:id="933"/>
    <w:bookmarkStart w:name="z1006" w:id="934"/>
    <w:p>
      <w:pPr>
        <w:spacing w:after="0"/>
        <w:ind w:left="0"/>
        <w:jc w:val="both"/>
      </w:pPr>
      <w:r>
        <w:rPr>
          <w:rFonts w:ascii="Times New Roman"/>
          <w:b w:val="false"/>
          <w:i w:val="false"/>
          <w:color w:val="000000"/>
          <w:sz w:val="28"/>
        </w:rPr>
        <w:t>
      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bookmarkEnd w:id="934"/>
    <w:bookmarkStart w:name="z1007" w:id="935"/>
    <w:p>
      <w:pPr>
        <w:spacing w:after="0"/>
        <w:ind w:left="0"/>
        <w:jc w:val="both"/>
      </w:pPr>
      <w:r>
        <w:rPr>
          <w:rFonts w:ascii="Times New Roman"/>
          <w:b w:val="false"/>
          <w:i w:val="false"/>
          <w:color w:val="000000"/>
          <w:sz w:val="28"/>
        </w:rPr>
        <w:t>
      2) служебное удостоверение;</w:t>
      </w:r>
    </w:p>
    <w:bookmarkEnd w:id="935"/>
    <w:bookmarkStart w:name="z1008" w:id="936"/>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936"/>
    <w:bookmarkStart w:name="z1009" w:id="937"/>
    <w:p>
      <w:pPr>
        <w:spacing w:after="0"/>
        <w:ind w:left="0"/>
        <w:jc w:val="both"/>
      </w:pPr>
      <w:r>
        <w:rPr>
          <w:rFonts w:ascii="Times New Roman"/>
          <w:b w:val="false"/>
          <w:i w:val="false"/>
          <w:color w:val="000000"/>
          <w:sz w:val="28"/>
        </w:rPr>
        <w:t>
      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bookmarkEnd w:id="937"/>
    <w:bookmarkStart w:name="z1010" w:id="938"/>
    <w:p>
      <w:pPr>
        <w:spacing w:after="0"/>
        <w:ind w:left="0"/>
        <w:jc w:val="both"/>
      </w:pPr>
      <w:r>
        <w:rPr>
          <w:rFonts w:ascii="Times New Roman"/>
          <w:b w:val="false"/>
          <w:i w:val="false"/>
          <w:color w:val="000000"/>
          <w:sz w:val="28"/>
        </w:rPr>
        <w:t>
      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bookmarkEnd w:id="938"/>
    <w:bookmarkStart w:name="z1011" w:id="939"/>
    <w:p>
      <w:pPr>
        <w:spacing w:after="0"/>
        <w:ind w:left="0"/>
        <w:jc w:val="both"/>
      </w:pPr>
      <w:r>
        <w:rPr>
          <w:rFonts w:ascii="Times New Roman"/>
          <w:b w:val="false"/>
          <w:i w:val="false"/>
          <w:color w:val="000000"/>
          <w:sz w:val="28"/>
        </w:rPr>
        <w:t>
      4. В случаях отказа в принятии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bookmarkEnd w:id="939"/>
    <w:bookmarkStart w:name="z1012" w:id="940"/>
    <w:p>
      <w:pPr>
        <w:spacing w:after="0"/>
        <w:ind w:left="0"/>
        <w:jc w:val="both"/>
      </w:pPr>
      <w:r>
        <w:rPr>
          <w:rFonts w:ascii="Times New Roman"/>
          <w:b w:val="false"/>
          <w:i w:val="false"/>
          <w:color w:val="000000"/>
          <w:sz w:val="28"/>
        </w:rPr>
        <w:t>
      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bookmarkEnd w:id="940"/>
    <w:bookmarkStart w:name="z1013" w:id="941"/>
    <w:p>
      <w:pPr>
        <w:spacing w:after="0"/>
        <w:ind w:left="0"/>
        <w:jc w:val="both"/>
      </w:pPr>
      <w:r>
        <w:rPr>
          <w:rFonts w:ascii="Times New Roman"/>
          <w:b w:val="false"/>
          <w:i w:val="false"/>
          <w:color w:val="000000"/>
          <w:sz w:val="28"/>
        </w:rPr>
        <w:t>
      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bookmarkEnd w:id="941"/>
    <w:bookmarkStart w:name="z1014" w:id="942"/>
    <w:p>
      <w:pPr>
        <w:spacing w:after="0"/>
        <w:ind w:left="0"/>
        <w:jc w:val="both"/>
      </w:pPr>
      <w:r>
        <w:rPr>
          <w:rFonts w:ascii="Times New Roman"/>
          <w:b w:val="false"/>
          <w:i w:val="false"/>
          <w:color w:val="000000"/>
          <w:sz w:val="28"/>
        </w:rPr>
        <w:t>
      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bookmarkEnd w:id="942"/>
    <w:bookmarkStart w:name="z1015" w:id="943"/>
    <w:p>
      <w:pPr>
        <w:spacing w:after="0"/>
        <w:ind w:left="0"/>
        <w:jc w:val="both"/>
      </w:pPr>
      <w:r>
        <w:rPr>
          <w:rFonts w:ascii="Times New Roman"/>
          <w:b w:val="false"/>
          <w:i w:val="false"/>
          <w:color w:val="000000"/>
          <w:sz w:val="28"/>
        </w:rPr>
        <w:t>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bookmarkEnd w:id="943"/>
    <w:bookmarkStart w:name="z1016" w:id="944"/>
    <w:p>
      <w:pPr>
        <w:spacing w:after="0"/>
        <w:ind w:left="0"/>
        <w:jc w:val="both"/>
      </w:pPr>
      <w:r>
        <w:rPr>
          <w:rFonts w:ascii="Times New Roman"/>
          <w:b w:val="false"/>
          <w:i w:val="false"/>
          <w:color w:val="000000"/>
          <w:sz w:val="28"/>
        </w:rPr>
        <w:t>
      1) постановки на регистрационный учет в налоговых органах;</w:t>
      </w:r>
    </w:p>
    <w:bookmarkEnd w:id="944"/>
    <w:bookmarkStart w:name="z1017" w:id="945"/>
    <w:p>
      <w:pPr>
        <w:spacing w:after="0"/>
        <w:ind w:left="0"/>
        <w:jc w:val="both"/>
      </w:pPr>
      <w:r>
        <w:rPr>
          <w:rFonts w:ascii="Times New Roman"/>
          <w:b w:val="false"/>
          <w:i w:val="false"/>
          <w:color w:val="000000"/>
          <w:sz w:val="28"/>
        </w:rPr>
        <w:t>
      2) наличия контрольно-кассовых машин;</w:t>
      </w:r>
    </w:p>
    <w:bookmarkEnd w:id="945"/>
    <w:bookmarkStart w:name="z1018" w:id="946"/>
    <w:p>
      <w:pPr>
        <w:spacing w:after="0"/>
        <w:ind w:left="0"/>
        <w:jc w:val="both"/>
      </w:pPr>
      <w:r>
        <w:rPr>
          <w:rFonts w:ascii="Times New Roman"/>
          <w:b w:val="false"/>
          <w:i w:val="false"/>
          <w:color w:val="000000"/>
          <w:sz w:val="28"/>
        </w:rPr>
        <w:t>
      3) наличия и подлинности акцизных и учетно-контрольных марок;</w:t>
      </w:r>
    </w:p>
    <w:bookmarkEnd w:id="946"/>
    <w:bookmarkStart w:name="z1019" w:id="947"/>
    <w:p>
      <w:pPr>
        <w:spacing w:after="0"/>
        <w:ind w:left="0"/>
        <w:jc w:val="both"/>
      </w:pPr>
      <w:r>
        <w:rPr>
          <w:rFonts w:ascii="Times New Roman"/>
          <w:b w:val="false"/>
          <w:i w:val="false"/>
          <w:color w:val="000000"/>
          <w:sz w:val="28"/>
        </w:rPr>
        <w:t>
      4) наличия и подлинности сопроводительных накладных на алкогольную продукцию, нефтепродукты и биотопливо;</w:t>
      </w:r>
    </w:p>
    <w:bookmarkEnd w:id="947"/>
    <w:bookmarkStart w:name="z1020" w:id="948"/>
    <w:p>
      <w:pPr>
        <w:spacing w:after="0"/>
        <w:ind w:left="0"/>
        <w:jc w:val="both"/>
      </w:pPr>
      <w:r>
        <w:rPr>
          <w:rFonts w:ascii="Times New Roman"/>
          <w:b w:val="false"/>
          <w:i w:val="false"/>
          <w:color w:val="000000"/>
          <w:sz w:val="28"/>
        </w:rPr>
        <w:t>
      5) наличия лицензии;</w:t>
      </w:r>
    </w:p>
    <w:bookmarkEnd w:id="948"/>
    <w:bookmarkStart w:name="z1021" w:id="949"/>
    <w:p>
      <w:pPr>
        <w:spacing w:after="0"/>
        <w:ind w:left="0"/>
        <w:jc w:val="both"/>
      </w:pPr>
      <w:r>
        <w:rPr>
          <w:rFonts w:ascii="Times New Roman"/>
          <w:b w:val="false"/>
          <w:i w:val="false"/>
          <w:color w:val="000000"/>
          <w:sz w:val="28"/>
        </w:rPr>
        <w:t>
      6) наличия оборудования (устройства), предназначенного для осуществления платежей с использованием платежных карточек;</w:t>
      </w:r>
    </w:p>
    <w:bookmarkEnd w:id="949"/>
    <w:bookmarkStart w:name="z1022" w:id="950"/>
    <w:p>
      <w:pPr>
        <w:spacing w:after="0"/>
        <w:ind w:left="0"/>
        <w:jc w:val="both"/>
      </w:pPr>
      <w:r>
        <w:rPr>
          <w:rFonts w:ascii="Times New Roman"/>
          <w:b w:val="false"/>
          <w:i w:val="false"/>
          <w:color w:val="000000"/>
          <w:sz w:val="28"/>
        </w:rPr>
        <w:t>
      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bookmarkEnd w:id="950"/>
    <w:bookmarkStart w:name="z1023" w:id="951"/>
    <w:p>
      <w:pPr>
        <w:spacing w:after="0"/>
        <w:ind w:left="0"/>
        <w:jc w:val="both"/>
      </w:pPr>
      <w:r>
        <w:rPr>
          <w:rFonts w:ascii="Times New Roman"/>
          <w:b w:val="false"/>
          <w:i w:val="false"/>
          <w:color w:val="000000"/>
          <w:sz w:val="28"/>
        </w:rPr>
        <w:t>
      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bookmarkEnd w:id="951"/>
    <w:bookmarkStart w:name="z1024" w:id="952"/>
    <w:p>
      <w:pPr>
        <w:spacing w:after="0"/>
        <w:ind w:left="0"/>
        <w:jc w:val="both"/>
      </w:pPr>
      <w:r>
        <w:rPr>
          <w:rFonts w:ascii="Times New Roman"/>
          <w:b w:val="false"/>
          <w:i w:val="false"/>
          <w:color w:val="000000"/>
          <w:sz w:val="28"/>
        </w:rPr>
        <w:t xml:space="preserve">
      Статья 148. Сроки проведения проверки и профилактического </w:t>
      </w:r>
      <w:r>
        <w:rPr>
          <w:rFonts w:ascii="Times New Roman"/>
          <w:b w:val="false"/>
          <w:i w:val="false"/>
          <w:color w:val="000000"/>
          <w:sz w:val="28"/>
        </w:rPr>
        <w:t xml:space="preserve">контроля и надзора с посещением субъекта (объекта) </w:t>
      </w:r>
      <w:r>
        <w:rPr>
          <w:rFonts w:ascii="Times New Roman"/>
          <w:b w:val="false"/>
          <w:i w:val="false"/>
          <w:color w:val="000000"/>
          <w:sz w:val="28"/>
        </w:rPr>
        <w:t xml:space="preserve"> контроля и надзора</w:t>
      </w:r>
    </w:p>
    <w:bookmarkEnd w:id="952"/>
    <w:bookmarkStart w:name="z1027" w:id="953"/>
    <w:p>
      <w:pPr>
        <w:spacing w:after="0"/>
        <w:ind w:left="0"/>
        <w:jc w:val="both"/>
      </w:pPr>
      <w:r>
        <w:rPr>
          <w:rFonts w:ascii="Times New Roman"/>
          <w:b w:val="false"/>
          <w:i w:val="false"/>
          <w:color w:val="000000"/>
          <w:sz w:val="28"/>
        </w:rPr>
        <w:t>
      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bookmarkEnd w:id="953"/>
    <w:bookmarkStart w:name="z1028" w:id="954"/>
    <w:p>
      <w:pPr>
        <w:spacing w:after="0"/>
        <w:ind w:left="0"/>
        <w:jc w:val="both"/>
      </w:pPr>
      <w:r>
        <w:rPr>
          <w:rFonts w:ascii="Times New Roman"/>
          <w:b w:val="false"/>
          <w:i w:val="false"/>
          <w:color w:val="000000"/>
          <w:sz w:val="28"/>
        </w:rPr>
        <w:t>
      1) для субъектов микропредпринимательства – не более пяти рабочих дней и с продлением до пяти рабочих дней;</w:t>
      </w:r>
    </w:p>
    <w:bookmarkEnd w:id="954"/>
    <w:bookmarkStart w:name="z1029" w:id="955"/>
    <w:p>
      <w:pPr>
        <w:spacing w:after="0"/>
        <w:ind w:left="0"/>
        <w:jc w:val="both"/>
      </w:pPr>
      <w:r>
        <w:rPr>
          <w:rFonts w:ascii="Times New Roman"/>
          <w:b w:val="false"/>
          <w:i w:val="false"/>
          <w:color w:val="000000"/>
          <w:sz w:val="28"/>
        </w:rPr>
        <w:t xml:space="preserve">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 </w:t>
      </w:r>
    </w:p>
    <w:bookmarkEnd w:id="955"/>
    <w:bookmarkStart w:name="z1030" w:id="956"/>
    <w:p>
      <w:pPr>
        <w:spacing w:after="0"/>
        <w:ind w:left="0"/>
        <w:jc w:val="both"/>
      </w:pPr>
      <w:r>
        <w:rPr>
          <w:rFonts w:ascii="Times New Roman"/>
          <w:b w:val="false"/>
          <w:i w:val="false"/>
          <w:color w:val="000000"/>
          <w:sz w:val="28"/>
        </w:rPr>
        <w:t>
      при проведении внеплановых проверок – не более десяти рабочих дней и с продлением до десяти рабочих дней;</w:t>
      </w:r>
    </w:p>
    <w:bookmarkEnd w:id="956"/>
    <w:bookmarkStart w:name="z1031" w:id="957"/>
    <w:p>
      <w:pPr>
        <w:spacing w:after="0"/>
        <w:ind w:left="0"/>
        <w:jc w:val="both"/>
      </w:pPr>
      <w:r>
        <w:rPr>
          <w:rFonts w:ascii="Times New Roman"/>
          <w:b w:val="false"/>
          <w:i w:val="false"/>
          <w:color w:val="000000"/>
          <w:sz w:val="28"/>
        </w:rPr>
        <w:t>
      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bookmarkEnd w:id="957"/>
    <w:bookmarkStart w:name="z1032" w:id="958"/>
    <w:p>
      <w:pPr>
        <w:spacing w:after="0"/>
        <w:ind w:left="0"/>
        <w:jc w:val="both"/>
      </w:pPr>
      <w:r>
        <w:rPr>
          <w:rFonts w:ascii="Times New Roman"/>
          <w:b w:val="false"/>
          <w:i w:val="false"/>
          <w:color w:val="000000"/>
          <w:sz w:val="28"/>
        </w:rPr>
        <w:t>
      3)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bookmarkEnd w:id="958"/>
    <w:bookmarkStart w:name="z1033" w:id="959"/>
    <w:p>
      <w:pPr>
        <w:spacing w:after="0"/>
        <w:ind w:left="0"/>
        <w:jc w:val="both"/>
      </w:pPr>
      <w:r>
        <w:rPr>
          <w:rFonts w:ascii="Times New Roman"/>
          <w:b w:val="false"/>
          <w:i w:val="false"/>
          <w:color w:val="000000"/>
          <w:sz w:val="28"/>
        </w:rPr>
        <w:t>
      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bookmarkEnd w:id="959"/>
    <w:bookmarkStart w:name="z1034" w:id="960"/>
    <w:p>
      <w:pPr>
        <w:spacing w:after="0"/>
        <w:ind w:left="0"/>
        <w:jc w:val="both"/>
      </w:pPr>
      <w:r>
        <w:rPr>
          <w:rFonts w:ascii="Times New Roman"/>
          <w:b w:val="false"/>
          <w:i w:val="false"/>
          <w:color w:val="000000"/>
          <w:sz w:val="28"/>
        </w:rPr>
        <w:t>
      относящихся к технически сложным объектам, – не более пяти рабочих дней и с продлением до пяти рабочих дней;</w:t>
      </w:r>
    </w:p>
    <w:bookmarkEnd w:id="960"/>
    <w:bookmarkStart w:name="z1035" w:id="961"/>
    <w:p>
      <w:pPr>
        <w:spacing w:after="0"/>
        <w:ind w:left="0"/>
        <w:jc w:val="both"/>
      </w:pPr>
      <w:r>
        <w:rPr>
          <w:rFonts w:ascii="Times New Roman"/>
          <w:b w:val="false"/>
          <w:i w:val="false"/>
          <w:color w:val="000000"/>
          <w:sz w:val="28"/>
        </w:rPr>
        <w:t>
      не относящихся к технически сложным объектам, – не более четырех часов рабочего дня и с продлением до восьми часов рабочего дня.</w:t>
      </w:r>
    </w:p>
    <w:bookmarkEnd w:id="961"/>
    <w:bookmarkStart w:name="z1036" w:id="962"/>
    <w:p>
      <w:pPr>
        <w:spacing w:after="0"/>
        <w:ind w:left="0"/>
        <w:jc w:val="both"/>
      </w:pPr>
      <w:r>
        <w:rPr>
          <w:rFonts w:ascii="Times New Roman"/>
          <w:b w:val="false"/>
          <w:i w:val="false"/>
          <w:color w:val="000000"/>
          <w:sz w:val="28"/>
        </w:rPr>
        <w:t>
      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bookmarkEnd w:id="962"/>
    <w:bookmarkStart w:name="z1037" w:id="963"/>
    <w:p>
      <w:pPr>
        <w:spacing w:after="0"/>
        <w:ind w:left="0"/>
        <w:jc w:val="both"/>
      </w:pPr>
      <w:r>
        <w:rPr>
          <w:rFonts w:ascii="Times New Roman"/>
          <w:b w:val="false"/>
          <w:i w:val="false"/>
          <w:color w:val="000000"/>
          <w:sz w:val="28"/>
        </w:rPr>
        <w:t>
      1) получения информации от иностранных государственных органов в рамках международных договоров Республики Казахстан;</w:t>
      </w:r>
    </w:p>
    <w:bookmarkEnd w:id="963"/>
    <w:bookmarkStart w:name="z1038" w:id="964"/>
    <w:p>
      <w:pPr>
        <w:spacing w:after="0"/>
        <w:ind w:left="0"/>
        <w:jc w:val="both"/>
      </w:pPr>
      <w:r>
        <w:rPr>
          <w:rFonts w:ascii="Times New Roman"/>
          <w:b w:val="false"/>
          <w:i w:val="false"/>
          <w:color w:val="000000"/>
          <w:sz w:val="28"/>
        </w:rPr>
        <w:t>
      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bookmarkEnd w:id="964"/>
    <w:bookmarkStart w:name="z1039" w:id="965"/>
    <w:p>
      <w:pPr>
        <w:spacing w:after="0"/>
        <w:ind w:left="0"/>
        <w:jc w:val="both"/>
      </w:pPr>
      <w:r>
        <w:rPr>
          <w:rFonts w:ascii="Times New Roman"/>
          <w:b w:val="false"/>
          <w:i w:val="false"/>
          <w:color w:val="000000"/>
          <w:sz w:val="28"/>
        </w:rPr>
        <w:t>
      3) получения результатов лабораторных исследований санитарно-эпидемиологической экспертизы.</w:t>
      </w:r>
    </w:p>
    <w:bookmarkEnd w:id="965"/>
    <w:bookmarkStart w:name="z1040" w:id="966"/>
    <w:p>
      <w:pPr>
        <w:spacing w:after="0"/>
        <w:ind w:left="0"/>
        <w:jc w:val="both"/>
      </w:pPr>
      <w:r>
        <w:rPr>
          <w:rFonts w:ascii="Times New Roman"/>
          <w:b w:val="false"/>
          <w:i w:val="false"/>
          <w:color w:val="000000"/>
          <w:sz w:val="28"/>
        </w:rPr>
        <w:t>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причина продления.</w:t>
      </w:r>
    </w:p>
    <w:bookmarkEnd w:id="966"/>
    <w:bookmarkStart w:name="z1041" w:id="967"/>
    <w:p>
      <w:pPr>
        <w:spacing w:after="0"/>
        <w:ind w:left="0"/>
        <w:jc w:val="both"/>
      </w:pPr>
      <w:r>
        <w:rPr>
          <w:rFonts w:ascii="Times New Roman"/>
          <w:b w:val="false"/>
          <w:i w:val="false"/>
          <w:color w:val="000000"/>
          <w:sz w:val="28"/>
        </w:rPr>
        <w:t xml:space="preserve">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 </w:t>
      </w:r>
    </w:p>
    <w:bookmarkEnd w:id="967"/>
    <w:bookmarkStart w:name="z1042" w:id="968"/>
    <w:p>
      <w:pPr>
        <w:spacing w:after="0"/>
        <w:ind w:left="0"/>
        <w:jc w:val="both"/>
      </w:pPr>
      <w:r>
        <w:rPr>
          <w:rFonts w:ascii="Times New Roman"/>
          <w:b w:val="false"/>
          <w:i w:val="false"/>
          <w:color w:val="000000"/>
          <w:sz w:val="28"/>
        </w:rPr>
        <w:t>
      Уведомление о продлении сроков проверки и профилактического контроля и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bookmarkEnd w:id="968"/>
    <w:bookmarkStart w:name="z1043" w:id="969"/>
    <w:p>
      <w:pPr>
        <w:spacing w:after="0"/>
        <w:ind w:left="0"/>
        <w:jc w:val="both"/>
      </w:pPr>
      <w:r>
        <w:rPr>
          <w:rFonts w:ascii="Times New Roman"/>
          <w:b w:val="false"/>
          <w:i w:val="false"/>
          <w:color w:val="000000"/>
          <w:sz w:val="28"/>
        </w:rPr>
        <w:t xml:space="preserve">
      Особенности порядка и сроки проведения, продления и приостановления проверок и иных форм государственного контроля, осуществляемых органами государственных доходов, определяются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969"/>
    <w:bookmarkStart w:name="z1044" w:id="970"/>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151</w:t>
      </w:r>
      <w:r>
        <w:rPr>
          <w:rFonts w:ascii="Times New Roman"/>
          <w:b w:val="false"/>
          <w:i w:val="false"/>
          <w:color w:val="000000"/>
          <w:sz w:val="28"/>
        </w:rPr>
        <w:t>:</w:t>
      </w:r>
    </w:p>
    <w:bookmarkEnd w:id="970"/>
    <w:bookmarkStart w:name="z1045" w:id="971"/>
    <w:p>
      <w:pPr>
        <w:spacing w:after="0"/>
        <w:ind w:left="0"/>
        <w:jc w:val="both"/>
      </w:pPr>
      <w:r>
        <w:rPr>
          <w:rFonts w:ascii="Times New Roman"/>
          <w:b w:val="false"/>
          <w:i w:val="false"/>
          <w:color w:val="000000"/>
          <w:sz w:val="28"/>
        </w:rPr>
        <w:t>
      заголовок изложить в следующей редакции:</w:t>
      </w:r>
    </w:p>
    <w:bookmarkEnd w:id="971"/>
    <w:bookmarkStart w:name="z1046" w:id="972"/>
    <w:p>
      <w:pPr>
        <w:spacing w:after="0"/>
        <w:ind w:left="0"/>
        <w:jc w:val="both"/>
      </w:pPr>
      <w:r>
        <w:rPr>
          <w:rFonts w:ascii="Times New Roman"/>
          <w:b w:val="false"/>
          <w:i w:val="false"/>
          <w:color w:val="000000"/>
          <w:sz w:val="28"/>
        </w:rPr>
        <w:t>
      "Статья 151. Ограничения при проведении проверки и профилактического контроля и надзора с посещением субъекта (объекта) контроля и надзора";</w:t>
      </w:r>
    </w:p>
    <w:bookmarkEnd w:id="972"/>
    <w:bookmarkStart w:name="z1047" w:id="973"/>
    <w:p>
      <w:pPr>
        <w:spacing w:after="0"/>
        <w:ind w:left="0"/>
        <w:jc w:val="both"/>
      </w:pPr>
      <w:r>
        <w:rPr>
          <w:rFonts w:ascii="Times New Roman"/>
          <w:b w:val="false"/>
          <w:i w:val="false"/>
          <w:color w:val="000000"/>
          <w:sz w:val="28"/>
        </w:rPr>
        <w:t>
      абзац первый изложить в следующей редакции:</w:t>
      </w:r>
    </w:p>
    <w:bookmarkEnd w:id="973"/>
    <w:bookmarkStart w:name="z1048" w:id="974"/>
    <w:p>
      <w:pPr>
        <w:spacing w:after="0"/>
        <w:ind w:left="0"/>
        <w:jc w:val="both"/>
      </w:pPr>
      <w:r>
        <w:rPr>
          <w:rFonts w:ascii="Times New Roman"/>
          <w:b w:val="false"/>
          <w:i w:val="false"/>
          <w:color w:val="000000"/>
          <w:sz w:val="28"/>
        </w:rPr>
        <w:t xml:space="preserve">
      "При проведении проверки или профилактического контроля и надзора с посещением субъекта (объекта) контроля и надзора должностные лица органа контроля и надзора не вправе:"; </w:t>
      </w:r>
    </w:p>
    <w:bookmarkEnd w:id="974"/>
    <w:bookmarkStart w:name="z1049" w:id="975"/>
    <w:p>
      <w:pPr>
        <w:spacing w:after="0"/>
        <w:ind w:left="0"/>
        <w:jc w:val="both"/>
      </w:pPr>
      <w:r>
        <w:rPr>
          <w:rFonts w:ascii="Times New Roman"/>
          <w:b w:val="false"/>
          <w:i w:val="false"/>
          <w:color w:val="000000"/>
          <w:sz w:val="28"/>
        </w:rPr>
        <w:t>
      подпункты 4), 5) и 6) изложить в следующей редакции:</w:t>
      </w:r>
    </w:p>
    <w:bookmarkEnd w:id="975"/>
    <w:bookmarkStart w:name="z1050" w:id="976"/>
    <w:p>
      <w:pPr>
        <w:spacing w:after="0"/>
        <w:ind w:left="0"/>
        <w:jc w:val="both"/>
      </w:pPr>
      <w:r>
        <w:rPr>
          <w:rFonts w:ascii="Times New Roman"/>
          <w:b w:val="false"/>
          <w:i w:val="false"/>
          <w:color w:val="000000"/>
          <w:sz w:val="28"/>
        </w:rPr>
        <w:t>
      "4)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976"/>
    <w:bookmarkStart w:name="z1051" w:id="977"/>
    <w:p>
      <w:pPr>
        <w:spacing w:after="0"/>
        <w:ind w:left="0"/>
        <w:jc w:val="both"/>
      </w:pPr>
      <w:r>
        <w:rPr>
          <w:rFonts w:ascii="Times New Roman"/>
          <w:b w:val="false"/>
          <w:i w:val="false"/>
          <w:color w:val="000000"/>
          <w:sz w:val="28"/>
        </w:rPr>
        <w:t>
      5) превышать установленные сроки проведения проверки и профилактического контроля и надзора с посещением субъекта (объекта) контроля и надзора;</w:t>
      </w:r>
    </w:p>
    <w:bookmarkEnd w:id="977"/>
    <w:bookmarkStart w:name="z1052" w:id="978"/>
    <w:p>
      <w:pPr>
        <w:spacing w:after="0"/>
        <w:ind w:left="0"/>
        <w:jc w:val="both"/>
      </w:pPr>
      <w:r>
        <w:rPr>
          <w:rFonts w:ascii="Times New Roman"/>
          <w:b w:val="false"/>
          <w:i w:val="false"/>
          <w:color w:val="000000"/>
          <w:sz w:val="28"/>
        </w:rPr>
        <w:t xml:space="preserve">
      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w:t>
      </w:r>
    </w:p>
    <w:bookmarkEnd w:id="978"/>
    <w:bookmarkStart w:name="z1053" w:id="979"/>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152</w:t>
      </w:r>
      <w:r>
        <w:rPr>
          <w:rFonts w:ascii="Times New Roman"/>
          <w:b w:val="false"/>
          <w:i w:val="false"/>
          <w:color w:val="000000"/>
          <w:sz w:val="28"/>
        </w:rPr>
        <w:t>:</w:t>
      </w:r>
    </w:p>
    <w:bookmarkEnd w:id="979"/>
    <w:bookmarkStart w:name="z1054" w:id="980"/>
    <w:p>
      <w:pPr>
        <w:spacing w:after="0"/>
        <w:ind w:left="0"/>
        <w:jc w:val="both"/>
      </w:pPr>
      <w:r>
        <w:rPr>
          <w:rFonts w:ascii="Times New Roman"/>
          <w:b w:val="false"/>
          <w:i w:val="false"/>
          <w:color w:val="000000"/>
          <w:sz w:val="28"/>
        </w:rPr>
        <w:t>
      заголовок изложить в следующей редакции:</w:t>
      </w:r>
    </w:p>
    <w:bookmarkEnd w:id="980"/>
    <w:bookmarkStart w:name="z1055" w:id="981"/>
    <w:p>
      <w:pPr>
        <w:spacing w:after="0"/>
        <w:ind w:left="0"/>
        <w:jc w:val="both"/>
      </w:pPr>
      <w:r>
        <w:rPr>
          <w:rFonts w:ascii="Times New Roman"/>
          <w:b w:val="false"/>
          <w:i w:val="false"/>
          <w:color w:val="000000"/>
          <w:sz w:val="28"/>
        </w:rPr>
        <w:t>
      "Статья 152. Порядок оформления результатов проверки";</w:t>
      </w:r>
    </w:p>
    <w:bookmarkEnd w:id="981"/>
    <w:bookmarkStart w:name="z1056" w:id="9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82"/>
    <w:bookmarkStart w:name="z1057" w:id="983"/>
    <w:p>
      <w:pPr>
        <w:spacing w:after="0"/>
        <w:ind w:left="0"/>
        <w:jc w:val="both"/>
      </w:pPr>
      <w:r>
        <w:rPr>
          <w:rFonts w:ascii="Times New Roman"/>
          <w:b w:val="false"/>
          <w:i w:val="false"/>
          <w:color w:val="000000"/>
          <w:sz w:val="28"/>
        </w:rPr>
        <w:t>
      части первую и третью изложить в следующей редакции:</w:t>
      </w:r>
    </w:p>
    <w:bookmarkEnd w:id="983"/>
    <w:bookmarkStart w:name="z1058" w:id="984"/>
    <w:p>
      <w:pPr>
        <w:spacing w:after="0"/>
        <w:ind w:left="0"/>
        <w:jc w:val="both"/>
      </w:pPr>
      <w:r>
        <w:rPr>
          <w:rFonts w:ascii="Times New Roman"/>
          <w:b w:val="false"/>
          <w:i w:val="false"/>
          <w:color w:val="000000"/>
          <w:sz w:val="28"/>
        </w:rPr>
        <w:t>
      "1. По результатам проверки должностным лицом органа контроля и надзора составляются:</w:t>
      </w:r>
    </w:p>
    <w:bookmarkEnd w:id="984"/>
    <w:bookmarkStart w:name="z1059" w:id="985"/>
    <w:p>
      <w:pPr>
        <w:spacing w:after="0"/>
        <w:ind w:left="0"/>
        <w:jc w:val="both"/>
      </w:pPr>
      <w:r>
        <w:rPr>
          <w:rFonts w:ascii="Times New Roman"/>
          <w:b w:val="false"/>
          <w:i w:val="false"/>
          <w:color w:val="000000"/>
          <w:sz w:val="28"/>
        </w:rPr>
        <w:t>
      1) акт о результатах проверки;</w:t>
      </w:r>
    </w:p>
    <w:bookmarkEnd w:id="985"/>
    <w:bookmarkStart w:name="z1060" w:id="986"/>
    <w:p>
      <w:pPr>
        <w:spacing w:after="0"/>
        <w:ind w:left="0"/>
        <w:jc w:val="both"/>
      </w:pPr>
      <w:r>
        <w:rPr>
          <w:rFonts w:ascii="Times New Roman"/>
          <w:b w:val="false"/>
          <w:i w:val="false"/>
          <w:color w:val="000000"/>
          <w:sz w:val="28"/>
        </w:rPr>
        <w:t>
      2) предписание об устранении выявленных нарушений в случаях выявления нарушений.";</w:t>
      </w:r>
    </w:p>
    <w:bookmarkEnd w:id="986"/>
    <w:bookmarkStart w:name="z1061" w:id="987"/>
    <w:p>
      <w:pPr>
        <w:spacing w:after="0"/>
        <w:ind w:left="0"/>
        <w:jc w:val="both"/>
      </w:pPr>
      <w:r>
        <w:rPr>
          <w:rFonts w:ascii="Times New Roman"/>
          <w:b w:val="false"/>
          <w:i w:val="false"/>
          <w:color w:val="000000"/>
          <w:sz w:val="28"/>
        </w:rPr>
        <w:t>
      "К акту о результатах проверки прилагаются:</w:t>
      </w:r>
    </w:p>
    <w:bookmarkEnd w:id="987"/>
    <w:bookmarkStart w:name="z1062" w:id="988"/>
    <w:p>
      <w:pPr>
        <w:spacing w:after="0"/>
        <w:ind w:left="0"/>
        <w:jc w:val="both"/>
      </w:pPr>
      <w:r>
        <w:rPr>
          <w:rFonts w:ascii="Times New Roman"/>
          <w:b w:val="false"/>
          <w:i w:val="false"/>
          <w:color w:val="000000"/>
          <w:sz w:val="28"/>
        </w:rPr>
        <w:t xml:space="preserve">
      1) предписание об устранении выявленных нарушений в случаях выявления нарушений либо иной документ, предусмотренный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988"/>
    <w:bookmarkStart w:name="z1063" w:id="989"/>
    <w:p>
      <w:pPr>
        <w:spacing w:after="0"/>
        <w:ind w:left="0"/>
        <w:jc w:val="both"/>
      </w:pPr>
      <w:r>
        <w:rPr>
          <w:rFonts w:ascii="Times New Roman"/>
          <w:b w:val="false"/>
          <w:i w:val="false"/>
          <w:color w:val="000000"/>
          <w:sz w:val="28"/>
        </w:rPr>
        <w:t>
      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bookmarkEnd w:id="989"/>
    <w:bookmarkStart w:name="z1064" w:id="990"/>
    <w:p>
      <w:pPr>
        <w:spacing w:after="0"/>
        <w:ind w:left="0"/>
        <w:jc w:val="both"/>
      </w:pPr>
      <w:r>
        <w:rPr>
          <w:rFonts w:ascii="Times New Roman"/>
          <w:b w:val="false"/>
          <w:i w:val="false"/>
          <w:color w:val="000000"/>
          <w:sz w:val="28"/>
        </w:rPr>
        <w:t>
      дополнить частями четвертой, пятой и шестой следующего содержания:</w:t>
      </w:r>
    </w:p>
    <w:bookmarkEnd w:id="990"/>
    <w:bookmarkStart w:name="z1065" w:id="991"/>
    <w:p>
      <w:pPr>
        <w:spacing w:after="0"/>
        <w:ind w:left="0"/>
        <w:jc w:val="both"/>
      </w:pPr>
      <w:r>
        <w:rPr>
          <w:rFonts w:ascii="Times New Roman"/>
          <w:b w:val="false"/>
          <w:i w:val="false"/>
          <w:color w:val="000000"/>
          <w:sz w:val="28"/>
        </w:rPr>
        <w:t>
      "По каждому акту о результатах проверки, в ходе проведения которой были выявлены нарушения требований проверочных листов, может быть выдано только одно предписание.</w:t>
      </w:r>
    </w:p>
    <w:bookmarkEnd w:id="991"/>
    <w:bookmarkStart w:name="z1066" w:id="992"/>
    <w:p>
      <w:pPr>
        <w:spacing w:after="0"/>
        <w:ind w:left="0"/>
        <w:jc w:val="both"/>
      </w:pPr>
      <w:r>
        <w:rPr>
          <w:rFonts w:ascii="Times New Roman"/>
          <w:b w:val="false"/>
          <w:i w:val="false"/>
          <w:color w:val="000000"/>
          <w:sz w:val="28"/>
        </w:rPr>
        <w:t xml:space="preserve">
      Предписание составляется в соответствии с пунктами 2, 3 и 4 статьи 152-1 настоящего Кодекса. </w:t>
      </w:r>
    </w:p>
    <w:bookmarkEnd w:id="992"/>
    <w:bookmarkStart w:name="z1067" w:id="993"/>
    <w:p>
      <w:pPr>
        <w:spacing w:after="0"/>
        <w:ind w:left="0"/>
        <w:jc w:val="both"/>
      </w:pPr>
      <w:r>
        <w:rPr>
          <w:rFonts w:ascii="Times New Roman"/>
          <w:b w:val="false"/>
          <w:i w:val="false"/>
          <w:color w:val="000000"/>
          <w:sz w:val="28"/>
        </w:rPr>
        <w:t>
      Формы акта о назначении проверки, акта о результатах 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069" w:id="994"/>
    <w:p>
      <w:pPr>
        <w:spacing w:after="0"/>
        <w:ind w:left="0"/>
        <w:jc w:val="both"/>
      </w:pPr>
      <w:r>
        <w:rPr>
          <w:rFonts w:ascii="Times New Roman"/>
          <w:b w:val="false"/>
          <w:i w:val="false"/>
          <w:color w:val="000000"/>
          <w:sz w:val="28"/>
        </w:rPr>
        <w:t>
      "3. Акт о результатах проверки и предписание составляются в трех экземплярах.</w:t>
      </w:r>
    </w:p>
    <w:bookmarkEnd w:id="994"/>
    <w:bookmarkStart w:name="z1070" w:id="995"/>
    <w:p>
      <w:pPr>
        <w:spacing w:after="0"/>
        <w:ind w:left="0"/>
        <w:jc w:val="both"/>
      </w:pPr>
      <w:r>
        <w:rPr>
          <w:rFonts w:ascii="Times New Roman"/>
          <w:b w:val="false"/>
          <w:i w:val="false"/>
          <w:color w:val="000000"/>
          <w:sz w:val="28"/>
        </w:rPr>
        <w:t>
      Органом контроля и надзора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передается под роспись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bookmarkEnd w:id="995"/>
    <w:bookmarkStart w:name="z1071" w:id="996"/>
    <w:p>
      <w:pPr>
        <w:spacing w:after="0"/>
        <w:ind w:left="0"/>
        <w:jc w:val="both"/>
      </w:pPr>
      <w:r>
        <w:rPr>
          <w:rFonts w:ascii="Times New Roman"/>
          <w:b w:val="false"/>
          <w:i w:val="false"/>
          <w:color w:val="000000"/>
          <w:sz w:val="28"/>
        </w:rPr>
        <w:t xml:space="preserve">
      4. По выявленным в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 </w:t>
      </w:r>
    </w:p>
    <w:bookmarkEnd w:id="996"/>
    <w:bookmarkStart w:name="z1072" w:id="997"/>
    <w:p>
      <w:pPr>
        <w:spacing w:after="0"/>
        <w:ind w:left="0"/>
        <w:jc w:val="both"/>
      </w:pPr>
      <w:r>
        <w:rPr>
          <w:rFonts w:ascii="Times New Roman"/>
          <w:b w:val="false"/>
          <w:i w:val="false"/>
          <w:color w:val="000000"/>
          <w:sz w:val="28"/>
        </w:rPr>
        <w:t xml:space="preserve">
      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 </w:t>
      </w:r>
    </w:p>
    <w:bookmarkEnd w:id="997"/>
    <w:bookmarkStart w:name="z1073" w:id="998"/>
    <w:p>
      <w:pPr>
        <w:spacing w:after="0"/>
        <w:ind w:left="0"/>
        <w:jc w:val="both"/>
      </w:pPr>
      <w:r>
        <w:rPr>
          <w:rFonts w:ascii="Times New Roman"/>
          <w:b w:val="false"/>
          <w:i w:val="false"/>
          <w:color w:val="000000"/>
          <w:sz w:val="28"/>
        </w:rPr>
        <w:t>
      Государственный орган, проводивший проверку,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bookmarkEnd w:id="998"/>
    <w:bookmarkStart w:name="z1074" w:id="999"/>
    <w:p>
      <w:pPr>
        <w:spacing w:after="0"/>
        <w:ind w:left="0"/>
        <w:jc w:val="both"/>
      </w:pPr>
      <w:r>
        <w:rPr>
          <w:rFonts w:ascii="Times New Roman"/>
          <w:b w:val="false"/>
          <w:i w:val="false"/>
          <w:color w:val="000000"/>
          <w:sz w:val="28"/>
        </w:rPr>
        <w:t xml:space="preserve">
      дополнить пунктами 9 и 10 следующего содержания: </w:t>
      </w:r>
    </w:p>
    <w:bookmarkEnd w:id="999"/>
    <w:bookmarkStart w:name="z1075" w:id="1000"/>
    <w:p>
      <w:pPr>
        <w:spacing w:after="0"/>
        <w:ind w:left="0"/>
        <w:jc w:val="both"/>
      </w:pPr>
      <w:r>
        <w:rPr>
          <w:rFonts w:ascii="Times New Roman"/>
          <w:b w:val="false"/>
          <w:i w:val="false"/>
          <w:color w:val="000000"/>
          <w:sz w:val="28"/>
        </w:rPr>
        <w:t xml:space="preserve">
      "9.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 </w:t>
      </w:r>
    </w:p>
    <w:bookmarkEnd w:id="1000"/>
    <w:bookmarkStart w:name="z1076" w:id="1001"/>
    <w:p>
      <w:pPr>
        <w:spacing w:after="0"/>
        <w:ind w:left="0"/>
        <w:jc w:val="both"/>
      </w:pPr>
      <w:r>
        <w:rPr>
          <w:rFonts w:ascii="Times New Roman"/>
          <w:b w:val="false"/>
          <w:i w:val="false"/>
          <w:color w:val="000000"/>
          <w:sz w:val="28"/>
        </w:rPr>
        <w:t xml:space="preserve">
      10.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 </w:t>
      </w:r>
    </w:p>
    <w:bookmarkEnd w:id="1001"/>
    <w:bookmarkStart w:name="z1077" w:id="1002"/>
    <w:p>
      <w:pPr>
        <w:spacing w:after="0"/>
        <w:ind w:left="0"/>
        <w:jc w:val="both"/>
      </w:pPr>
      <w:r>
        <w:rPr>
          <w:rFonts w:ascii="Times New Roman"/>
          <w:b w:val="false"/>
          <w:i w:val="false"/>
          <w:color w:val="000000"/>
          <w:sz w:val="28"/>
        </w:rPr>
        <w:t xml:space="preserve">
      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bookmarkEnd w:id="1002"/>
    <w:bookmarkStart w:name="z1078" w:id="1003"/>
    <w:p>
      <w:pPr>
        <w:spacing w:after="0"/>
        <w:ind w:left="0"/>
        <w:jc w:val="both"/>
      </w:pPr>
      <w:r>
        <w:rPr>
          <w:rFonts w:ascii="Times New Roman"/>
          <w:b w:val="false"/>
          <w:i w:val="false"/>
          <w:color w:val="000000"/>
          <w:sz w:val="28"/>
        </w:rPr>
        <w:t xml:space="preserve">
      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bookmarkEnd w:id="1003"/>
    <w:bookmarkStart w:name="z1079" w:id="1004"/>
    <w:p>
      <w:pPr>
        <w:spacing w:after="0"/>
        <w:ind w:left="0"/>
        <w:jc w:val="both"/>
      </w:pPr>
      <w:r>
        <w:rPr>
          <w:rFonts w:ascii="Times New Roman"/>
          <w:b w:val="false"/>
          <w:i w:val="false"/>
          <w:color w:val="000000"/>
          <w:sz w:val="28"/>
        </w:rPr>
        <w:t>
      47) дополнить статьей 152-1 следующего содержания:</w:t>
      </w:r>
    </w:p>
    <w:bookmarkEnd w:id="1004"/>
    <w:bookmarkStart w:name="z1080" w:id="1005"/>
    <w:p>
      <w:pPr>
        <w:spacing w:after="0"/>
        <w:ind w:left="0"/>
        <w:jc w:val="both"/>
      </w:pPr>
      <w:r>
        <w:rPr>
          <w:rFonts w:ascii="Times New Roman"/>
          <w:b w:val="false"/>
          <w:i w:val="false"/>
          <w:color w:val="000000"/>
          <w:sz w:val="28"/>
        </w:rPr>
        <w:t>
      "Статья 152-1. Порядок оформления результатов профилактического</w:t>
      </w:r>
      <w:r>
        <w:rPr>
          <w:rFonts w:ascii="Times New Roman"/>
          <w:b w:val="false"/>
          <w:i w:val="false"/>
          <w:color w:val="000000"/>
          <w:sz w:val="28"/>
        </w:rPr>
        <w:t xml:space="preserve"> контроля и надзора с посещением субъекта (объекта) </w:t>
      </w:r>
      <w:r>
        <w:rPr>
          <w:rFonts w:ascii="Times New Roman"/>
          <w:b w:val="false"/>
          <w:i w:val="false"/>
          <w:color w:val="000000"/>
          <w:sz w:val="28"/>
        </w:rPr>
        <w:t xml:space="preserve"> контроля и надзора</w:t>
      </w:r>
    </w:p>
    <w:bookmarkEnd w:id="1005"/>
    <w:bookmarkStart w:name="z1083" w:id="1006"/>
    <w:p>
      <w:pPr>
        <w:spacing w:after="0"/>
        <w:ind w:left="0"/>
        <w:jc w:val="both"/>
      </w:pPr>
      <w:r>
        <w:rPr>
          <w:rFonts w:ascii="Times New Roman"/>
          <w:b w:val="false"/>
          <w:i w:val="false"/>
          <w:color w:val="000000"/>
          <w:sz w:val="28"/>
        </w:rPr>
        <w:t>
      1. По результатам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bookmarkEnd w:id="1006"/>
    <w:bookmarkStart w:name="z1084" w:id="1007"/>
    <w:p>
      <w:pPr>
        <w:spacing w:after="0"/>
        <w:ind w:left="0"/>
        <w:jc w:val="both"/>
      </w:pPr>
      <w:r>
        <w:rPr>
          <w:rFonts w:ascii="Times New Roman"/>
          <w:b w:val="false"/>
          <w:i w:val="false"/>
          <w:color w:val="000000"/>
          <w:sz w:val="28"/>
        </w:rPr>
        <w:t>
      2. В предписании об устранении выявленных нарушений указываются:</w:t>
      </w:r>
    </w:p>
    <w:bookmarkEnd w:id="1007"/>
    <w:bookmarkStart w:name="z1085" w:id="1008"/>
    <w:p>
      <w:pPr>
        <w:spacing w:after="0"/>
        <w:ind w:left="0"/>
        <w:jc w:val="both"/>
      </w:pPr>
      <w:r>
        <w:rPr>
          <w:rFonts w:ascii="Times New Roman"/>
          <w:b w:val="false"/>
          <w:i w:val="false"/>
          <w:color w:val="000000"/>
          <w:sz w:val="28"/>
        </w:rPr>
        <w:t>
      1) дата, время и место составления предписания;</w:t>
      </w:r>
    </w:p>
    <w:bookmarkEnd w:id="1008"/>
    <w:bookmarkStart w:name="z1086" w:id="1009"/>
    <w:p>
      <w:pPr>
        <w:spacing w:after="0"/>
        <w:ind w:left="0"/>
        <w:jc w:val="both"/>
      </w:pPr>
      <w:r>
        <w:rPr>
          <w:rFonts w:ascii="Times New Roman"/>
          <w:b w:val="false"/>
          <w:i w:val="false"/>
          <w:color w:val="000000"/>
          <w:sz w:val="28"/>
        </w:rPr>
        <w:t>
      2) наименование органа контроля и надзора;</w:t>
      </w:r>
    </w:p>
    <w:bookmarkEnd w:id="1009"/>
    <w:bookmarkStart w:name="z1087" w:id="1010"/>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проводившего (проводивших) профилактический контроль и надзор с посещением субъекта (объекта) контроля и надзора;</w:t>
      </w:r>
    </w:p>
    <w:bookmarkEnd w:id="1010"/>
    <w:bookmarkStart w:name="z1088" w:id="1011"/>
    <w:p>
      <w:pPr>
        <w:spacing w:after="0"/>
        <w:ind w:left="0"/>
        <w:jc w:val="both"/>
      </w:pPr>
      <w:r>
        <w:rPr>
          <w:rFonts w:ascii="Times New Roman"/>
          <w:b w:val="false"/>
          <w:i w:val="false"/>
          <w:color w:val="000000"/>
          <w:sz w:val="28"/>
        </w:rPr>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bookmarkEnd w:id="1011"/>
    <w:bookmarkStart w:name="z1089" w:id="1012"/>
    <w:p>
      <w:pPr>
        <w:spacing w:after="0"/>
        <w:ind w:left="0"/>
        <w:jc w:val="both"/>
      </w:pPr>
      <w:r>
        <w:rPr>
          <w:rFonts w:ascii="Times New Roman"/>
          <w:b w:val="false"/>
          <w:i w:val="false"/>
          <w:color w:val="000000"/>
          <w:sz w:val="28"/>
        </w:rPr>
        <w:t>
      5) дата, место и период проведения профилактического контроля и надзора с посещением субъекта (объекта) контроля и надзора;</w:t>
      </w:r>
    </w:p>
    <w:bookmarkEnd w:id="1012"/>
    <w:bookmarkStart w:name="z1090" w:id="1013"/>
    <w:p>
      <w:pPr>
        <w:spacing w:after="0"/>
        <w:ind w:left="0"/>
        <w:jc w:val="both"/>
      </w:pPr>
      <w:r>
        <w:rPr>
          <w:rFonts w:ascii="Times New Roman"/>
          <w:b w:val="false"/>
          <w:i w:val="false"/>
          <w:color w:val="000000"/>
          <w:sz w:val="28"/>
        </w:rPr>
        <w:t xml:space="preserve">
      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 </w:t>
      </w:r>
    </w:p>
    <w:bookmarkEnd w:id="1013"/>
    <w:bookmarkStart w:name="z1091" w:id="1014"/>
    <w:p>
      <w:pPr>
        <w:spacing w:after="0"/>
        <w:ind w:left="0"/>
        <w:jc w:val="both"/>
      </w:pPr>
      <w:r>
        <w:rPr>
          <w:rFonts w:ascii="Times New Roman"/>
          <w:b w:val="false"/>
          <w:i w:val="false"/>
          <w:color w:val="000000"/>
          <w:sz w:val="28"/>
        </w:rPr>
        <w:t>
      7) рекомендации и указания на возможные действия по устранению выявленных нарушений с указанием сроков их устранения;</w:t>
      </w:r>
    </w:p>
    <w:bookmarkEnd w:id="1014"/>
    <w:bookmarkStart w:name="z1092" w:id="1015"/>
    <w:p>
      <w:pPr>
        <w:spacing w:after="0"/>
        <w:ind w:left="0"/>
        <w:jc w:val="both"/>
      </w:pPr>
      <w:r>
        <w:rPr>
          <w:rFonts w:ascii="Times New Roman"/>
          <w:b w:val="false"/>
          <w:i w:val="false"/>
          <w:color w:val="000000"/>
          <w:sz w:val="28"/>
        </w:rPr>
        <w:t>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bookmarkEnd w:id="1015"/>
    <w:bookmarkStart w:name="z1093" w:id="1016"/>
    <w:p>
      <w:pPr>
        <w:spacing w:after="0"/>
        <w:ind w:left="0"/>
        <w:jc w:val="both"/>
      </w:pPr>
      <w:r>
        <w:rPr>
          <w:rFonts w:ascii="Times New Roman"/>
          <w:b w:val="false"/>
          <w:i w:val="false"/>
          <w:color w:val="000000"/>
          <w:sz w:val="28"/>
        </w:rPr>
        <w:t>
      9) подпись должностного лица (лиц), проводившего (проводивших) профилактический контроль и надзор с посещением субъекта (объекта) контроля и надзора.</w:t>
      </w:r>
    </w:p>
    <w:bookmarkEnd w:id="1016"/>
    <w:bookmarkStart w:name="z1094" w:id="1017"/>
    <w:p>
      <w:pPr>
        <w:spacing w:after="0"/>
        <w:ind w:left="0"/>
        <w:jc w:val="both"/>
      </w:pPr>
      <w:r>
        <w:rPr>
          <w:rFonts w:ascii="Times New Roman"/>
          <w:b w:val="false"/>
          <w:i w:val="false"/>
          <w:color w:val="000000"/>
          <w:sz w:val="28"/>
        </w:rPr>
        <w:t xml:space="preserve">
      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 </w:t>
      </w:r>
    </w:p>
    <w:bookmarkEnd w:id="1017"/>
    <w:bookmarkStart w:name="z1095" w:id="1018"/>
    <w:p>
      <w:pPr>
        <w:spacing w:after="0"/>
        <w:ind w:left="0"/>
        <w:jc w:val="both"/>
      </w:pPr>
      <w:r>
        <w:rPr>
          <w:rFonts w:ascii="Times New Roman"/>
          <w:b w:val="false"/>
          <w:i w:val="false"/>
          <w:color w:val="000000"/>
          <w:sz w:val="28"/>
        </w:rPr>
        <w:t>
      При определении сроков исполнения предписания об устранении выявленных нарушений учитываются:</w:t>
      </w:r>
    </w:p>
    <w:bookmarkEnd w:id="1018"/>
    <w:bookmarkStart w:name="z1096" w:id="1019"/>
    <w:p>
      <w:pPr>
        <w:spacing w:after="0"/>
        <w:ind w:left="0"/>
        <w:jc w:val="both"/>
      </w:pPr>
      <w:r>
        <w:rPr>
          <w:rFonts w:ascii="Times New Roman"/>
          <w:b w:val="false"/>
          <w:i w:val="false"/>
          <w:color w:val="000000"/>
          <w:sz w:val="28"/>
        </w:rPr>
        <w:t>
      1) наличие у субъекта контроля и надзора организационных, технических и финансовых возможностей по устранению нарушений;</w:t>
      </w:r>
    </w:p>
    <w:bookmarkEnd w:id="1019"/>
    <w:bookmarkStart w:name="z1097" w:id="1020"/>
    <w:p>
      <w:pPr>
        <w:spacing w:after="0"/>
        <w:ind w:left="0"/>
        <w:jc w:val="both"/>
      </w:pPr>
      <w:r>
        <w:rPr>
          <w:rFonts w:ascii="Times New Roman"/>
          <w:b w:val="false"/>
          <w:i w:val="false"/>
          <w:color w:val="000000"/>
          <w:sz w:val="28"/>
        </w:rPr>
        <w:t>
      2) особенности технического состояния используемых производственных объектов;</w:t>
      </w:r>
    </w:p>
    <w:bookmarkEnd w:id="1020"/>
    <w:bookmarkStart w:name="z1098" w:id="1021"/>
    <w:p>
      <w:pPr>
        <w:spacing w:after="0"/>
        <w:ind w:left="0"/>
        <w:jc w:val="both"/>
      </w:pPr>
      <w:r>
        <w:rPr>
          <w:rFonts w:ascii="Times New Roman"/>
          <w:b w:val="false"/>
          <w:i w:val="false"/>
          <w:color w:val="000000"/>
          <w:sz w:val="28"/>
        </w:rPr>
        <w:t xml:space="preserve">
      3) сроки получения в государственных органах, местных исполнительных органах соответствующего разрешения или подачи уведомления, предусмотренного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bookmarkEnd w:id="1021"/>
    <w:bookmarkStart w:name="z1099" w:id="1022"/>
    <w:p>
      <w:pPr>
        <w:spacing w:after="0"/>
        <w:ind w:left="0"/>
        <w:jc w:val="both"/>
      </w:pPr>
      <w:r>
        <w:rPr>
          <w:rFonts w:ascii="Times New Roman"/>
          <w:b w:val="false"/>
          <w:i w:val="false"/>
          <w:color w:val="000000"/>
          <w:sz w:val="28"/>
        </w:rPr>
        <w:t>
      4. Предписание об устранении выявленных нарушений составляется в трех экземплярах.</w:t>
      </w:r>
    </w:p>
    <w:bookmarkEnd w:id="1022"/>
    <w:bookmarkStart w:name="z1100" w:id="1023"/>
    <w:p>
      <w:pPr>
        <w:spacing w:after="0"/>
        <w:ind w:left="0"/>
        <w:jc w:val="both"/>
      </w:pPr>
      <w:r>
        <w:rPr>
          <w:rFonts w:ascii="Times New Roman"/>
          <w:b w:val="false"/>
          <w:i w:val="false"/>
          <w:color w:val="000000"/>
          <w:sz w:val="28"/>
        </w:rPr>
        <w:t>
      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вручается под роспись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bookmarkEnd w:id="1023"/>
    <w:bookmarkStart w:name="z1101" w:id="1024"/>
    <w:p>
      <w:pPr>
        <w:spacing w:after="0"/>
        <w:ind w:left="0"/>
        <w:jc w:val="both"/>
      </w:pPr>
      <w:r>
        <w:rPr>
          <w:rFonts w:ascii="Times New Roman"/>
          <w:b w:val="false"/>
          <w:i w:val="false"/>
          <w:color w:val="000000"/>
          <w:sz w:val="28"/>
        </w:rPr>
        <w:t>
      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bookmarkEnd w:id="1024"/>
    <w:bookmarkStart w:name="z1102" w:id="1025"/>
    <w:p>
      <w:pPr>
        <w:spacing w:after="0"/>
        <w:ind w:left="0"/>
        <w:jc w:val="both"/>
      </w:pPr>
      <w:r>
        <w:rPr>
          <w:rFonts w:ascii="Times New Roman"/>
          <w:b w:val="false"/>
          <w:i w:val="false"/>
          <w:color w:val="000000"/>
          <w:sz w:val="28"/>
        </w:rPr>
        <w:t>
      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bookmarkEnd w:id="1025"/>
    <w:bookmarkStart w:name="z1103" w:id="1026"/>
    <w:p>
      <w:pPr>
        <w:spacing w:after="0"/>
        <w:ind w:left="0"/>
        <w:jc w:val="both"/>
      </w:pPr>
      <w:r>
        <w:rPr>
          <w:rFonts w:ascii="Times New Roman"/>
          <w:b w:val="false"/>
          <w:i w:val="false"/>
          <w:color w:val="000000"/>
          <w:sz w:val="28"/>
        </w:rPr>
        <w:t xml:space="preserve">
      7. По истечении срока устранения нарушений, установленного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 </w:t>
      </w:r>
    </w:p>
    <w:bookmarkEnd w:id="1026"/>
    <w:bookmarkStart w:name="z1104" w:id="1027"/>
    <w:p>
      <w:pPr>
        <w:spacing w:after="0"/>
        <w:ind w:left="0"/>
        <w:jc w:val="both"/>
      </w:pPr>
      <w:r>
        <w:rPr>
          <w:rFonts w:ascii="Times New Roman"/>
          <w:b w:val="false"/>
          <w:i w:val="false"/>
          <w:color w:val="000000"/>
          <w:sz w:val="28"/>
        </w:rPr>
        <w:t>
      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bookmarkEnd w:id="1027"/>
    <w:bookmarkStart w:name="z1105" w:id="1028"/>
    <w:p>
      <w:pPr>
        <w:spacing w:after="0"/>
        <w:ind w:left="0"/>
        <w:jc w:val="both"/>
      </w:pPr>
      <w:r>
        <w:rPr>
          <w:rFonts w:ascii="Times New Roman"/>
          <w:b w:val="false"/>
          <w:i w:val="false"/>
          <w:color w:val="000000"/>
          <w:sz w:val="28"/>
        </w:rPr>
        <w:t xml:space="preserve">
      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bookmarkEnd w:id="1028"/>
    <w:bookmarkStart w:name="z1106" w:id="1029"/>
    <w:p>
      <w:pPr>
        <w:spacing w:after="0"/>
        <w:ind w:left="0"/>
        <w:jc w:val="both"/>
      </w:pPr>
      <w:r>
        <w:rPr>
          <w:rFonts w:ascii="Times New Roman"/>
          <w:b w:val="false"/>
          <w:i w:val="false"/>
          <w:color w:val="000000"/>
          <w:sz w:val="28"/>
        </w:rPr>
        <w:t xml:space="preserve">
      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w:t>
      </w:r>
    </w:p>
    <w:bookmarkEnd w:id="1029"/>
    <w:bookmarkStart w:name="z1107" w:id="1030"/>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154</w:t>
      </w:r>
      <w:r>
        <w:rPr>
          <w:rFonts w:ascii="Times New Roman"/>
          <w:b w:val="false"/>
          <w:i w:val="false"/>
          <w:color w:val="000000"/>
          <w:sz w:val="28"/>
        </w:rPr>
        <w:t>:</w:t>
      </w:r>
    </w:p>
    <w:bookmarkEnd w:id="1030"/>
    <w:bookmarkStart w:name="z1108" w:id="10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031"/>
    <w:bookmarkStart w:name="z1109" w:id="1032"/>
    <w:p>
      <w:pPr>
        <w:spacing w:after="0"/>
        <w:ind w:left="0"/>
        <w:jc w:val="both"/>
      </w:pPr>
      <w:r>
        <w:rPr>
          <w:rFonts w:ascii="Times New Roman"/>
          <w:b w:val="false"/>
          <w:i w:val="false"/>
          <w:color w:val="000000"/>
          <w:sz w:val="28"/>
        </w:rPr>
        <w:t>
      подпункт 2) изложить в следующей редакции:</w:t>
      </w:r>
    </w:p>
    <w:bookmarkEnd w:id="1032"/>
    <w:bookmarkStart w:name="z1110" w:id="1033"/>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субъекта (объекта) контроля и надзора;";</w:t>
      </w:r>
    </w:p>
    <w:bookmarkEnd w:id="1033"/>
    <w:bookmarkStart w:name="z1111" w:id="1034"/>
    <w:p>
      <w:pPr>
        <w:spacing w:after="0"/>
        <w:ind w:left="0"/>
        <w:jc w:val="both"/>
      </w:pPr>
      <w:r>
        <w:rPr>
          <w:rFonts w:ascii="Times New Roman"/>
          <w:b w:val="false"/>
          <w:i w:val="false"/>
          <w:color w:val="000000"/>
          <w:sz w:val="28"/>
        </w:rPr>
        <w:t>
      дополнить подпунктом 2-1) следующего содержания:</w:t>
      </w:r>
    </w:p>
    <w:bookmarkEnd w:id="1034"/>
    <w:bookmarkStart w:name="z1112" w:id="1035"/>
    <w:p>
      <w:pPr>
        <w:spacing w:after="0"/>
        <w:ind w:left="0"/>
        <w:jc w:val="both"/>
      </w:pPr>
      <w:r>
        <w:rPr>
          <w:rFonts w:ascii="Times New Roman"/>
          <w:b w:val="false"/>
          <w:i w:val="false"/>
          <w:color w:val="000000"/>
          <w:sz w:val="28"/>
        </w:rPr>
        <w:t>
      "2-1) осуществлять аудио-, фото- и видеосъемку;";</w:t>
      </w:r>
    </w:p>
    <w:bookmarkEnd w:id="10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114" w:id="1036"/>
    <w:p>
      <w:pPr>
        <w:spacing w:after="0"/>
        <w:ind w:left="0"/>
        <w:jc w:val="both"/>
      </w:pPr>
      <w:r>
        <w:rPr>
          <w:rFonts w:ascii="Times New Roman"/>
          <w:b w:val="false"/>
          <w:i w:val="false"/>
          <w:color w:val="000000"/>
          <w:sz w:val="28"/>
        </w:rPr>
        <w:t>
      "2. Должностным лицам органов контроля и надзора, осуществляющим проверку или профилактический контроль и надзор с посещением субъекта (объекта) контроля и надзора, запрещается предъявлять требования и обращаться с просьбами, не относящимися к предмету проверки или профилактического контроля и надзора с посещением субъекта (объекта) контроля и надзора.";</w:t>
      </w:r>
    </w:p>
    <w:bookmarkEnd w:id="1036"/>
    <w:bookmarkStart w:name="z1115" w:id="1037"/>
    <w:p>
      <w:pPr>
        <w:spacing w:after="0"/>
        <w:ind w:left="0"/>
        <w:jc w:val="both"/>
      </w:pPr>
      <w:r>
        <w:rPr>
          <w:rFonts w:ascii="Times New Roman"/>
          <w:b w:val="false"/>
          <w:i w:val="false"/>
          <w:color w:val="000000"/>
          <w:sz w:val="28"/>
        </w:rPr>
        <w:t xml:space="preserve">
      подпункты 2), 3), 5), 6), 7) и 8)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37"/>
    <w:bookmarkStart w:name="z1116" w:id="1038"/>
    <w:p>
      <w:pPr>
        <w:spacing w:after="0"/>
        <w:ind w:left="0"/>
        <w:jc w:val="both"/>
      </w:pPr>
      <w:r>
        <w:rPr>
          <w:rFonts w:ascii="Times New Roman"/>
          <w:b w:val="false"/>
          <w:i w:val="false"/>
          <w:color w:val="000000"/>
          <w:sz w:val="28"/>
        </w:rPr>
        <w:t>
      "2)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p>
    <w:bookmarkEnd w:id="1038"/>
    <w:bookmarkStart w:name="z1117" w:id="1039"/>
    <w:p>
      <w:pPr>
        <w:spacing w:after="0"/>
        <w:ind w:left="0"/>
        <w:jc w:val="both"/>
      </w:pPr>
      <w:r>
        <w:rPr>
          <w:rFonts w:ascii="Times New Roman"/>
          <w:b w:val="false"/>
          <w:i w:val="false"/>
          <w:color w:val="000000"/>
          <w:sz w:val="28"/>
        </w:rPr>
        <w:t>
      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bookmarkEnd w:id="1039"/>
    <w:bookmarkStart w:name="z1118" w:id="1040"/>
    <w:p>
      <w:pPr>
        <w:spacing w:after="0"/>
        <w:ind w:left="0"/>
        <w:jc w:val="both"/>
      </w:pPr>
      <w:r>
        <w:rPr>
          <w:rFonts w:ascii="Times New Roman"/>
          <w:b w:val="false"/>
          <w:i w:val="false"/>
          <w:color w:val="000000"/>
          <w:sz w:val="28"/>
        </w:rPr>
        <w:t>
      "5)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bookmarkEnd w:id="1040"/>
    <w:bookmarkStart w:name="z1119" w:id="1041"/>
    <w:p>
      <w:pPr>
        <w:spacing w:after="0"/>
        <w:ind w:left="0"/>
        <w:jc w:val="both"/>
      </w:pPr>
      <w:r>
        <w:rPr>
          <w:rFonts w:ascii="Times New Roman"/>
          <w:b w:val="false"/>
          <w:i w:val="false"/>
          <w:color w:val="000000"/>
          <w:sz w:val="28"/>
        </w:rPr>
        <w:t>
      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bookmarkEnd w:id="1041"/>
    <w:bookmarkStart w:name="z1120" w:id="1042"/>
    <w:p>
      <w:pPr>
        <w:spacing w:after="0"/>
        <w:ind w:left="0"/>
        <w:jc w:val="both"/>
      </w:pPr>
      <w:r>
        <w:rPr>
          <w:rFonts w:ascii="Times New Roman"/>
          <w:b w:val="false"/>
          <w:i w:val="false"/>
          <w:color w:val="000000"/>
          <w:sz w:val="28"/>
        </w:rPr>
        <w:t xml:space="preserve">
      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 надзора в день их окончания либо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w:t>
      </w:r>
    </w:p>
    <w:bookmarkEnd w:id="1042"/>
    <w:bookmarkStart w:name="z1121" w:id="1043"/>
    <w:p>
      <w:pPr>
        <w:spacing w:after="0"/>
        <w:ind w:left="0"/>
        <w:jc w:val="both"/>
      </w:pPr>
      <w:r>
        <w:rPr>
          <w:rFonts w:ascii="Times New Roman"/>
          <w:b w:val="false"/>
          <w:i w:val="false"/>
          <w:color w:val="000000"/>
          <w:sz w:val="28"/>
        </w:rPr>
        <w:t>
      8)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bookmarkEnd w:id="1043"/>
    <w:bookmarkStart w:name="z1122" w:id="104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статьи 155</w:t>
      </w:r>
      <w:r>
        <w:rPr>
          <w:rFonts w:ascii="Times New Roman"/>
          <w:b w:val="false"/>
          <w:i w:val="false"/>
          <w:color w:val="000000"/>
          <w:sz w:val="28"/>
        </w:rPr>
        <w:t xml:space="preserve"> и </w:t>
      </w:r>
      <w:r>
        <w:rPr>
          <w:rFonts w:ascii="Times New Roman"/>
          <w:b w:val="false"/>
          <w:i w:val="false"/>
          <w:color w:val="000000"/>
          <w:sz w:val="28"/>
        </w:rPr>
        <w:t>156</w:t>
      </w:r>
      <w:r>
        <w:rPr>
          <w:rFonts w:ascii="Times New Roman"/>
          <w:b w:val="false"/>
          <w:i w:val="false"/>
          <w:color w:val="000000"/>
          <w:sz w:val="28"/>
        </w:rPr>
        <w:t xml:space="preserve"> изложить в следующей редакции:</w:t>
      </w:r>
    </w:p>
    <w:bookmarkEnd w:id="1044"/>
    <w:bookmarkStart w:name="z1123" w:id="1045"/>
    <w:p>
      <w:pPr>
        <w:spacing w:after="0"/>
        <w:ind w:left="0"/>
        <w:jc w:val="both"/>
      </w:pPr>
      <w:r>
        <w:rPr>
          <w:rFonts w:ascii="Times New Roman"/>
          <w:b w:val="false"/>
          <w:i w:val="false"/>
          <w:color w:val="000000"/>
          <w:sz w:val="28"/>
        </w:rPr>
        <w:t>
      "Статья 155. Права и обязанности субъекта контроля и надзора</w:t>
      </w:r>
      <w:r>
        <w:rPr>
          <w:rFonts w:ascii="Times New Roman"/>
          <w:b w:val="false"/>
          <w:i w:val="false"/>
          <w:color w:val="000000"/>
          <w:sz w:val="28"/>
        </w:rPr>
        <w:t xml:space="preserve"> либо его уполномоченного представителя при </w:t>
      </w:r>
      <w:r>
        <w:rPr>
          <w:rFonts w:ascii="Times New Roman"/>
          <w:b w:val="false"/>
          <w:i w:val="false"/>
          <w:color w:val="000000"/>
          <w:sz w:val="28"/>
        </w:rPr>
        <w:t xml:space="preserve"> осуществлении контроля и надзора</w:t>
      </w:r>
    </w:p>
    <w:bookmarkEnd w:id="1045"/>
    <w:bookmarkStart w:name="z1126" w:id="1046"/>
    <w:p>
      <w:pPr>
        <w:spacing w:after="0"/>
        <w:ind w:left="0"/>
        <w:jc w:val="both"/>
      </w:pPr>
      <w:r>
        <w:rPr>
          <w:rFonts w:ascii="Times New Roman"/>
          <w:b w:val="false"/>
          <w:i w:val="false"/>
          <w:color w:val="000000"/>
          <w:sz w:val="28"/>
        </w:rPr>
        <w:t>
      1. Субъекты контроля и надзора либо их уполномоченные представители при осуществлении контроля и надзора вправе:</w:t>
      </w:r>
    </w:p>
    <w:bookmarkEnd w:id="1046"/>
    <w:bookmarkStart w:name="z1127" w:id="1047"/>
    <w:p>
      <w:pPr>
        <w:spacing w:after="0"/>
        <w:ind w:left="0"/>
        <w:jc w:val="both"/>
      </w:pPr>
      <w:r>
        <w:rPr>
          <w:rFonts w:ascii="Times New Roman"/>
          <w:b w:val="false"/>
          <w:i w:val="false"/>
          <w:color w:val="000000"/>
          <w:sz w:val="28"/>
        </w:rPr>
        <w:t>
      1) не допускать к проверке и профилактическому контролю и надзору с посещением субъекта (объекта) контроля и надзора должностных лиц органов контроля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bookmarkEnd w:id="1047"/>
    <w:bookmarkStart w:name="z1128" w:id="1048"/>
    <w:p>
      <w:pPr>
        <w:spacing w:after="0"/>
        <w:ind w:left="0"/>
        <w:jc w:val="both"/>
      </w:pPr>
      <w:r>
        <w:rPr>
          <w:rFonts w:ascii="Times New Roman"/>
          <w:b w:val="false"/>
          <w:i w:val="false"/>
          <w:color w:val="000000"/>
          <w:sz w:val="28"/>
        </w:rPr>
        <w:t xml:space="preserve">
      несоблюдения периодичности проведения проверок, проводимых по особому порядку,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w:t>
      </w:r>
    </w:p>
    <w:bookmarkEnd w:id="1048"/>
    <w:bookmarkStart w:name="z1129" w:id="1049"/>
    <w:p>
      <w:pPr>
        <w:spacing w:after="0"/>
        <w:ind w:left="0"/>
        <w:jc w:val="both"/>
      </w:pPr>
      <w:r>
        <w:rPr>
          <w:rFonts w:ascii="Times New Roman"/>
          <w:b w:val="false"/>
          <w:i w:val="false"/>
          <w:color w:val="000000"/>
          <w:sz w:val="28"/>
        </w:rPr>
        <w:t>
      превышения либо истечения указанных в акте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bookmarkEnd w:id="1049"/>
    <w:bookmarkStart w:name="z1130" w:id="1050"/>
    <w:p>
      <w:pPr>
        <w:spacing w:after="0"/>
        <w:ind w:left="0"/>
        <w:jc w:val="both"/>
      </w:pPr>
      <w:r>
        <w:rPr>
          <w:rFonts w:ascii="Times New Roman"/>
          <w:b w:val="false"/>
          <w:i w:val="false"/>
          <w:color w:val="000000"/>
          <w:sz w:val="28"/>
        </w:rPr>
        <w:t xml:space="preserve">
      назначения органом контроля и надзора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w:t>
      </w:r>
    </w:p>
    <w:bookmarkEnd w:id="1050"/>
    <w:bookmarkStart w:name="z1131" w:id="1051"/>
    <w:p>
      <w:pPr>
        <w:spacing w:after="0"/>
        <w:ind w:left="0"/>
        <w:jc w:val="both"/>
      </w:pPr>
      <w:r>
        <w:rPr>
          <w:rFonts w:ascii="Times New Roman"/>
          <w:b w:val="false"/>
          <w:i w:val="false"/>
          <w:color w:val="000000"/>
          <w:sz w:val="28"/>
        </w:rPr>
        <w:t>
      назначения внеплановой проверки в соответствии с подпунктом 1) пункта 3 статьи 144 настоящего Кодекса, если предшествующей проверкой или профилактическим контролем и надзором с посещением субъекта (объекта) контроля и надзора не были выявлены нарушения;</w:t>
      </w:r>
    </w:p>
    <w:bookmarkEnd w:id="1051"/>
    <w:bookmarkStart w:name="z1132" w:id="1052"/>
    <w:p>
      <w:pPr>
        <w:spacing w:after="0"/>
        <w:ind w:left="0"/>
        <w:jc w:val="both"/>
      </w:pPr>
      <w:r>
        <w:rPr>
          <w:rFonts w:ascii="Times New Roman"/>
          <w:b w:val="false"/>
          <w:i w:val="false"/>
          <w:color w:val="000000"/>
          <w:sz w:val="28"/>
        </w:rPr>
        <w:t xml:space="preserve">
      отсутствия информации и документов, предусмотренных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 xml:space="preserve">пунктом 1 </w:t>
      </w:r>
      <w:r>
        <w:rPr>
          <w:rFonts w:ascii="Times New Roman"/>
          <w:b w:val="false"/>
          <w:i w:val="false"/>
          <w:color w:val="000000"/>
          <w:sz w:val="28"/>
        </w:rPr>
        <w:t>статьи 146 настоящего Кодекса;</w:t>
      </w:r>
    </w:p>
    <w:bookmarkEnd w:id="1052"/>
    <w:bookmarkStart w:name="z1133" w:id="1053"/>
    <w:p>
      <w:pPr>
        <w:spacing w:after="0"/>
        <w:ind w:left="0"/>
        <w:jc w:val="both"/>
      </w:pPr>
      <w:r>
        <w:rPr>
          <w:rFonts w:ascii="Times New Roman"/>
          <w:b w:val="false"/>
          <w:i w:val="false"/>
          <w:color w:val="000000"/>
          <w:sz w:val="28"/>
        </w:rPr>
        <w:t xml:space="preserve">
      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 </w:t>
      </w:r>
    </w:p>
    <w:bookmarkEnd w:id="1053"/>
    <w:bookmarkStart w:name="z1134" w:id="1054"/>
    <w:p>
      <w:pPr>
        <w:spacing w:after="0"/>
        <w:ind w:left="0"/>
        <w:jc w:val="both"/>
      </w:pPr>
      <w:r>
        <w:rPr>
          <w:rFonts w:ascii="Times New Roman"/>
          <w:b w:val="false"/>
          <w:i w:val="false"/>
          <w:color w:val="000000"/>
          <w:sz w:val="28"/>
        </w:rPr>
        <w:t>
      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bookmarkEnd w:id="1054"/>
    <w:bookmarkStart w:name="z1135" w:id="1055"/>
    <w:p>
      <w:pPr>
        <w:spacing w:after="0"/>
        <w:ind w:left="0"/>
        <w:jc w:val="both"/>
      </w:pPr>
      <w:r>
        <w:rPr>
          <w:rFonts w:ascii="Times New Roman"/>
          <w:b w:val="false"/>
          <w:i w:val="false"/>
          <w:color w:val="000000"/>
          <w:sz w:val="28"/>
        </w:rPr>
        <w:t xml:space="preserve">
      указания в одном акте о назначении проверки и профилактического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147 настоящего Кодекса;</w:t>
      </w:r>
    </w:p>
    <w:bookmarkEnd w:id="1055"/>
    <w:bookmarkStart w:name="z1136" w:id="1056"/>
    <w:p>
      <w:pPr>
        <w:spacing w:after="0"/>
        <w:ind w:left="0"/>
        <w:jc w:val="both"/>
      </w:pPr>
      <w:r>
        <w:rPr>
          <w:rFonts w:ascii="Times New Roman"/>
          <w:b w:val="false"/>
          <w:i w:val="false"/>
          <w:color w:val="000000"/>
          <w:sz w:val="28"/>
        </w:rPr>
        <w:t>
      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bookmarkEnd w:id="1056"/>
    <w:bookmarkStart w:name="z1137" w:id="1057"/>
    <w:p>
      <w:pPr>
        <w:spacing w:after="0"/>
        <w:ind w:left="0"/>
        <w:jc w:val="both"/>
      </w:pPr>
      <w:r>
        <w:rPr>
          <w:rFonts w:ascii="Times New Roman"/>
          <w:b w:val="false"/>
          <w:i w:val="false"/>
          <w:color w:val="000000"/>
          <w:sz w:val="28"/>
        </w:rPr>
        <w:t xml:space="preserve">
      грубых нарушений требований настоящего Кодекса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156 настоящего Кодекса;</w:t>
      </w:r>
    </w:p>
    <w:bookmarkEnd w:id="1057"/>
    <w:bookmarkStart w:name="z1138" w:id="1058"/>
    <w:p>
      <w:pPr>
        <w:spacing w:after="0"/>
        <w:ind w:left="0"/>
        <w:jc w:val="both"/>
      </w:pPr>
      <w:r>
        <w:rPr>
          <w:rFonts w:ascii="Times New Roman"/>
          <w:b w:val="false"/>
          <w:i w:val="false"/>
          <w:color w:val="000000"/>
          <w:sz w:val="28"/>
        </w:rPr>
        <w:t>
      2) не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а также к периоду, указанному в акте;</w:t>
      </w:r>
    </w:p>
    <w:bookmarkEnd w:id="1058"/>
    <w:bookmarkStart w:name="z1139" w:id="1059"/>
    <w:p>
      <w:pPr>
        <w:spacing w:after="0"/>
        <w:ind w:left="0"/>
        <w:jc w:val="both"/>
      </w:pPr>
      <w:r>
        <w:rPr>
          <w:rFonts w:ascii="Times New Roman"/>
          <w:b w:val="false"/>
          <w:i w:val="false"/>
          <w:color w:val="000000"/>
          <w:sz w:val="28"/>
        </w:rPr>
        <w:t>
      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bookmarkEnd w:id="1059"/>
    <w:bookmarkStart w:name="z1140" w:id="1060"/>
    <w:p>
      <w:pPr>
        <w:spacing w:after="0"/>
        <w:ind w:left="0"/>
        <w:jc w:val="both"/>
      </w:pPr>
      <w:r>
        <w:rPr>
          <w:rFonts w:ascii="Times New Roman"/>
          <w:b w:val="false"/>
          <w:i w:val="false"/>
          <w:color w:val="000000"/>
          <w:sz w:val="28"/>
        </w:rPr>
        <w:t>
      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bookmarkEnd w:id="1060"/>
    <w:bookmarkStart w:name="z1141" w:id="1061"/>
    <w:p>
      <w:pPr>
        <w:spacing w:after="0"/>
        <w:ind w:left="0"/>
        <w:jc w:val="both"/>
      </w:pPr>
      <w:r>
        <w:rPr>
          <w:rFonts w:ascii="Times New Roman"/>
          <w:b w:val="false"/>
          <w:i w:val="false"/>
          <w:color w:val="000000"/>
          <w:sz w:val="28"/>
        </w:rPr>
        <w:t>
      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проводимые им в рамках проверки и профилактического контроля и надзора с посещением субъекта (объекта) контроля и надзора, с помощью средств аудио- и видеотехники, не создавая препятствий деятельности должностного лица;</w:t>
      </w:r>
    </w:p>
    <w:bookmarkEnd w:id="1061"/>
    <w:bookmarkStart w:name="z1142" w:id="1062"/>
    <w:p>
      <w:pPr>
        <w:spacing w:after="0"/>
        <w:ind w:left="0"/>
        <w:jc w:val="both"/>
      </w:pPr>
      <w:r>
        <w:rPr>
          <w:rFonts w:ascii="Times New Roman"/>
          <w:b w:val="false"/>
          <w:i w:val="false"/>
          <w:color w:val="000000"/>
          <w:sz w:val="28"/>
        </w:rPr>
        <w:t>
      6) привлекать третьих лиц к участию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bookmarkEnd w:id="1062"/>
    <w:bookmarkStart w:name="z1143" w:id="1063"/>
    <w:p>
      <w:pPr>
        <w:spacing w:after="0"/>
        <w:ind w:left="0"/>
        <w:jc w:val="both"/>
      </w:pPr>
      <w:r>
        <w:rPr>
          <w:rFonts w:ascii="Times New Roman"/>
          <w:b w:val="false"/>
          <w:i w:val="false"/>
          <w:color w:val="000000"/>
          <w:sz w:val="28"/>
        </w:rPr>
        <w:t>
      2.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bookmarkEnd w:id="1063"/>
    <w:bookmarkStart w:name="z1144" w:id="1064"/>
    <w:p>
      <w:pPr>
        <w:spacing w:after="0"/>
        <w:ind w:left="0"/>
        <w:jc w:val="both"/>
      </w:pPr>
      <w:r>
        <w:rPr>
          <w:rFonts w:ascii="Times New Roman"/>
          <w:b w:val="false"/>
          <w:i w:val="false"/>
          <w:color w:val="000000"/>
          <w:sz w:val="28"/>
        </w:rPr>
        <w:t xml:space="preserve">
      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146 настоящего Кодекса;</w:t>
      </w:r>
    </w:p>
    <w:bookmarkEnd w:id="1064"/>
    <w:bookmarkStart w:name="z1145" w:id="1065"/>
    <w:p>
      <w:pPr>
        <w:spacing w:after="0"/>
        <w:ind w:left="0"/>
        <w:jc w:val="both"/>
      </w:pPr>
      <w:r>
        <w:rPr>
          <w:rFonts w:ascii="Times New Roman"/>
          <w:b w:val="false"/>
          <w:i w:val="false"/>
          <w:color w:val="000000"/>
          <w:sz w:val="28"/>
        </w:rPr>
        <w:t>
      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bookmarkEnd w:id="1065"/>
    <w:bookmarkStart w:name="z1146" w:id="1066"/>
    <w:p>
      <w:pPr>
        <w:spacing w:after="0"/>
        <w:ind w:left="0"/>
        <w:jc w:val="both"/>
      </w:pPr>
      <w:r>
        <w:rPr>
          <w:rFonts w:ascii="Times New Roman"/>
          <w:b w:val="false"/>
          <w:i w:val="false"/>
          <w:color w:val="000000"/>
          <w:sz w:val="28"/>
        </w:rPr>
        <w:t>
      3) сделать отметку о получении на втором экземпляре акта о назначении проверки и профилактического контроля и надзора с посещением субъекта (объекта) контроля и надзора;</w:t>
      </w:r>
    </w:p>
    <w:bookmarkEnd w:id="1066"/>
    <w:bookmarkStart w:name="z1147" w:id="1067"/>
    <w:p>
      <w:pPr>
        <w:spacing w:after="0"/>
        <w:ind w:left="0"/>
        <w:jc w:val="both"/>
      </w:pPr>
      <w:r>
        <w:rPr>
          <w:rFonts w:ascii="Times New Roman"/>
          <w:b w:val="false"/>
          <w:i w:val="false"/>
          <w:color w:val="000000"/>
          <w:sz w:val="28"/>
        </w:rPr>
        <w:t>
      4) сделать отметку о получении на втором экземпляре акта о результатах проведенной проверки и предписания об устранении выявленных нарушений в день окончания проверки и профилактического контроля и надзора с посещением субъекта (объекта) контроля и надзора;</w:t>
      </w:r>
    </w:p>
    <w:bookmarkEnd w:id="1067"/>
    <w:bookmarkStart w:name="z1148" w:id="1068"/>
    <w:p>
      <w:pPr>
        <w:spacing w:after="0"/>
        <w:ind w:left="0"/>
        <w:jc w:val="both"/>
      </w:pPr>
      <w:r>
        <w:rPr>
          <w:rFonts w:ascii="Times New Roman"/>
          <w:b w:val="false"/>
          <w:i w:val="false"/>
          <w:color w:val="000000"/>
          <w:sz w:val="28"/>
        </w:rPr>
        <w:t>
      5) не допускать внесения изменений и дополнений в проверяемые документы в период проведения проверки и профилактического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bookmarkEnd w:id="1068"/>
    <w:bookmarkStart w:name="z1149" w:id="1069"/>
    <w:p>
      <w:pPr>
        <w:spacing w:after="0"/>
        <w:ind w:left="0"/>
        <w:jc w:val="both"/>
      </w:pPr>
      <w:r>
        <w:rPr>
          <w:rFonts w:ascii="Times New Roman"/>
          <w:b w:val="false"/>
          <w:i w:val="false"/>
          <w:color w:val="000000"/>
          <w:sz w:val="28"/>
        </w:rPr>
        <w:t>
      6) обеспечить безопасность лиц, прибывших для проведения проверки и профилактического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bookmarkEnd w:id="1069"/>
    <w:bookmarkStart w:name="z1150" w:id="1070"/>
    <w:p>
      <w:pPr>
        <w:spacing w:after="0"/>
        <w:ind w:left="0"/>
        <w:jc w:val="both"/>
      </w:pPr>
      <w:r>
        <w:rPr>
          <w:rFonts w:ascii="Times New Roman"/>
          <w:b w:val="false"/>
          <w:i w:val="false"/>
          <w:color w:val="000000"/>
          <w:sz w:val="28"/>
        </w:rPr>
        <w:t>
      7) в случае получения уведомления находиться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bookmarkEnd w:id="1070"/>
    <w:bookmarkStart w:name="z1151" w:id="1071"/>
    <w:p>
      <w:pPr>
        <w:spacing w:after="0"/>
        <w:ind w:left="0"/>
        <w:jc w:val="both"/>
      </w:pPr>
      <w:r>
        <w:rPr>
          <w:rFonts w:ascii="Times New Roman"/>
          <w:b w:val="false"/>
          <w:i w:val="false"/>
          <w:color w:val="000000"/>
          <w:sz w:val="28"/>
        </w:rPr>
        <w:t xml:space="preserve">
      Статья 156. Недействительность проверки и профилактического </w:t>
      </w:r>
      <w:r>
        <w:rPr>
          <w:rFonts w:ascii="Times New Roman"/>
          <w:b w:val="false"/>
          <w:i w:val="false"/>
          <w:color w:val="000000"/>
          <w:sz w:val="28"/>
        </w:rPr>
        <w:t xml:space="preserve">контроля и надзора с посещением субъекта (объекта) </w:t>
      </w:r>
      <w:r>
        <w:rPr>
          <w:rFonts w:ascii="Times New Roman"/>
          <w:b w:val="false"/>
          <w:i w:val="false"/>
          <w:color w:val="000000"/>
          <w:sz w:val="28"/>
        </w:rPr>
        <w:t xml:space="preserve">контроля и надзора, проведенных с грубым нарушением </w:t>
      </w:r>
      <w:r>
        <w:rPr>
          <w:rFonts w:ascii="Times New Roman"/>
          <w:b w:val="false"/>
          <w:i w:val="false"/>
          <w:color w:val="000000"/>
          <w:sz w:val="28"/>
        </w:rPr>
        <w:t>требований настоящего Кодекса</w:t>
      </w:r>
    </w:p>
    <w:bookmarkEnd w:id="1071"/>
    <w:bookmarkStart w:name="z1155" w:id="1072"/>
    <w:p>
      <w:pPr>
        <w:spacing w:after="0"/>
        <w:ind w:left="0"/>
        <w:jc w:val="both"/>
      </w:pPr>
      <w:r>
        <w:rPr>
          <w:rFonts w:ascii="Times New Roman"/>
          <w:b w:val="false"/>
          <w:i w:val="false"/>
          <w:color w:val="000000"/>
          <w:sz w:val="28"/>
        </w:rPr>
        <w:t>
      1. Проверка и профилактический контроль и надзор с посещением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(объекта) контроля и надзора, установленных настоящим Кодексом.</w:t>
      </w:r>
    </w:p>
    <w:bookmarkEnd w:id="1072"/>
    <w:bookmarkStart w:name="z1156" w:id="1073"/>
    <w:p>
      <w:pPr>
        <w:spacing w:after="0"/>
        <w:ind w:left="0"/>
        <w:jc w:val="both"/>
      </w:pPr>
      <w:r>
        <w:rPr>
          <w:rFonts w:ascii="Times New Roman"/>
          <w:b w:val="false"/>
          <w:i w:val="false"/>
          <w:color w:val="000000"/>
          <w:sz w:val="28"/>
        </w:rPr>
        <w:t xml:space="preserve">
      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1073"/>
    <w:bookmarkStart w:name="z1157" w:id="1074"/>
    <w:p>
      <w:pPr>
        <w:spacing w:after="0"/>
        <w:ind w:left="0"/>
        <w:jc w:val="both"/>
      </w:pPr>
      <w:r>
        <w:rPr>
          <w:rFonts w:ascii="Times New Roman"/>
          <w:b w:val="false"/>
          <w:i w:val="false"/>
          <w:color w:val="000000"/>
          <w:sz w:val="28"/>
        </w:rPr>
        <w:t>
      Признание проверки и профилактического контроля и надзора с посещением субъекта (объекта)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(объекта) контроля и надзора.</w:t>
      </w:r>
    </w:p>
    <w:bookmarkEnd w:id="1074"/>
    <w:bookmarkStart w:name="z1158" w:id="1075"/>
    <w:p>
      <w:pPr>
        <w:spacing w:after="0"/>
        <w:ind w:left="0"/>
        <w:jc w:val="both"/>
      </w:pPr>
      <w:r>
        <w:rPr>
          <w:rFonts w:ascii="Times New Roman"/>
          <w:b w:val="false"/>
          <w:i w:val="false"/>
          <w:color w:val="000000"/>
          <w:sz w:val="28"/>
        </w:rPr>
        <w:t>
      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bookmarkEnd w:id="1075"/>
    <w:bookmarkStart w:name="z1159" w:id="1076"/>
    <w:p>
      <w:pPr>
        <w:spacing w:after="0"/>
        <w:ind w:left="0"/>
        <w:jc w:val="both"/>
      </w:pPr>
      <w:r>
        <w:rPr>
          <w:rFonts w:ascii="Times New Roman"/>
          <w:b w:val="false"/>
          <w:i w:val="false"/>
          <w:color w:val="000000"/>
          <w:sz w:val="28"/>
        </w:rPr>
        <w:t>
      Нарушение установленного срока рассмотрения такого заявления решается в пользу субъекта контроля и надзора.</w:t>
      </w:r>
    </w:p>
    <w:bookmarkEnd w:id="1076"/>
    <w:bookmarkStart w:name="z1160" w:id="1077"/>
    <w:p>
      <w:pPr>
        <w:spacing w:after="0"/>
        <w:ind w:left="0"/>
        <w:jc w:val="both"/>
      </w:pPr>
      <w:r>
        <w:rPr>
          <w:rFonts w:ascii="Times New Roman"/>
          <w:b w:val="false"/>
          <w:i w:val="false"/>
          <w:color w:val="000000"/>
          <w:sz w:val="28"/>
        </w:rPr>
        <w:t>
      2. К грубым нарушениям требований настоящего Кодекса относятся:</w:t>
      </w:r>
    </w:p>
    <w:bookmarkEnd w:id="1077"/>
    <w:bookmarkStart w:name="z1161" w:id="1078"/>
    <w:p>
      <w:pPr>
        <w:spacing w:after="0"/>
        <w:ind w:left="0"/>
        <w:jc w:val="both"/>
      </w:pPr>
      <w:r>
        <w:rPr>
          <w:rFonts w:ascii="Times New Roman"/>
          <w:b w:val="false"/>
          <w:i w:val="false"/>
          <w:color w:val="000000"/>
          <w:sz w:val="28"/>
        </w:rPr>
        <w:t>
      1) отсутствие оснований проведения проверки и профилактического контроля и надзора с посещением субъекта (объекта) контроля и надзора;</w:t>
      </w:r>
    </w:p>
    <w:bookmarkEnd w:id="1078"/>
    <w:bookmarkStart w:name="z1162" w:id="1079"/>
    <w:p>
      <w:pPr>
        <w:spacing w:after="0"/>
        <w:ind w:left="0"/>
        <w:jc w:val="both"/>
      </w:pPr>
      <w:r>
        <w:rPr>
          <w:rFonts w:ascii="Times New Roman"/>
          <w:b w:val="false"/>
          <w:i w:val="false"/>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bookmarkEnd w:id="1079"/>
    <w:bookmarkStart w:name="z1163" w:id="1080"/>
    <w:p>
      <w:pPr>
        <w:spacing w:after="0"/>
        <w:ind w:left="0"/>
        <w:jc w:val="both"/>
      </w:pPr>
      <w:r>
        <w:rPr>
          <w:rFonts w:ascii="Times New Roman"/>
          <w:b w:val="false"/>
          <w:i w:val="false"/>
          <w:color w:val="000000"/>
          <w:sz w:val="28"/>
        </w:rPr>
        <w:t>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w:t>
      </w:r>
    </w:p>
    <w:bookmarkEnd w:id="1080"/>
    <w:bookmarkStart w:name="z1164" w:id="1081"/>
    <w:p>
      <w:pPr>
        <w:spacing w:after="0"/>
        <w:ind w:left="0"/>
        <w:jc w:val="both"/>
      </w:pPr>
      <w:r>
        <w:rPr>
          <w:rFonts w:ascii="Times New Roman"/>
          <w:b w:val="false"/>
          <w:i w:val="false"/>
          <w:color w:val="000000"/>
          <w:sz w:val="28"/>
        </w:rPr>
        <w:t xml:space="preserve">
      4) нарушение требований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w:t>
      </w:r>
    </w:p>
    <w:bookmarkEnd w:id="1081"/>
    <w:bookmarkStart w:name="z1165" w:id="1082"/>
    <w:p>
      <w:pPr>
        <w:spacing w:after="0"/>
        <w:ind w:left="0"/>
        <w:jc w:val="both"/>
      </w:pPr>
      <w:r>
        <w:rPr>
          <w:rFonts w:ascii="Times New Roman"/>
          <w:b w:val="false"/>
          <w:i w:val="false"/>
          <w:color w:val="000000"/>
          <w:sz w:val="28"/>
        </w:rPr>
        <w:t xml:space="preserve">
      5)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082"/>
    <w:bookmarkStart w:name="z1166" w:id="1083"/>
    <w:p>
      <w:pPr>
        <w:spacing w:after="0"/>
        <w:ind w:left="0"/>
        <w:jc w:val="both"/>
      </w:pPr>
      <w:r>
        <w:rPr>
          <w:rFonts w:ascii="Times New Roman"/>
          <w:b w:val="false"/>
          <w:i w:val="false"/>
          <w:color w:val="000000"/>
          <w:sz w:val="28"/>
        </w:rPr>
        <w:t>
      6) непредставление субъекту контроля и надзора акта о назначении проверки и профилактического контроля и надзора с посещением субъекта (объекта) контроля и надзора;</w:t>
      </w:r>
    </w:p>
    <w:bookmarkEnd w:id="1083"/>
    <w:bookmarkStart w:name="z1167" w:id="1084"/>
    <w:p>
      <w:pPr>
        <w:spacing w:after="0"/>
        <w:ind w:left="0"/>
        <w:jc w:val="both"/>
      </w:pPr>
      <w:r>
        <w:rPr>
          <w:rFonts w:ascii="Times New Roman"/>
          <w:b w:val="false"/>
          <w:i w:val="false"/>
          <w:color w:val="000000"/>
          <w:sz w:val="28"/>
        </w:rPr>
        <w:t>
      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входящим в их компетенцию;</w:t>
      </w:r>
    </w:p>
    <w:bookmarkEnd w:id="1084"/>
    <w:bookmarkStart w:name="z1168" w:id="1085"/>
    <w:p>
      <w:pPr>
        <w:spacing w:after="0"/>
        <w:ind w:left="0"/>
        <w:jc w:val="both"/>
      </w:pPr>
      <w:r>
        <w:rPr>
          <w:rFonts w:ascii="Times New Roman"/>
          <w:b w:val="false"/>
          <w:i w:val="false"/>
          <w:color w:val="000000"/>
          <w:sz w:val="28"/>
        </w:rPr>
        <w:t>
      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когда такая регистрация обязательна;</w:t>
      </w:r>
    </w:p>
    <w:bookmarkEnd w:id="1085"/>
    <w:bookmarkStart w:name="z1169" w:id="1086"/>
    <w:p>
      <w:pPr>
        <w:spacing w:after="0"/>
        <w:ind w:left="0"/>
        <w:jc w:val="both"/>
      </w:pPr>
      <w:r>
        <w:rPr>
          <w:rFonts w:ascii="Times New Roman"/>
          <w:b w:val="false"/>
          <w:i w:val="false"/>
          <w:color w:val="000000"/>
          <w:sz w:val="28"/>
        </w:rPr>
        <w:t xml:space="preserve">
      9) нарушение сроков проведения проверок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bookmarkEnd w:id="1086"/>
    <w:bookmarkStart w:name="z1170" w:id="1087"/>
    <w:p>
      <w:pPr>
        <w:spacing w:after="0"/>
        <w:ind w:left="0"/>
        <w:jc w:val="both"/>
      </w:pPr>
      <w:r>
        <w:rPr>
          <w:rFonts w:ascii="Times New Roman"/>
          <w:b w:val="false"/>
          <w:i w:val="false"/>
          <w:color w:val="000000"/>
          <w:sz w:val="28"/>
        </w:rPr>
        <w:t xml:space="preserve">
      10) проведение внеплановой проверки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при отсутствии грубых нарушений по результатам проверок по особому порядку проведения проверок и профилактического контроля и надзора с посещением субъекта (объекта) контроля и надзора.";</w:t>
      </w:r>
    </w:p>
    <w:bookmarkEnd w:id="1087"/>
    <w:bookmarkStart w:name="z1171" w:id="1088"/>
    <w:p>
      <w:pPr>
        <w:spacing w:after="0"/>
        <w:ind w:left="0"/>
        <w:jc w:val="both"/>
      </w:pPr>
      <w:r>
        <w:rPr>
          <w:rFonts w:ascii="Times New Roman"/>
          <w:b w:val="false"/>
          <w:i w:val="false"/>
          <w:color w:val="000000"/>
          <w:sz w:val="28"/>
        </w:rPr>
        <w:t xml:space="preserve">
      50) дополнить статьей 163-1 следующего содержания: </w:t>
      </w:r>
    </w:p>
    <w:bookmarkEnd w:id="1088"/>
    <w:bookmarkStart w:name="z1172" w:id="1089"/>
    <w:p>
      <w:pPr>
        <w:spacing w:after="0"/>
        <w:ind w:left="0"/>
        <w:jc w:val="both"/>
      </w:pPr>
      <w:r>
        <w:rPr>
          <w:rFonts w:ascii="Times New Roman"/>
          <w:b w:val="false"/>
          <w:i w:val="false"/>
          <w:color w:val="000000"/>
          <w:sz w:val="28"/>
        </w:rPr>
        <w:t xml:space="preserve">
      "Статья 163-1. Обязательные услуги, оказываемые субъектами </w:t>
      </w:r>
      <w:r>
        <w:rPr>
          <w:rFonts w:ascii="Times New Roman"/>
          <w:b w:val="false"/>
          <w:i w:val="false"/>
          <w:color w:val="000000"/>
          <w:sz w:val="28"/>
        </w:rPr>
        <w:t xml:space="preserve">естественных монополий и квазигосударственного </w:t>
      </w:r>
      <w:r>
        <w:rPr>
          <w:rFonts w:ascii="Times New Roman"/>
          <w:b w:val="false"/>
          <w:i w:val="false"/>
          <w:color w:val="000000"/>
          <w:sz w:val="28"/>
        </w:rPr>
        <w:t>сектора</w:t>
      </w:r>
    </w:p>
    <w:bookmarkEnd w:id="1089"/>
    <w:bookmarkStart w:name="z1175" w:id="1090"/>
    <w:p>
      <w:pPr>
        <w:spacing w:after="0"/>
        <w:ind w:left="0"/>
        <w:jc w:val="both"/>
      </w:pPr>
      <w:r>
        <w:rPr>
          <w:rFonts w:ascii="Times New Roman"/>
          <w:b w:val="false"/>
          <w:i w:val="false"/>
          <w:color w:val="000000"/>
          <w:sz w:val="28"/>
        </w:rPr>
        <w:t>
      1. В целях обеспечения безопасности производства отдельных видов товаров, работ, услуг субъекты естественных монополий и квазигосударственного сектора оказывают обязательные услуги физическим и юридическим лицам, предусмотренные законодательством Республики Казахстан.</w:t>
      </w:r>
    </w:p>
    <w:bookmarkEnd w:id="1090"/>
    <w:bookmarkStart w:name="z1176" w:id="1091"/>
    <w:p>
      <w:pPr>
        <w:spacing w:after="0"/>
        <w:ind w:left="0"/>
        <w:jc w:val="both"/>
      </w:pPr>
      <w:r>
        <w:rPr>
          <w:rFonts w:ascii="Times New Roman"/>
          <w:b w:val="false"/>
          <w:i w:val="false"/>
          <w:color w:val="000000"/>
          <w:sz w:val="28"/>
        </w:rPr>
        <w:t>
      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bookmarkEnd w:id="1091"/>
    <w:bookmarkStart w:name="z1177" w:id="1092"/>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статье 169</w:t>
      </w:r>
      <w:r>
        <w:rPr>
          <w:rFonts w:ascii="Times New Roman"/>
          <w:b w:val="false"/>
          <w:i w:val="false"/>
          <w:color w:val="000000"/>
          <w:sz w:val="28"/>
        </w:rPr>
        <w:t>:</w:t>
      </w:r>
    </w:p>
    <w:bookmarkEnd w:id="1092"/>
    <w:bookmarkStart w:name="z1178" w:id="109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093"/>
    <w:bookmarkStart w:name="z1179" w:id="1094"/>
    <w:p>
      <w:pPr>
        <w:spacing w:after="0"/>
        <w:ind w:left="0"/>
        <w:jc w:val="both"/>
      </w:pPr>
      <w:r>
        <w:rPr>
          <w:rFonts w:ascii="Times New Roman"/>
          <w:b w:val="false"/>
          <w:i w:val="false"/>
          <w:color w:val="000000"/>
          <w:sz w:val="28"/>
        </w:rPr>
        <w:t>
       "Положения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bookmarkEnd w:id="1094"/>
    <w:bookmarkStart w:name="z1180" w:id="109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95"/>
    <w:bookmarkStart w:name="z1181" w:id="1096"/>
    <w:p>
      <w:pPr>
        <w:spacing w:after="0"/>
        <w:ind w:left="0"/>
        <w:jc w:val="both"/>
      </w:pPr>
      <w:r>
        <w:rPr>
          <w:rFonts w:ascii="Times New Roman"/>
          <w:b w:val="false"/>
          <w:i w:val="false"/>
          <w:color w:val="000000"/>
          <w:sz w:val="28"/>
        </w:rPr>
        <w:t>
      "Запреты,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bookmarkEnd w:id="1096"/>
    <w:bookmarkStart w:name="z1182" w:id="1097"/>
    <w:p>
      <w:pPr>
        <w:spacing w:after="0"/>
        <w:ind w:left="0"/>
        <w:jc w:val="both"/>
      </w:pPr>
      <w:r>
        <w:rPr>
          <w:rFonts w:ascii="Times New Roman"/>
          <w:b w:val="false"/>
          <w:i w:val="false"/>
          <w:color w:val="000000"/>
          <w:sz w:val="28"/>
        </w:rPr>
        <w:t xml:space="preserve">
      52) дополнить статьей 169-1 следующего содержания: </w:t>
      </w:r>
    </w:p>
    <w:bookmarkEnd w:id="1097"/>
    <w:bookmarkStart w:name="z1183" w:id="1098"/>
    <w:p>
      <w:pPr>
        <w:spacing w:after="0"/>
        <w:ind w:left="0"/>
        <w:jc w:val="both"/>
      </w:pPr>
      <w:r>
        <w:rPr>
          <w:rFonts w:ascii="Times New Roman"/>
          <w:b w:val="false"/>
          <w:i w:val="false"/>
          <w:color w:val="000000"/>
          <w:sz w:val="28"/>
        </w:rPr>
        <w:t xml:space="preserve">
      "Статья 169-1. Требования о защите конкуренции </w:t>
      </w:r>
      <w:r>
        <w:rPr>
          <w:rFonts w:ascii="Times New Roman"/>
          <w:b w:val="false"/>
          <w:i w:val="false"/>
          <w:color w:val="000000"/>
          <w:sz w:val="28"/>
        </w:rPr>
        <w:t xml:space="preserve">при организации и проведении закупок </w:t>
      </w:r>
      <w:r>
        <w:rPr>
          <w:rFonts w:ascii="Times New Roman"/>
          <w:b w:val="false"/>
          <w:i w:val="false"/>
          <w:color w:val="000000"/>
          <w:sz w:val="28"/>
        </w:rPr>
        <w:t>товаров и торгов</w:t>
      </w:r>
    </w:p>
    <w:bookmarkEnd w:id="1098"/>
    <w:bookmarkStart w:name="z1186" w:id="1099"/>
    <w:p>
      <w:pPr>
        <w:spacing w:after="0"/>
        <w:ind w:left="0"/>
        <w:jc w:val="both"/>
      </w:pPr>
      <w:r>
        <w:rPr>
          <w:rFonts w:ascii="Times New Roman"/>
          <w:b w:val="false"/>
          <w:i w:val="false"/>
          <w:color w:val="000000"/>
          <w:sz w:val="28"/>
        </w:rPr>
        <w:t>
      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bookmarkEnd w:id="1099"/>
    <w:bookmarkStart w:name="z1187" w:id="1100"/>
    <w:p>
      <w:pPr>
        <w:spacing w:after="0"/>
        <w:ind w:left="0"/>
        <w:jc w:val="both"/>
      </w:pPr>
      <w:r>
        <w:rPr>
          <w:rFonts w:ascii="Times New Roman"/>
          <w:b w:val="false"/>
          <w:i w:val="false"/>
          <w:color w:val="000000"/>
          <w:sz w:val="28"/>
        </w:rPr>
        <w:t>
      2. Под организаторами закупок товаров понимаются:</w:t>
      </w:r>
    </w:p>
    <w:bookmarkEnd w:id="1100"/>
    <w:bookmarkStart w:name="z1188" w:id="1101"/>
    <w:p>
      <w:pPr>
        <w:spacing w:after="0"/>
        <w:ind w:left="0"/>
        <w:jc w:val="both"/>
      </w:pPr>
      <w:r>
        <w:rPr>
          <w:rFonts w:ascii="Times New Roman"/>
          <w:b w:val="false"/>
          <w:i w:val="false"/>
          <w:color w:val="000000"/>
          <w:sz w:val="28"/>
        </w:rPr>
        <w:t>
      1) государственные органы, государственные учреждения, за исключением Национального Банка Республики Казахстан, его ведомств;</w:t>
      </w:r>
    </w:p>
    <w:bookmarkEnd w:id="1101"/>
    <w:bookmarkStart w:name="z1189" w:id="1102"/>
    <w:p>
      <w:pPr>
        <w:spacing w:after="0"/>
        <w:ind w:left="0"/>
        <w:jc w:val="both"/>
      </w:pPr>
      <w:r>
        <w:rPr>
          <w:rFonts w:ascii="Times New Roman"/>
          <w:b w:val="false"/>
          <w:i w:val="false"/>
          <w:color w:val="000000"/>
          <w:sz w:val="28"/>
        </w:rPr>
        <w:t>
      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bookmarkEnd w:id="1102"/>
    <w:bookmarkStart w:name="z1190" w:id="1103"/>
    <w:p>
      <w:pPr>
        <w:spacing w:after="0"/>
        <w:ind w:left="0"/>
        <w:jc w:val="both"/>
      </w:pPr>
      <w:r>
        <w:rPr>
          <w:rFonts w:ascii="Times New Roman"/>
          <w:b w:val="false"/>
          <w:i w:val="false"/>
          <w:color w:val="000000"/>
          <w:sz w:val="28"/>
        </w:rPr>
        <w:t>
      3) недропользователи, ведущие добычу на крупных месторождениях полезных ископаемых и осуществляющие закуп товаров в порядке, установленном законодательством Республики Казахстан о недрах и недропользовании;</w:t>
      </w:r>
    </w:p>
    <w:bookmarkEnd w:id="1103"/>
    <w:bookmarkStart w:name="z1191" w:id="1104"/>
    <w:p>
      <w:pPr>
        <w:spacing w:after="0"/>
        <w:ind w:left="0"/>
        <w:jc w:val="both"/>
      </w:pPr>
      <w:r>
        <w:rPr>
          <w:rFonts w:ascii="Times New Roman"/>
          <w:b w:val="false"/>
          <w:i w:val="false"/>
          <w:color w:val="000000"/>
          <w:sz w:val="28"/>
        </w:rPr>
        <w:t>
      4) субъекты естественных монополий.</w:t>
      </w:r>
    </w:p>
    <w:bookmarkEnd w:id="1104"/>
    <w:bookmarkStart w:name="z1192" w:id="1105"/>
    <w:p>
      <w:pPr>
        <w:spacing w:after="0"/>
        <w:ind w:left="0"/>
        <w:jc w:val="both"/>
      </w:pPr>
      <w:r>
        <w:rPr>
          <w:rFonts w:ascii="Times New Roman"/>
          <w:b w:val="false"/>
          <w:i w:val="false"/>
          <w:color w:val="000000"/>
          <w:sz w:val="28"/>
        </w:rPr>
        <w:t>
      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bookmarkEnd w:id="1105"/>
    <w:bookmarkStart w:name="z1193" w:id="1106"/>
    <w:p>
      <w:pPr>
        <w:spacing w:after="0"/>
        <w:ind w:left="0"/>
        <w:jc w:val="both"/>
      </w:pPr>
      <w:r>
        <w:rPr>
          <w:rFonts w:ascii="Times New Roman"/>
          <w:b w:val="false"/>
          <w:i w:val="false"/>
          <w:color w:val="000000"/>
          <w:sz w:val="28"/>
        </w:rPr>
        <w:t>
      К операторам закупок и торгов, указанным в части первой настоящего пункта, относятся:</w:t>
      </w:r>
    </w:p>
    <w:bookmarkEnd w:id="1106"/>
    <w:bookmarkStart w:name="z1194" w:id="1107"/>
    <w:p>
      <w:pPr>
        <w:spacing w:after="0"/>
        <w:ind w:left="0"/>
        <w:jc w:val="both"/>
      </w:pPr>
      <w:r>
        <w:rPr>
          <w:rFonts w:ascii="Times New Roman"/>
          <w:b w:val="false"/>
          <w:i w:val="false"/>
          <w:color w:val="000000"/>
          <w:sz w:val="28"/>
        </w:rPr>
        <w:t>
      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107"/>
    <w:bookmarkStart w:name="z1195" w:id="1108"/>
    <w:p>
      <w:pPr>
        <w:spacing w:after="0"/>
        <w:ind w:left="0"/>
        <w:jc w:val="both"/>
      </w:pPr>
      <w:r>
        <w:rPr>
          <w:rFonts w:ascii="Times New Roman"/>
          <w:b w:val="false"/>
          <w:i w:val="false"/>
          <w:color w:val="000000"/>
          <w:sz w:val="28"/>
        </w:rPr>
        <w:t>
      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bookmarkEnd w:id="1108"/>
    <w:bookmarkStart w:name="z1196" w:id="1109"/>
    <w:p>
      <w:pPr>
        <w:spacing w:after="0"/>
        <w:ind w:left="0"/>
        <w:jc w:val="both"/>
      </w:pPr>
      <w:r>
        <w:rPr>
          <w:rFonts w:ascii="Times New Roman"/>
          <w:b w:val="false"/>
          <w:i w:val="false"/>
          <w:color w:val="000000"/>
          <w:sz w:val="28"/>
        </w:rPr>
        <w:t>
      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bookmarkEnd w:id="1109"/>
    <w:bookmarkStart w:name="z1197" w:id="1110"/>
    <w:p>
      <w:pPr>
        <w:spacing w:after="0"/>
        <w:ind w:left="0"/>
        <w:jc w:val="both"/>
      </w:pPr>
      <w:r>
        <w:rPr>
          <w:rFonts w:ascii="Times New Roman"/>
          <w:b w:val="false"/>
          <w:i w:val="false"/>
          <w:color w:val="000000"/>
          <w:sz w:val="28"/>
        </w:rPr>
        <w:t>
      1) ежегодный план закупок не позднее месяца со дня его утверждения, за исключением случая размещения его на соответствующем интернет-ресурсе;</w:t>
      </w:r>
    </w:p>
    <w:bookmarkEnd w:id="1110"/>
    <w:bookmarkStart w:name="z1198" w:id="1111"/>
    <w:p>
      <w:pPr>
        <w:spacing w:after="0"/>
        <w:ind w:left="0"/>
        <w:jc w:val="both"/>
      </w:pPr>
      <w:r>
        <w:rPr>
          <w:rFonts w:ascii="Times New Roman"/>
          <w:b w:val="false"/>
          <w:i w:val="false"/>
          <w:color w:val="000000"/>
          <w:sz w:val="28"/>
        </w:rPr>
        <w:t>
      2)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bookmarkEnd w:id="1111"/>
    <w:bookmarkStart w:name="z1199" w:id="1112"/>
    <w:p>
      <w:pPr>
        <w:spacing w:after="0"/>
        <w:ind w:left="0"/>
        <w:jc w:val="both"/>
      </w:pPr>
      <w:r>
        <w:rPr>
          <w:rFonts w:ascii="Times New Roman"/>
          <w:b w:val="false"/>
          <w:i w:val="false"/>
          <w:color w:val="000000"/>
          <w:sz w:val="28"/>
        </w:rPr>
        <w:t>
      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bookmarkEnd w:id="1112"/>
    <w:bookmarkStart w:name="z1200" w:id="1113"/>
    <w:p>
      <w:pPr>
        <w:spacing w:after="0"/>
        <w:ind w:left="0"/>
        <w:jc w:val="both"/>
      </w:pPr>
      <w:r>
        <w:rPr>
          <w:rFonts w:ascii="Times New Roman"/>
          <w:b w:val="false"/>
          <w:i w:val="false"/>
          <w:color w:val="000000"/>
          <w:sz w:val="28"/>
        </w:rPr>
        <w:t>
      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bookmarkEnd w:id="1113"/>
    <w:bookmarkStart w:name="z1201" w:id="1114"/>
    <w:p>
      <w:pPr>
        <w:spacing w:after="0"/>
        <w:ind w:left="0"/>
        <w:jc w:val="both"/>
      </w:pPr>
      <w:r>
        <w:rPr>
          <w:rFonts w:ascii="Times New Roman"/>
          <w:b w:val="false"/>
          <w:i w:val="false"/>
          <w:color w:val="000000"/>
          <w:sz w:val="28"/>
        </w:rPr>
        <w:t>
      7. Операторы закупок и торгов, проводимых в электронной форме, по требованию антимонопольного органа предоставляют постоянный доступ:</w:t>
      </w:r>
    </w:p>
    <w:bookmarkEnd w:id="1114"/>
    <w:bookmarkStart w:name="z1202" w:id="1115"/>
    <w:p>
      <w:pPr>
        <w:spacing w:after="0"/>
        <w:ind w:left="0"/>
        <w:jc w:val="both"/>
      </w:pPr>
      <w:r>
        <w:rPr>
          <w:rFonts w:ascii="Times New Roman"/>
          <w:b w:val="false"/>
          <w:i w:val="false"/>
          <w:color w:val="000000"/>
          <w:sz w:val="28"/>
        </w:rPr>
        <w:t>
      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bookmarkEnd w:id="1115"/>
    <w:bookmarkStart w:name="z1203" w:id="1116"/>
    <w:p>
      <w:pPr>
        <w:spacing w:after="0"/>
        <w:ind w:left="0"/>
        <w:jc w:val="both"/>
      </w:pPr>
      <w:r>
        <w:rPr>
          <w:rFonts w:ascii="Times New Roman"/>
          <w:b w:val="false"/>
          <w:i w:val="false"/>
          <w:color w:val="000000"/>
          <w:sz w:val="28"/>
        </w:rPr>
        <w:t>
      2) к документации и иной информации, относящейся к процессу осуществления закупок и торгов.";</w:t>
      </w:r>
    </w:p>
    <w:bookmarkEnd w:id="1116"/>
    <w:bookmarkStart w:name="z1204" w:id="1117"/>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статью 171</w:t>
      </w:r>
      <w:r>
        <w:rPr>
          <w:rFonts w:ascii="Times New Roman"/>
          <w:b w:val="false"/>
          <w:i w:val="false"/>
          <w:color w:val="000000"/>
          <w:sz w:val="28"/>
        </w:rPr>
        <w:t xml:space="preserve"> изложить в следующей редакции:</w:t>
      </w:r>
    </w:p>
    <w:bookmarkEnd w:id="1117"/>
    <w:bookmarkStart w:name="z1205" w:id="1118"/>
    <w:p>
      <w:pPr>
        <w:spacing w:after="0"/>
        <w:ind w:left="0"/>
        <w:jc w:val="both"/>
      </w:pPr>
      <w:r>
        <w:rPr>
          <w:rFonts w:ascii="Times New Roman"/>
          <w:b w:val="false"/>
          <w:i w:val="false"/>
          <w:color w:val="000000"/>
          <w:sz w:val="28"/>
        </w:rPr>
        <w:t>
      "Статья 171. Предварительное рассмотрение проекта</w:t>
      </w:r>
      <w:r>
        <w:rPr>
          <w:rFonts w:ascii="Times New Roman"/>
          <w:b w:val="false"/>
          <w:i w:val="false"/>
          <w:color w:val="000000"/>
          <w:sz w:val="28"/>
        </w:rPr>
        <w:t xml:space="preserve"> соглашения субъектов рынка</w:t>
      </w:r>
    </w:p>
    <w:bookmarkEnd w:id="1118"/>
    <w:bookmarkStart w:name="z1207" w:id="1119"/>
    <w:p>
      <w:pPr>
        <w:spacing w:after="0"/>
        <w:ind w:left="0"/>
        <w:jc w:val="both"/>
      </w:pPr>
      <w:r>
        <w:rPr>
          <w:rFonts w:ascii="Times New Roman"/>
          <w:b w:val="false"/>
          <w:i w:val="false"/>
          <w:color w:val="000000"/>
          <w:sz w:val="28"/>
        </w:rPr>
        <w:t xml:space="preserve">
      1. Субъекты рынка, имеющие намерение достичь соглашения, которое может быть признано допустимым в соответствии со </w:t>
      </w:r>
      <w:r>
        <w:rPr>
          <w:rFonts w:ascii="Times New Roman"/>
          <w:b w:val="false"/>
          <w:i w:val="false"/>
          <w:color w:val="000000"/>
          <w:sz w:val="28"/>
        </w:rPr>
        <w:t>статьей 169</w:t>
      </w:r>
      <w:r>
        <w:rPr>
          <w:rFonts w:ascii="Times New Roman"/>
          <w:b w:val="false"/>
          <w:i w:val="false"/>
          <w:color w:val="000000"/>
          <w:sz w:val="28"/>
        </w:rPr>
        <w:t xml:space="preserve"> настоящего Кодекса, вправе обратиться в антимонопольный орган с заявлением о проверке соответствия проекта соглашения требованиям статьи 169 настоящего Кодекса с приложением необходимых документов в электронной форме.</w:t>
      </w:r>
    </w:p>
    <w:bookmarkEnd w:id="1119"/>
    <w:bookmarkStart w:name="z1208" w:id="1120"/>
    <w:p>
      <w:pPr>
        <w:spacing w:after="0"/>
        <w:ind w:left="0"/>
        <w:jc w:val="both"/>
      </w:pPr>
      <w:r>
        <w:rPr>
          <w:rFonts w:ascii="Times New Roman"/>
          <w:b w:val="false"/>
          <w:i w:val="false"/>
          <w:color w:val="000000"/>
          <w:sz w:val="28"/>
        </w:rPr>
        <w:t>
      2. Антимонопольный орган принимает решение о соответствии или несоответствии проекта соглашения субъектов рынка требованиям статьи 169 настоящего Кодекса в срок до тридцати календарных дней со дня поступления заявления, указанного в пункте 1 настоящей статьи.";</w:t>
      </w:r>
    </w:p>
    <w:bookmarkEnd w:id="1120"/>
    <w:bookmarkStart w:name="z1209" w:id="1121"/>
    <w:p>
      <w:pPr>
        <w:spacing w:after="0"/>
        <w:ind w:left="0"/>
        <w:jc w:val="both"/>
      </w:pPr>
      <w:r>
        <w:rPr>
          <w:rFonts w:ascii="Times New Roman"/>
          <w:b w:val="false"/>
          <w:i w:val="false"/>
          <w:color w:val="000000"/>
          <w:sz w:val="28"/>
        </w:rPr>
        <w:t xml:space="preserve">
      54) подпункт 2) </w:t>
      </w:r>
      <w:r>
        <w:rPr>
          <w:rFonts w:ascii="Times New Roman"/>
          <w:b w:val="false"/>
          <w:i w:val="false"/>
          <w:color w:val="000000"/>
          <w:sz w:val="28"/>
        </w:rPr>
        <w:t>статьи 174</w:t>
      </w:r>
      <w:r>
        <w:rPr>
          <w:rFonts w:ascii="Times New Roman"/>
          <w:b w:val="false"/>
          <w:i w:val="false"/>
          <w:color w:val="000000"/>
          <w:sz w:val="28"/>
        </w:rPr>
        <w:t xml:space="preserve"> изложить в следующей редакции:</w:t>
      </w:r>
    </w:p>
    <w:bookmarkEnd w:id="1121"/>
    <w:bookmarkStart w:name="z1210" w:id="1122"/>
    <w:p>
      <w:pPr>
        <w:spacing w:after="0"/>
        <w:ind w:left="0"/>
        <w:jc w:val="both"/>
      </w:pPr>
      <w:r>
        <w:rPr>
          <w:rFonts w:ascii="Times New Roman"/>
          <w:b w:val="false"/>
          <w:i w:val="false"/>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bookmarkEnd w:id="1122"/>
    <w:bookmarkStart w:name="z1211" w:id="1123"/>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статью 175</w:t>
      </w:r>
      <w:r>
        <w:rPr>
          <w:rFonts w:ascii="Times New Roman"/>
          <w:b w:val="false"/>
          <w:i w:val="false"/>
          <w:color w:val="000000"/>
          <w:sz w:val="28"/>
        </w:rPr>
        <w:t xml:space="preserve"> дополнить пунктом 4-1 следующего содержания:</w:t>
      </w:r>
    </w:p>
    <w:bookmarkEnd w:id="1123"/>
    <w:bookmarkStart w:name="z1212" w:id="1124"/>
    <w:p>
      <w:pPr>
        <w:spacing w:after="0"/>
        <w:ind w:left="0"/>
        <w:jc w:val="both"/>
      </w:pPr>
      <w:r>
        <w:rPr>
          <w:rFonts w:ascii="Times New Roman"/>
          <w:b w:val="false"/>
          <w:i w:val="false"/>
          <w:color w:val="000000"/>
          <w:sz w:val="28"/>
        </w:rPr>
        <w:t>
      "4-1. Цена на товары (работы, услуги), сложившаяся в ходе торгов на товарных биржах и электронных торговых площадках, не признается монопольно высокой (низкой) в порядке, определяемом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bookmarkEnd w:id="1124"/>
    <w:bookmarkStart w:name="z1213" w:id="1125"/>
    <w:p>
      <w:pPr>
        <w:spacing w:after="0"/>
        <w:ind w:left="0"/>
        <w:jc w:val="both"/>
      </w:pPr>
      <w:r>
        <w:rPr>
          <w:rFonts w:ascii="Times New Roman"/>
          <w:b w:val="false"/>
          <w:i w:val="false"/>
          <w:color w:val="000000"/>
          <w:sz w:val="28"/>
        </w:rPr>
        <w:t>
      Факт установления монопольно высокой (низкой) цены осуществляется путем расследования нарушений законодательства Республики Казахстан в области защиты конкуренции.";</w:t>
      </w:r>
    </w:p>
    <w:bookmarkEnd w:id="1125"/>
    <w:bookmarkStart w:name="z1214" w:id="1126"/>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пункт 3</w:t>
      </w:r>
      <w:r>
        <w:rPr>
          <w:rFonts w:ascii="Times New Roman"/>
          <w:b w:val="false"/>
          <w:i w:val="false"/>
          <w:color w:val="000000"/>
          <w:sz w:val="28"/>
        </w:rPr>
        <w:t xml:space="preserve"> статьи 192 изложить в следующей редакции: </w:t>
      </w:r>
    </w:p>
    <w:bookmarkEnd w:id="1126"/>
    <w:bookmarkStart w:name="z1215" w:id="1127"/>
    <w:p>
      <w:pPr>
        <w:spacing w:after="0"/>
        <w:ind w:left="0"/>
        <w:jc w:val="both"/>
      </w:pPr>
      <w:r>
        <w:rPr>
          <w:rFonts w:ascii="Times New Roman"/>
          <w:b w:val="false"/>
          <w:i w:val="false"/>
          <w:color w:val="000000"/>
          <w:sz w:val="28"/>
        </w:rPr>
        <w:t>
      "3.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bookmarkEnd w:id="1127"/>
    <w:bookmarkStart w:name="z1216" w:id="1128"/>
    <w:p>
      <w:pPr>
        <w:spacing w:after="0"/>
        <w:ind w:left="0"/>
        <w:jc w:val="both"/>
      </w:pPr>
      <w:r>
        <w:rPr>
          <w:rFonts w:ascii="Times New Roman"/>
          <w:b w:val="false"/>
          <w:i w:val="false"/>
          <w:color w:val="000000"/>
          <w:sz w:val="28"/>
        </w:rPr>
        <w:t xml:space="preserve">
      57) подпункт 2) </w:t>
      </w:r>
      <w:r>
        <w:rPr>
          <w:rFonts w:ascii="Times New Roman"/>
          <w:b w:val="false"/>
          <w:i w:val="false"/>
          <w:color w:val="000000"/>
          <w:sz w:val="28"/>
        </w:rPr>
        <w:t>статьи 195</w:t>
      </w:r>
      <w:r>
        <w:rPr>
          <w:rFonts w:ascii="Times New Roman"/>
          <w:b w:val="false"/>
          <w:i w:val="false"/>
          <w:color w:val="000000"/>
          <w:sz w:val="28"/>
        </w:rPr>
        <w:t xml:space="preserve"> изложить в следующей редакции: </w:t>
      </w:r>
    </w:p>
    <w:bookmarkEnd w:id="1128"/>
    <w:bookmarkStart w:name="z1217" w:id="1129"/>
    <w:p>
      <w:pPr>
        <w:spacing w:after="0"/>
        <w:ind w:left="0"/>
        <w:jc w:val="both"/>
      </w:pPr>
      <w:r>
        <w:rPr>
          <w:rFonts w:ascii="Times New Roman"/>
          <w:b w:val="false"/>
          <w:i w:val="false"/>
          <w:color w:val="000000"/>
          <w:sz w:val="28"/>
        </w:rPr>
        <w:t>
      "2) регулирование экономической концентрации;";</w:t>
      </w:r>
    </w:p>
    <w:bookmarkEnd w:id="1129"/>
    <w:bookmarkStart w:name="z1218" w:id="1130"/>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статье 196</w:t>
      </w:r>
      <w:r>
        <w:rPr>
          <w:rFonts w:ascii="Times New Roman"/>
          <w:b w:val="false"/>
          <w:i w:val="false"/>
          <w:color w:val="000000"/>
          <w:sz w:val="28"/>
        </w:rPr>
        <w:t>:</w:t>
      </w:r>
    </w:p>
    <w:bookmarkEnd w:id="1130"/>
    <w:bookmarkStart w:name="z1219" w:id="1131"/>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131"/>
    <w:bookmarkStart w:name="z1220" w:id="1132"/>
    <w:p>
      <w:pPr>
        <w:spacing w:after="0"/>
        <w:ind w:left="0"/>
        <w:jc w:val="both"/>
      </w:pPr>
      <w:r>
        <w:rPr>
          <w:rFonts w:ascii="Times New Roman"/>
          <w:b w:val="false"/>
          <w:i w:val="false"/>
          <w:color w:val="000000"/>
          <w:sz w:val="28"/>
        </w:rPr>
        <w:t>
      "1) регулирования экономической концентрации;";</w:t>
      </w:r>
    </w:p>
    <w:bookmarkEnd w:id="1132"/>
    <w:bookmarkStart w:name="z1221" w:id="113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11</w:t>
      </w:r>
      <w:r>
        <w:rPr>
          <w:rFonts w:ascii="Times New Roman"/>
          <w:b w:val="false"/>
          <w:i w:val="false"/>
          <w:color w:val="000000"/>
          <w:sz w:val="28"/>
        </w:rPr>
        <w:t xml:space="preserve"> слова "осуществлении государственного контроля за экономической концентрацией" заменить словами "регулировании экономической концентрации";</w:t>
      </w:r>
    </w:p>
    <w:bookmarkEnd w:id="1133"/>
    <w:bookmarkStart w:name="z1222" w:id="1134"/>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199</w:t>
      </w:r>
      <w:r>
        <w:rPr>
          <w:rFonts w:ascii="Times New Roman"/>
          <w:b w:val="false"/>
          <w:i w:val="false"/>
          <w:color w:val="000000"/>
          <w:sz w:val="28"/>
        </w:rPr>
        <w:t>:</w:t>
      </w:r>
    </w:p>
    <w:bookmarkEnd w:id="1134"/>
    <w:bookmarkStart w:name="z1223" w:id="1135"/>
    <w:p>
      <w:pPr>
        <w:spacing w:after="0"/>
        <w:ind w:left="0"/>
        <w:jc w:val="both"/>
      </w:pPr>
      <w:r>
        <w:rPr>
          <w:rFonts w:ascii="Times New Roman"/>
          <w:b w:val="false"/>
          <w:i w:val="false"/>
          <w:color w:val="000000"/>
          <w:sz w:val="28"/>
        </w:rPr>
        <w:t>
      заголовок изложить в следующей редакции:</w:t>
      </w:r>
    </w:p>
    <w:bookmarkEnd w:id="1135"/>
    <w:bookmarkStart w:name="z1224" w:id="1136"/>
    <w:p>
      <w:pPr>
        <w:spacing w:after="0"/>
        <w:ind w:left="0"/>
        <w:jc w:val="both"/>
      </w:pPr>
      <w:r>
        <w:rPr>
          <w:rFonts w:ascii="Times New Roman"/>
          <w:b w:val="false"/>
          <w:i w:val="false"/>
          <w:color w:val="000000"/>
          <w:sz w:val="28"/>
        </w:rPr>
        <w:t>
      "Статья 199. Уведомление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bookmarkEnd w:id="1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26" w:id="1137"/>
    <w:p>
      <w:pPr>
        <w:spacing w:after="0"/>
        <w:ind w:left="0"/>
        <w:jc w:val="both"/>
      </w:pPr>
      <w:r>
        <w:rPr>
          <w:rFonts w:ascii="Times New Roman"/>
          <w:b w:val="false"/>
          <w:i w:val="false"/>
          <w:color w:val="000000"/>
          <w:sz w:val="28"/>
        </w:rPr>
        <w:t xml:space="preserve">
      "1. При наличии признаков недобросовестной конкуренции, злоупотребления доминирующим или монопольным положением, за исключением признаков, указанных в подпункте 1) </w:t>
      </w:r>
      <w:r>
        <w:rPr>
          <w:rFonts w:ascii="Times New Roman"/>
          <w:b w:val="false"/>
          <w:i w:val="false"/>
          <w:color w:val="000000"/>
          <w:sz w:val="28"/>
        </w:rPr>
        <w:t>статьи 174</w:t>
      </w:r>
      <w:r>
        <w:rPr>
          <w:rFonts w:ascii="Times New Roman"/>
          <w:b w:val="false"/>
          <w:i w:val="false"/>
          <w:color w:val="000000"/>
          <w:sz w:val="28"/>
        </w:rPr>
        <w:t xml:space="preserve">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bookmarkEnd w:id="1137"/>
    <w:bookmarkStart w:name="z1227" w:id="1138"/>
    <w:p>
      <w:pPr>
        <w:spacing w:after="0"/>
        <w:ind w:left="0"/>
        <w:jc w:val="both"/>
      </w:pPr>
      <w:r>
        <w:rPr>
          <w:rFonts w:ascii="Times New Roman"/>
          <w:b w:val="false"/>
          <w:i w:val="false"/>
          <w:color w:val="000000"/>
          <w:sz w:val="28"/>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bookmarkEnd w:id="1138"/>
    <w:bookmarkStart w:name="z1228" w:id="1139"/>
    <w:p>
      <w:pPr>
        <w:spacing w:after="0"/>
        <w:ind w:left="0"/>
        <w:jc w:val="both"/>
      </w:pPr>
      <w:r>
        <w:rPr>
          <w:rFonts w:ascii="Times New Roman"/>
          <w:b w:val="false"/>
          <w:i w:val="false"/>
          <w:color w:val="000000"/>
          <w:sz w:val="28"/>
        </w:rPr>
        <w:t xml:space="preserve">
      Порядок выдачи уведомления и его форма утверждаются антимонопольным органом."; </w:t>
      </w:r>
    </w:p>
    <w:bookmarkEnd w:id="1139"/>
    <w:bookmarkStart w:name="z1229" w:id="1140"/>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статье 200</w:t>
      </w:r>
      <w:r>
        <w:rPr>
          <w:rFonts w:ascii="Times New Roman"/>
          <w:b w:val="false"/>
          <w:i w:val="false"/>
          <w:color w:val="000000"/>
          <w:sz w:val="28"/>
        </w:rPr>
        <w:t>:</w:t>
      </w:r>
    </w:p>
    <w:bookmarkEnd w:id="1140"/>
    <w:bookmarkStart w:name="z1230" w:id="1141"/>
    <w:p>
      <w:pPr>
        <w:spacing w:after="0"/>
        <w:ind w:left="0"/>
        <w:jc w:val="both"/>
      </w:pPr>
      <w:r>
        <w:rPr>
          <w:rFonts w:ascii="Times New Roman"/>
          <w:b w:val="false"/>
          <w:i w:val="false"/>
          <w:color w:val="000000"/>
          <w:sz w:val="28"/>
        </w:rPr>
        <w:t>
      заголовок изложить в следующей редакции:</w:t>
      </w:r>
    </w:p>
    <w:bookmarkEnd w:id="1141"/>
    <w:bookmarkStart w:name="z1231" w:id="1142"/>
    <w:p>
      <w:pPr>
        <w:spacing w:after="0"/>
        <w:ind w:left="0"/>
        <w:jc w:val="both"/>
      </w:pPr>
      <w:r>
        <w:rPr>
          <w:rFonts w:ascii="Times New Roman"/>
          <w:b w:val="false"/>
          <w:i w:val="false"/>
          <w:color w:val="000000"/>
          <w:sz w:val="28"/>
        </w:rPr>
        <w:t>
      "Статья 200. Экономическая концентрация";</w:t>
      </w:r>
    </w:p>
    <w:bookmarkEnd w:id="1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33" w:id="1143"/>
    <w:p>
      <w:pPr>
        <w:spacing w:after="0"/>
        <w:ind w:left="0"/>
        <w:jc w:val="both"/>
      </w:pPr>
      <w:r>
        <w:rPr>
          <w:rFonts w:ascii="Times New Roman"/>
          <w:b w:val="false"/>
          <w:i w:val="false"/>
          <w:color w:val="000000"/>
          <w:sz w:val="28"/>
        </w:rPr>
        <w:t xml:space="preserve">
      "1.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либо уведомление его о сделках (действиях), указанных в подпунктах 4) и 5) пункта 1 статьи 201 настоящего Кодекса.";</w:t>
      </w:r>
    </w:p>
    <w:bookmarkEnd w:id="1143"/>
    <w:bookmarkStart w:name="z1234" w:id="1144"/>
    <w:p>
      <w:pPr>
        <w:spacing w:after="0"/>
        <w:ind w:left="0"/>
        <w:jc w:val="both"/>
      </w:pPr>
      <w:r>
        <w:rPr>
          <w:rFonts w:ascii="Times New Roman"/>
          <w:b w:val="false"/>
          <w:i w:val="false"/>
          <w:color w:val="000000"/>
          <w:sz w:val="28"/>
        </w:rPr>
        <w:t xml:space="preserve">
      61) заголовок </w:t>
      </w:r>
      <w:r>
        <w:rPr>
          <w:rFonts w:ascii="Times New Roman"/>
          <w:b w:val="false"/>
          <w:i w:val="false"/>
          <w:color w:val="000000"/>
          <w:sz w:val="28"/>
        </w:rPr>
        <w:t>статьи 201</w:t>
      </w:r>
      <w:r>
        <w:rPr>
          <w:rFonts w:ascii="Times New Roman"/>
          <w:b w:val="false"/>
          <w:i w:val="false"/>
          <w:color w:val="000000"/>
          <w:sz w:val="28"/>
        </w:rPr>
        <w:t xml:space="preserve"> изложить в следующей редакции:</w:t>
      </w:r>
    </w:p>
    <w:bookmarkEnd w:id="1144"/>
    <w:bookmarkStart w:name="z1235" w:id="1145"/>
    <w:p>
      <w:pPr>
        <w:spacing w:after="0"/>
        <w:ind w:left="0"/>
        <w:jc w:val="both"/>
      </w:pPr>
      <w:r>
        <w:rPr>
          <w:rFonts w:ascii="Times New Roman"/>
          <w:b w:val="false"/>
          <w:i w:val="false"/>
          <w:color w:val="000000"/>
          <w:sz w:val="28"/>
        </w:rPr>
        <w:t>
      "Статья 201. Регулирование экономической концентрации";</w:t>
      </w:r>
    </w:p>
    <w:bookmarkEnd w:id="1145"/>
    <w:bookmarkStart w:name="z1236" w:id="1146"/>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статье 218</w:t>
      </w:r>
      <w:r>
        <w:rPr>
          <w:rFonts w:ascii="Times New Roman"/>
          <w:b w:val="false"/>
          <w:i w:val="false"/>
          <w:color w:val="000000"/>
          <w:sz w:val="28"/>
        </w:rPr>
        <w:t>:</w:t>
      </w:r>
    </w:p>
    <w:bookmarkEnd w:id="1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38" w:id="1147"/>
    <w:p>
      <w:pPr>
        <w:spacing w:after="0"/>
        <w:ind w:left="0"/>
        <w:jc w:val="both"/>
      </w:pPr>
      <w:r>
        <w:rPr>
          <w:rFonts w:ascii="Times New Roman"/>
          <w:b w:val="false"/>
          <w:i w:val="false"/>
          <w:color w:val="000000"/>
          <w:sz w:val="28"/>
        </w:rPr>
        <w:t xml:space="preserve">
      "1.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r>
        <w:rPr>
          <w:rFonts w:ascii="Times New Roman"/>
          <w:b w:val="false"/>
          <w:i w:val="false"/>
          <w:color w:val="000000"/>
          <w:sz w:val="28"/>
        </w:rPr>
        <w:t xml:space="preserve">пунктом 2 </w:t>
      </w:r>
      <w:r>
        <w:rPr>
          <w:rFonts w:ascii="Times New Roman"/>
          <w:b w:val="false"/>
          <w:i w:val="false"/>
          <w:color w:val="000000"/>
          <w:sz w:val="28"/>
        </w:rPr>
        <w:t xml:space="preserve">статьи 216 настоящего Кодекса, антимонопольным органом издается приказ о проведении расследования."; </w:t>
      </w:r>
    </w:p>
    <w:bookmarkEnd w:id="1147"/>
    <w:bookmarkStart w:name="z1239" w:id="114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148"/>
    <w:bookmarkStart w:name="z1240" w:id="1149"/>
    <w:p>
      <w:pPr>
        <w:spacing w:after="0"/>
        <w:ind w:left="0"/>
        <w:jc w:val="both"/>
      </w:pPr>
      <w:r>
        <w:rPr>
          <w:rFonts w:ascii="Times New Roman"/>
          <w:b w:val="false"/>
          <w:i w:val="false"/>
          <w:color w:val="000000"/>
          <w:sz w:val="28"/>
        </w:rPr>
        <w:t>
      "1) наименование объекта или объектов расследования;";</w:t>
      </w:r>
    </w:p>
    <w:bookmarkEnd w:id="1149"/>
    <w:bookmarkStart w:name="z1241" w:id="1150"/>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статью 221</w:t>
      </w:r>
      <w:r>
        <w:rPr>
          <w:rFonts w:ascii="Times New Roman"/>
          <w:b w:val="false"/>
          <w:i w:val="false"/>
          <w:color w:val="000000"/>
          <w:sz w:val="28"/>
        </w:rPr>
        <w:t xml:space="preserve"> изложить в следующей редакции:</w:t>
      </w:r>
    </w:p>
    <w:bookmarkEnd w:id="1150"/>
    <w:bookmarkStart w:name="z1242" w:id="1151"/>
    <w:p>
      <w:pPr>
        <w:spacing w:after="0"/>
        <w:ind w:left="0"/>
        <w:jc w:val="both"/>
      </w:pPr>
      <w:r>
        <w:rPr>
          <w:rFonts w:ascii="Times New Roman"/>
          <w:b w:val="false"/>
          <w:i w:val="false"/>
          <w:color w:val="000000"/>
          <w:sz w:val="28"/>
        </w:rPr>
        <w:t xml:space="preserve">
      "Статья 221. Права и обязанности должностных лиц </w:t>
      </w:r>
      <w:r>
        <w:rPr>
          <w:rFonts w:ascii="Times New Roman"/>
          <w:b w:val="false"/>
          <w:i w:val="false"/>
          <w:color w:val="000000"/>
          <w:sz w:val="28"/>
        </w:rPr>
        <w:t>антимонопольного органа при проведении</w:t>
      </w:r>
      <w:r>
        <w:rPr>
          <w:rFonts w:ascii="Times New Roman"/>
          <w:b w:val="false"/>
          <w:i w:val="false"/>
          <w:color w:val="000000"/>
          <w:sz w:val="28"/>
        </w:rPr>
        <w:t xml:space="preserve"> расследования</w:t>
      </w:r>
    </w:p>
    <w:bookmarkEnd w:id="1151"/>
    <w:bookmarkStart w:name="z1245" w:id="1152"/>
    <w:p>
      <w:pPr>
        <w:spacing w:after="0"/>
        <w:ind w:left="0"/>
        <w:jc w:val="both"/>
      </w:pPr>
      <w:r>
        <w:rPr>
          <w:rFonts w:ascii="Times New Roman"/>
          <w:b w:val="false"/>
          <w:i w:val="false"/>
          <w:color w:val="000000"/>
          <w:sz w:val="28"/>
        </w:rPr>
        <w:t>
      Должностные лица антимонопольного органа при проведении расследования имеют право на:</w:t>
      </w:r>
    </w:p>
    <w:bookmarkEnd w:id="1152"/>
    <w:bookmarkStart w:name="z1246" w:id="1153"/>
    <w:p>
      <w:pPr>
        <w:spacing w:after="0"/>
        <w:ind w:left="0"/>
        <w:jc w:val="both"/>
      </w:pPr>
      <w:r>
        <w:rPr>
          <w:rFonts w:ascii="Times New Roman"/>
          <w:b w:val="false"/>
          <w:i w:val="false"/>
          <w:color w:val="000000"/>
          <w:sz w:val="28"/>
        </w:rPr>
        <w:t>
      1) беспрепятственный доступ на территорию и в помещения объекта расследования;</w:t>
      </w:r>
    </w:p>
    <w:bookmarkEnd w:id="1153"/>
    <w:bookmarkStart w:name="z1247" w:id="1154"/>
    <w:p>
      <w:pPr>
        <w:spacing w:after="0"/>
        <w:ind w:left="0"/>
        <w:jc w:val="both"/>
      </w:pPr>
      <w:r>
        <w:rPr>
          <w:rFonts w:ascii="Times New Roman"/>
          <w:b w:val="false"/>
          <w:i w:val="false"/>
          <w:color w:val="000000"/>
          <w:sz w:val="28"/>
        </w:rPr>
        <w:t xml:space="preserve">
      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 </w:t>
      </w:r>
    </w:p>
    <w:bookmarkEnd w:id="1154"/>
    <w:bookmarkStart w:name="z1248" w:id="1155"/>
    <w:p>
      <w:pPr>
        <w:spacing w:after="0"/>
        <w:ind w:left="0"/>
        <w:jc w:val="both"/>
      </w:pPr>
      <w:r>
        <w:rPr>
          <w:rFonts w:ascii="Times New Roman"/>
          <w:b w:val="false"/>
          <w:i w:val="false"/>
          <w:color w:val="000000"/>
          <w:sz w:val="28"/>
        </w:rPr>
        <w:t xml:space="preserve">
      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 </w:t>
      </w:r>
    </w:p>
    <w:bookmarkEnd w:id="1155"/>
    <w:bookmarkStart w:name="z1249" w:id="1156"/>
    <w:p>
      <w:pPr>
        <w:spacing w:after="0"/>
        <w:ind w:left="0"/>
        <w:jc w:val="both"/>
      </w:pPr>
      <w:r>
        <w:rPr>
          <w:rFonts w:ascii="Times New Roman"/>
          <w:b w:val="false"/>
          <w:i w:val="false"/>
          <w:color w:val="000000"/>
          <w:sz w:val="28"/>
        </w:rPr>
        <w:t>
      4) привлечение при проведении расследования в качестве экспертов специалистов других государственных органов Республики Казахстан и иных лиц;</w:t>
      </w:r>
    </w:p>
    <w:bookmarkEnd w:id="1156"/>
    <w:bookmarkStart w:name="z1250" w:id="1157"/>
    <w:p>
      <w:pPr>
        <w:spacing w:after="0"/>
        <w:ind w:left="0"/>
        <w:jc w:val="both"/>
      </w:pPr>
      <w:r>
        <w:rPr>
          <w:rFonts w:ascii="Times New Roman"/>
          <w:b w:val="false"/>
          <w:i w:val="false"/>
          <w:color w:val="000000"/>
          <w:sz w:val="28"/>
        </w:rPr>
        <w:t>
      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bookmarkEnd w:id="1157"/>
    <w:bookmarkStart w:name="z1251" w:id="1158"/>
    <w:p>
      <w:pPr>
        <w:spacing w:after="0"/>
        <w:ind w:left="0"/>
        <w:jc w:val="both"/>
      </w:pPr>
      <w:r>
        <w:rPr>
          <w:rFonts w:ascii="Times New Roman"/>
          <w:b w:val="false"/>
          <w:i w:val="false"/>
          <w:color w:val="000000"/>
          <w:sz w:val="28"/>
        </w:rPr>
        <w:t>
      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bookmarkEnd w:id="1158"/>
    <w:bookmarkStart w:name="z1252" w:id="1159"/>
    <w:p>
      <w:pPr>
        <w:spacing w:after="0"/>
        <w:ind w:left="0"/>
        <w:jc w:val="both"/>
      </w:pPr>
      <w:r>
        <w:rPr>
          <w:rFonts w:ascii="Times New Roman"/>
          <w:b w:val="false"/>
          <w:i w:val="false"/>
          <w:color w:val="000000"/>
          <w:sz w:val="28"/>
        </w:rPr>
        <w:t>
      7) проведение аудио-, фото- и видеофиксации:</w:t>
      </w:r>
    </w:p>
    <w:bookmarkEnd w:id="1159"/>
    <w:bookmarkStart w:name="z1253" w:id="1160"/>
    <w:p>
      <w:pPr>
        <w:spacing w:after="0"/>
        <w:ind w:left="0"/>
        <w:jc w:val="both"/>
      </w:pPr>
      <w:r>
        <w:rPr>
          <w:rFonts w:ascii="Times New Roman"/>
          <w:b w:val="false"/>
          <w:i w:val="false"/>
          <w:color w:val="000000"/>
          <w:sz w:val="28"/>
        </w:rPr>
        <w:t>
      действий (бездействия) сотрудников объекта расследования и иных лиц, находящихся на территории объекта расследования;</w:t>
      </w:r>
    </w:p>
    <w:bookmarkEnd w:id="1160"/>
    <w:bookmarkStart w:name="z1254" w:id="1161"/>
    <w:p>
      <w:pPr>
        <w:spacing w:after="0"/>
        <w:ind w:left="0"/>
        <w:jc w:val="both"/>
      </w:pPr>
      <w:r>
        <w:rPr>
          <w:rFonts w:ascii="Times New Roman"/>
          <w:b w:val="false"/>
          <w:i w:val="false"/>
          <w:color w:val="000000"/>
          <w:sz w:val="28"/>
        </w:rPr>
        <w:t>
      помещений и территории объекта расследования;</w:t>
      </w:r>
    </w:p>
    <w:bookmarkEnd w:id="1161"/>
    <w:bookmarkStart w:name="z1255" w:id="1162"/>
    <w:p>
      <w:pPr>
        <w:spacing w:after="0"/>
        <w:ind w:left="0"/>
        <w:jc w:val="both"/>
      </w:pPr>
      <w:r>
        <w:rPr>
          <w:rFonts w:ascii="Times New Roman"/>
          <w:b w:val="false"/>
          <w:i w:val="false"/>
          <w:color w:val="000000"/>
          <w:sz w:val="28"/>
        </w:rPr>
        <w:t>
      имущества, находящегося в помещении или на территории объекта расследования;</w:t>
      </w:r>
    </w:p>
    <w:bookmarkEnd w:id="1162"/>
    <w:bookmarkStart w:name="z1256" w:id="1163"/>
    <w:p>
      <w:pPr>
        <w:spacing w:after="0"/>
        <w:ind w:left="0"/>
        <w:jc w:val="both"/>
      </w:pPr>
      <w:r>
        <w:rPr>
          <w:rFonts w:ascii="Times New Roman"/>
          <w:b w:val="false"/>
          <w:i w:val="false"/>
          <w:color w:val="000000"/>
          <w:sz w:val="28"/>
        </w:rPr>
        <w:t>
      8) отбор образцов продукции для экспертизы.</w:t>
      </w:r>
    </w:p>
    <w:bookmarkEnd w:id="1163"/>
    <w:bookmarkStart w:name="z1257" w:id="1164"/>
    <w:p>
      <w:pPr>
        <w:spacing w:after="0"/>
        <w:ind w:left="0"/>
        <w:jc w:val="both"/>
      </w:pPr>
      <w:r>
        <w:rPr>
          <w:rFonts w:ascii="Times New Roman"/>
          <w:b w:val="false"/>
          <w:i w:val="false"/>
          <w:color w:val="000000"/>
          <w:sz w:val="28"/>
        </w:rPr>
        <w:t xml:space="preserve">
      Порядок отбора образцов продукции для экспертизы определяется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1164"/>
    <w:bookmarkStart w:name="z1258" w:id="1165"/>
    <w:p>
      <w:pPr>
        <w:spacing w:after="0"/>
        <w:ind w:left="0"/>
        <w:jc w:val="both"/>
      </w:pPr>
      <w:r>
        <w:rPr>
          <w:rFonts w:ascii="Times New Roman"/>
          <w:b w:val="false"/>
          <w:i w:val="false"/>
          <w:color w:val="000000"/>
          <w:sz w:val="28"/>
        </w:rPr>
        <w:t xml:space="preserve">
      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 </w:t>
      </w:r>
    </w:p>
    <w:bookmarkEnd w:id="1165"/>
    <w:bookmarkStart w:name="z1259" w:id="1166"/>
    <w:p>
      <w:pPr>
        <w:spacing w:after="0"/>
        <w:ind w:left="0"/>
        <w:jc w:val="both"/>
      </w:pPr>
      <w:r>
        <w:rPr>
          <w:rFonts w:ascii="Times New Roman"/>
          <w:b w:val="false"/>
          <w:i w:val="false"/>
          <w:color w:val="000000"/>
          <w:sz w:val="28"/>
        </w:rPr>
        <w:t>
      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bookmarkEnd w:id="1166"/>
    <w:bookmarkStart w:name="z1260" w:id="1167"/>
    <w:p>
      <w:pPr>
        <w:spacing w:after="0"/>
        <w:ind w:left="0"/>
        <w:jc w:val="both"/>
      </w:pPr>
      <w:r>
        <w:rPr>
          <w:rFonts w:ascii="Times New Roman"/>
          <w:b w:val="false"/>
          <w:i w:val="false"/>
          <w:color w:val="000000"/>
          <w:sz w:val="28"/>
        </w:rPr>
        <w:t xml:space="preserve">
      64) подпункт 1) </w:t>
      </w:r>
      <w:r>
        <w:rPr>
          <w:rFonts w:ascii="Times New Roman"/>
          <w:b w:val="false"/>
          <w:i w:val="false"/>
          <w:color w:val="000000"/>
          <w:sz w:val="28"/>
        </w:rPr>
        <w:t>пункта 1</w:t>
      </w:r>
      <w:r>
        <w:rPr>
          <w:rFonts w:ascii="Times New Roman"/>
          <w:b w:val="false"/>
          <w:i w:val="false"/>
          <w:color w:val="000000"/>
          <w:sz w:val="28"/>
        </w:rPr>
        <w:t xml:space="preserve"> статьи 226 изложить в следующей редакции:</w:t>
      </w:r>
    </w:p>
    <w:bookmarkEnd w:id="1167"/>
    <w:bookmarkStart w:name="z1261" w:id="1168"/>
    <w:p>
      <w:pPr>
        <w:spacing w:after="0"/>
        <w:ind w:left="0"/>
        <w:jc w:val="both"/>
      </w:pPr>
      <w:r>
        <w:rPr>
          <w:rFonts w:ascii="Times New Roman"/>
          <w:b w:val="false"/>
          <w:i w:val="false"/>
          <w:color w:val="000000"/>
          <w:sz w:val="28"/>
        </w:rPr>
        <w:t>
      "1) давать субъектам рынка обязательные для исполнения предписания о:</w:t>
      </w:r>
    </w:p>
    <w:bookmarkEnd w:id="1168"/>
    <w:bookmarkStart w:name="z1262" w:id="1169"/>
    <w:p>
      <w:pPr>
        <w:spacing w:after="0"/>
        <w:ind w:left="0"/>
        <w:jc w:val="both"/>
      </w:pPr>
      <w:r>
        <w:rPr>
          <w:rFonts w:ascii="Times New Roman"/>
          <w:b w:val="false"/>
          <w:i w:val="false"/>
          <w:color w:val="000000"/>
          <w:sz w:val="28"/>
        </w:rPr>
        <w:t>
      прекращении нарушения норм настоящего Кодекса и (или) устранении его последствий;</w:t>
      </w:r>
    </w:p>
    <w:bookmarkEnd w:id="1169"/>
    <w:bookmarkStart w:name="z1263" w:id="1170"/>
    <w:p>
      <w:pPr>
        <w:spacing w:after="0"/>
        <w:ind w:left="0"/>
        <w:jc w:val="both"/>
      </w:pPr>
      <w:r>
        <w:rPr>
          <w:rFonts w:ascii="Times New Roman"/>
          <w:b w:val="false"/>
          <w:i w:val="false"/>
          <w:color w:val="000000"/>
          <w:sz w:val="28"/>
        </w:rPr>
        <w:t>
      восстановлении первоначального положения;</w:t>
      </w:r>
    </w:p>
    <w:bookmarkEnd w:id="1170"/>
    <w:bookmarkStart w:name="z1264" w:id="1171"/>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bookmarkEnd w:id="1171"/>
    <w:bookmarkStart w:name="z1265" w:id="1172"/>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bookmarkEnd w:id="1172"/>
    <w:bookmarkStart w:name="z1266" w:id="1173"/>
    <w:p>
      <w:pPr>
        <w:spacing w:after="0"/>
        <w:ind w:left="0"/>
        <w:jc w:val="both"/>
      </w:pPr>
      <w:r>
        <w:rPr>
          <w:rFonts w:ascii="Times New Roman"/>
          <w:b w:val="false"/>
          <w:i w:val="false"/>
          <w:color w:val="000000"/>
          <w:sz w:val="28"/>
        </w:rPr>
        <w:t xml:space="preserve">
      65)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246 дополнить подпунктами 6) и 7) следующего содержания:</w:t>
      </w:r>
    </w:p>
    <w:bookmarkEnd w:id="1173"/>
    <w:bookmarkStart w:name="z1267" w:id="1174"/>
    <w:p>
      <w:pPr>
        <w:spacing w:after="0"/>
        <w:ind w:left="0"/>
        <w:jc w:val="both"/>
      </w:pPr>
      <w:r>
        <w:rPr>
          <w:rFonts w:ascii="Times New Roman"/>
          <w:b w:val="false"/>
          <w:i w:val="false"/>
          <w:color w:val="000000"/>
          <w:sz w:val="28"/>
        </w:rPr>
        <w:t>
      "6) является центром субконтрактации.</w:t>
      </w:r>
    </w:p>
    <w:bookmarkEnd w:id="1174"/>
    <w:bookmarkStart w:name="z1268" w:id="1175"/>
    <w:p>
      <w:pPr>
        <w:spacing w:after="0"/>
        <w:ind w:left="0"/>
        <w:jc w:val="both"/>
      </w:pPr>
      <w:r>
        <w:rPr>
          <w:rFonts w:ascii="Times New Roman"/>
          <w:b w:val="false"/>
          <w:i w:val="false"/>
          <w:color w:val="000000"/>
          <w:sz w:val="28"/>
        </w:rPr>
        <w:t>
      Под субконтрактацией понимается одна из форм производственного (промышленного) аутсорсинга, применяемых промышленными предприятиями для оптимизации производственной деятельности;</w:t>
      </w:r>
    </w:p>
    <w:bookmarkEnd w:id="1175"/>
    <w:bookmarkStart w:name="z1269" w:id="1176"/>
    <w:p>
      <w:pPr>
        <w:spacing w:after="0"/>
        <w:ind w:left="0"/>
        <w:jc w:val="both"/>
      </w:pPr>
      <w:r>
        <w:rPr>
          <w:rFonts w:ascii="Times New Roman"/>
          <w:b w:val="false"/>
          <w:i w:val="false"/>
          <w:color w:val="000000"/>
          <w:sz w:val="28"/>
        </w:rPr>
        <w:t>
      7) оказывает услуги уполномоченному органу в области государственной поддержки индустриально-инновационной деятельности по сервисной поддержке субъектов индустриально-инновационной деятельности на внутреннем рынке, в том числе по сопровождению информационных систем, предназначенных для развития местного содержания и приобретения товаров, работ и услуг, используемых при проведении операций по недропользованию.".</w:t>
      </w:r>
    </w:p>
    <w:bookmarkEnd w:id="1176"/>
    <w:bookmarkStart w:name="z1270" w:id="117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w:t>
      </w:r>
    </w:p>
    <w:bookmarkEnd w:id="1177"/>
    <w:bookmarkStart w:name="z1271" w:id="117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127</w:t>
      </w:r>
      <w:r>
        <w:rPr>
          <w:rFonts w:ascii="Times New Roman"/>
          <w:b w:val="false"/>
          <w:i w:val="false"/>
          <w:color w:val="000000"/>
          <w:sz w:val="28"/>
        </w:rPr>
        <w:t>:</w:t>
      </w:r>
    </w:p>
    <w:bookmarkEnd w:id="1178"/>
    <w:bookmarkStart w:name="z1272" w:id="1179"/>
    <w:p>
      <w:pPr>
        <w:spacing w:after="0"/>
        <w:ind w:left="0"/>
        <w:jc w:val="both"/>
      </w:pPr>
      <w:r>
        <w:rPr>
          <w:rFonts w:ascii="Times New Roman"/>
          <w:b w:val="false"/>
          <w:i w:val="false"/>
          <w:color w:val="000000"/>
          <w:sz w:val="28"/>
        </w:rPr>
        <w:t>
      части вторую и четвертую изложить в следующей редакции:</w:t>
      </w:r>
    </w:p>
    <w:bookmarkEnd w:id="1179"/>
    <w:bookmarkStart w:name="z1273" w:id="1180"/>
    <w:p>
      <w:pPr>
        <w:spacing w:after="0"/>
        <w:ind w:left="0"/>
        <w:jc w:val="both"/>
      </w:pPr>
      <w:r>
        <w:rPr>
          <w:rFonts w:ascii="Times New Roman"/>
          <w:b w:val="false"/>
          <w:i w:val="false"/>
          <w:color w:val="000000"/>
          <w:sz w:val="28"/>
        </w:rPr>
        <w:t>
      "2. Лица, участвующие в деле, а также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w:t>
      </w:r>
    </w:p>
    <w:bookmarkEnd w:id="1180"/>
    <w:bookmarkStart w:name="z1274" w:id="1181"/>
    <w:p>
      <w:pPr>
        <w:spacing w:after="0"/>
        <w:ind w:left="0"/>
        <w:jc w:val="both"/>
      </w:pPr>
      <w:r>
        <w:rPr>
          <w:rFonts w:ascii="Times New Roman"/>
          <w:b w:val="false"/>
          <w:i w:val="false"/>
          <w:color w:val="000000"/>
          <w:sz w:val="28"/>
        </w:rPr>
        <w:t>
      В случае отсутствия сведений об адресе электронной почты или абонентском номере сотовой связи или иных средствах связи, обеспечивающих фиксирование извещения или вызова, извещение направляется телефонограммой или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p>
    <w:bookmarkEnd w:id="1181"/>
    <w:bookmarkStart w:name="z1275" w:id="1182"/>
    <w:p>
      <w:pPr>
        <w:spacing w:after="0"/>
        <w:ind w:left="0"/>
        <w:jc w:val="both"/>
      </w:pPr>
      <w:r>
        <w:rPr>
          <w:rFonts w:ascii="Times New Roman"/>
          <w:b w:val="false"/>
          <w:i w:val="false"/>
          <w:color w:val="000000"/>
          <w:sz w:val="28"/>
        </w:rPr>
        <w:t>
      Если по сообщенному суду адресу лицо фактически не проживает, извещение или вызов могут быть направлены по месту его работы.</w:t>
      </w:r>
    </w:p>
    <w:bookmarkEnd w:id="1182"/>
    <w:bookmarkStart w:name="z1276" w:id="1183"/>
    <w:p>
      <w:pPr>
        <w:spacing w:after="0"/>
        <w:ind w:left="0"/>
        <w:jc w:val="both"/>
      </w:pPr>
      <w:r>
        <w:rPr>
          <w:rFonts w:ascii="Times New Roman"/>
          <w:b w:val="false"/>
          <w:i w:val="false"/>
          <w:color w:val="000000"/>
          <w:sz w:val="28"/>
        </w:rPr>
        <w:t>
      Лица, участвующие в деле, вправе опубликовать в средствах массовой информации сообщение о времени, дате и месте судебного разбирательства по делам, по которым извещаемые и вызываемые лица не являются в суд.</w:t>
      </w:r>
    </w:p>
    <w:bookmarkEnd w:id="1183"/>
    <w:bookmarkStart w:name="z1277" w:id="1184"/>
    <w:p>
      <w:pPr>
        <w:spacing w:after="0"/>
        <w:ind w:left="0"/>
        <w:jc w:val="both"/>
      </w:pPr>
      <w:r>
        <w:rPr>
          <w:rFonts w:ascii="Times New Roman"/>
          <w:b w:val="false"/>
          <w:i w:val="false"/>
          <w:color w:val="000000"/>
          <w:sz w:val="28"/>
        </w:rPr>
        <w:t>
      При наличии сведений об электронных средствах связи, указанных в подпунктах 1) и 2) части четвертой настоящей статьи, извещения направляются представителям сторон.";</w:t>
      </w:r>
    </w:p>
    <w:bookmarkEnd w:id="1184"/>
    <w:bookmarkStart w:name="z1278" w:id="1185"/>
    <w:p>
      <w:pPr>
        <w:spacing w:after="0"/>
        <w:ind w:left="0"/>
        <w:jc w:val="both"/>
      </w:pPr>
      <w:r>
        <w:rPr>
          <w:rFonts w:ascii="Times New Roman"/>
          <w:b w:val="false"/>
          <w:i w:val="false"/>
          <w:color w:val="000000"/>
          <w:sz w:val="28"/>
        </w:rPr>
        <w:t>
      "4. Надлежащим извещением стороны является извещение, направленное стороне:</w:t>
      </w:r>
    </w:p>
    <w:bookmarkEnd w:id="1185"/>
    <w:bookmarkStart w:name="z1279" w:id="1186"/>
    <w:p>
      <w:pPr>
        <w:spacing w:after="0"/>
        <w:ind w:left="0"/>
        <w:jc w:val="both"/>
      </w:pPr>
      <w:r>
        <w:rPr>
          <w:rFonts w:ascii="Times New Roman"/>
          <w:b w:val="false"/>
          <w:i w:val="false"/>
          <w:color w:val="000000"/>
          <w:sz w:val="28"/>
        </w:rPr>
        <w:t>
      1) на адрес электронной почты, указанный стороной, участвующей в деле;</w:t>
      </w:r>
    </w:p>
    <w:bookmarkEnd w:id="1186"/>
    <w:bookmarkStart w:name="z1280" w:id="1187"/>
    <w:p>
      <w:pPr>
        <w:spacing w:after="0"/>
        <w:ind w:left="0"/>
        <w:jc w:val="both"/>
      </w:pPr>
      <w:r>
        <w:rPr>
          <w:rFonts w:ascii="Times New Roman"/>
          <w:b w:val="false"/>
          <w:i w:val="false"/>
          <w:color w:val="000000"/>
          <w:sz w:val="28"/>
        </w:rPr>
        <w:t>
      2) на адрес электронной почты, указанный в электронных сервисах Верховного Суда Республики Казахстан;</w:t>
      </w:r>
    </w:p>
    <w:bookmarkEnd w:id="1187"/>
    <w:bookmarkStart w:name="z1281" w:id="1188"/>
    <w:p>
      <w:pPr>
        <w:spacing w:after="0"/>
        <w:ind w:left="0"/>
        <w:jc w:val="both"/>
      </w:pPr>
      <w:r>
        <w:rPr>
          <w:rFonts w:ascii="Times New Roman"/>
          <w:b w:val="false"/>
          <w:i w:val="false"/>
          <w:color w:val="000000"/>
          <w:sz w:val="28"/>
        </w:rPr>
        <w:t>
      3) на адрес электронной почты, указанный в договоре, заключенном между сторонами в течение одного года и являющемся предметом спора;</w:t>
      </w:r>
    </w:p>
    <w:bookmarkEnd w:id="1188"/>
    <w:bookmarkStart w:name="z1282" w:id="1189"/>
    <w:p>
      <w:pPr>
        <w:spacing w:after="0"/>
        <w:ind w:left="0"/>
        <w:jc w:val="both"/>
      </w:pPr>
      <w:r>
        <w:rPr>
          <w:rFonts w:ascii="Times New Roman"/>
          <w:b w:val="false"/>
          <w:i w:val="false"/>
          <w:color w:val="000000"/>
          <w:sz w:val="28"/>
        </w:rPr>
        <w:t>
      4) по абонентскому номеру сотовой связи, лично им представленному суду, при получении отчета, подтверждающего доставку;</w:t>
      </w:r>
    </w:p>
    <w:bookmarkEnd w:id="1189"/>
    <w:bookmarkStart w:name="z1283" w:id="1190"/>
    <w:p>
      <w:pPr>
        <w:spacing w:after="0"/>
        <w:ind w:left="0"/>
        <w:jc w:val="both"/>
      </w:pPr>
      <w:r>
        <w:rPr>
          <w:rFonts w:ascii="Times New Roman"/>
          <w:b w:val="false"/>
          <w:i w:val="false"/>
          <w:color w:val="000000"/>
          <w:sz w:val="28"/>
        </w:rPr>
        <w:t>
      5) с использованием иных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bookmarkEnd w:id="1190"/>
    <w:bookmarkStart w:name="z1284" w:id="1191"/>
    <w:p>
      <w:pPr>
        <w:spacing w:after="0"/>
        <w:ind w:left="0"/>
        <w:jc w:val="both"/>
      </w:pPr>
      <w:r>
        <w:rPr>
          <w:rFonts w:ascii="Times New Roman"/>
          <w:b w:val="false"/>
          <w:i w:val="false"/>
          <w:color w:val="000000"/>
          <w:sz w:val="28"/>
        </w:rPr>
        <w:t>
      6)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p>
    <w:bookmarkEnd w:id="1191"/>
    <w:bookmarkStart w:name="z1285" w:id="1192"/>
    <w:p>
      <w:pPr>
        <w:spacing w:after="0"/>
        <w:ind w:left="0"/>
        <w:jc w:val="both"/>
      </w:pPr>
      <w:r>
        <w:rPr>
          <w:rFonts w:ascii="Times New Roman"/>
          <w:b w:val="false"/>
          <w:i w:val="false"/>
          <w:color w:val="000000"/>
          <w:sz w:val="28"/>
        </w:rPr>
        <w:t>
      В случае неявки стороны по первому извещению, направленному посредством электронных средств связи, указанных в подпунктах 1), 2) и 3) настоящей части, повторное извещение направляется с использованием иных средств связи и доставки, обеспечивающих фиксирование судебного извещения или вызова.";</w:t>
      </w:r>
    </w:p>
    <w:bookmarkEnd w:id="1192"/>
    <w:bookmarkStart w:name="z1286" w:id="1193"/>
    <w:p>
      <w:pPr>
        <w:spacing w:after="0"/>
        <w:ind w:left="0"/>
        <w:jc w:val="both"/>
      </w:pPr>
      <w:r>
        <w:rPr>
          <w:rFonts w:ascii="Times New Roman"/>
          <w:b w:val="false"/>
          <w:i w:val="false"/>
          <w:color w:val="000000"/>
          <w:sz w:val="28"/>
        </w:rPr>
        <w:t>
      часть пятую исключить;</w:t>
      </w:r>
    </w:p>
    <w:bookmarkEnd w:id="1193"/>
    <w:bookmarkStart w:name="z1287" w:id="1194"/>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129</w:t>
      </w:r>
      <w:r>
        <w:rPr>
          <w:rFonts w:ascii="Times New Roman"/>
          <w:b w:val="false"/>
          <w:i w:val="false"/>
          <w:color w:val="000000"/>
          <w:sz w:val="28"/>
        </w:rPr>
        <w:t xml:space="preserve"> изложить в следующей редакции:</w:t>
      </w:r>
    </w:p>
    <w:bookmarkEnd w:id="1194"/>
    <w:bookmarkStart w:name="z1288" w:id="1195"/>
    <w:p>
      <w:pPr>
        <w:spacing w:after="0"/>
        <w:ind w:left="0"/>
        <w:jc w:val="both"/>
      </w:pPr>
      <w:r>
        <w:rPr>
          <w:rFonts w:ascii="Times New Roman"/>
          <w:b w:val="false"/>
          <w:i w:val="false"/>
          <w:color w:val="000000"/>
          <w:sz w:val="28"/>
        </w:rPr>
        <w:t xml:space="preserve">
      "1. Судебная повестка или иное извещение доставляются по адресу электронной почты или на абонентский номер сотовой связи либо по почте или лицом, которому судья поручает их доставить. </w:t>
      </w:r>
    </w:p>
    <w:bookmarkEnd w:id="1195"/>
    <w:bookmarkStart w:name="z1289" w:id="1196"/>
    <w:p>
      <w:pPr>
        <w:spacing w:after="0"/>
        <w:ind w:left="0"/>
        <w:jc w:val="both"/>
      </w:pPr>
      <w:r>
        <w:rPr>
          <w:rFonts w:ascii="Times New Roman"/>
          <w:b w:val="false"/>
          <w:i w:val="false"/>
          <w:color w:val="000000"/>
          <w:sz w:val="28"/>
        </w:rPr>
        <w:t>
      Время их отправления адресату по адресу электронной почты или абонентскому номеру сотовой связи фиксируется подтверждающим отчетом, а в случае доставки нарочно отмечается на корешке повестки или копии иного извещения, подлежащих возврату в суд.";</w:t>
      </w:r>
    </w:p>
    <w:bookmarkEnd w:id="1196"/>
    <w:bookmarkStart w:name="z1290" w:id="1197"/>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130</w:t>
      </w:r>
      <w:r>
        <w:rPr>
          <w:rFonts w:ascii="Times New Roman"/>
          <w:b w:val="false"/>
          <w:i w:val="false"/>
          <w:color w:val="000000"/>
          <w:sz w:val="28"/>
        </w:rPr>
        <w:t xml:space="preserve"> изложить в следующей редакции:</w:t>
      </w:r>
    </w:p>
    <w:bookmarkEnd w:id="1197"/>
    <w:bookmarkStart w:name="z1291" w:id="1198"/>
    <w:p>
      <w:pPr>
        <w:spacing w:after="0"/>
        <w:ind w:left="0"/>
        <w:jc w:val="both"/>
      </w:pPr>
      <w:r>
        <w:rPr>
          <w:rFonts w:ascii="Times New Roman"/>
          <w:b w:val="false"/>
          <w:i w:val="false"/>
          <w:color w:val="000000"/>
          <w:sz w:val="28"/>
        </w:rPr>
        <w:t>
      "1. Судебная повестка или иное извещение, адресованные гражданину, вручаются ему лично под расписку на подлежащем возврату в суд корешке повестки или копии иного извещения.</w:t>
      </w:r>
    </w:p>
    <w:bookmarkEnd w:id="1198"/>
    <w:bookmarkStart w:name="z1292" w:id="1199"/>
    <w:p>
      <w:pPr>
        <w:spacing w:after="0"/>
        <w:ind w:left="0"/>
        <w:jc w:val="both"/>
      </w:pPr>
      <w:r>
        <w:rPr>
          <w:rFonts w:ascii="Times New Roman"/>
          <w:b w:val="false"/>
          <w:i w:val="false"/>
          <w:color w:val="000000"/>
          <w:sz w:val="28"/>
        </w:rPr>
        <w:t>
      Судебная повестка или иное извещение, адресованные юридическому лицу, вручаются его представителю или соответствующему лицу, выполняющему управленческие функции, сотруднику охранной службы либо другому работнику вызываемого, извещаемого лица, которые расписываются на корешке повестки или на копии иного извещения о получении с указанием своей должности, фамилии и инициалов.</w:t>
      </w:r>
    </w:p>
    <w:bookmarkEnd w:id="1199"/>
    <w:bookmarkStart w:name="z1293" w:id="1200"/>
    <w:p>
      <w:pPr>
        <w:spacing w:after="0"/>
        <w:ind w:left="0"/>
        <w:jc w:val="both"/>
      </w:pPr>
      <w:r>
        <w:rPr>
          <w:rFonts w:ascii="Times New Roman"/>
          <w:b w:val="false"/>
          <w:i w:val="false"/>
          <w:color w:val="000000"/>
          <w:sz w:val="28"/>
        </w:rPr>
        <w:t>
      Судебная повестка или иное извещение считаются доставленными юридическому лицу по месту его нахождения, даже если юридическое лицо отсутствует по указанному адресу.";</w:t>
      </w:r>
    </w:p>
    <w:bookmarkEnd w:id="1200"/>
    <w:bookmarkStart w:name="z1294" w:id="1201"/>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131</w:t>
      </w:r>
      <w:r>
        <w:rPr>
          <w:rFonts w:ascii="Times New Roman"/>
          <w:b w:val="false"/>
          <w:i w:val="false"/>
          <w:color w:val="000000"/>
          <w:sz w:val="28"/>
        </w:rPr>
        <w:t xml:space="preserve"> изложить в следующей редакции:</w:t>
      </w:r>
    </w:p>
    <w:bookmarkEnd w:id="1201"/>
    <w:bookmarkStart w:name="z1295" w:id="1202"/>
    <w:p>
      <w:pPr>
        <w:spacing w:after="0"/>
        <w:ind w:left="0"/>
        <w:jc w:val="both"/>
      </w:pPr>
      <w:r>
        <w:rPr>
          <w:rFonts w:ascii="Times New Roman"/>
          <w:b w:val="false"/>
          <w:i w:val="false"/>
          <w:color w:val="000000"/>
          <w:sz w:val="28"/>
        </w:rPr>
        <w:t>
      "1. При отказе адресата принять судебную повестку или иное извещение лицо, вручающее их, делает соответствующую отметку на повестке или ином извещении, которые возвращаются в суд, а также вправе составить акт об этом. 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p>
    <w:bookmarkEnd w:id="1202"/>
    <w:bookmarkStart w:name="z1296" w:id="12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148</w:t>
      </w:r>
      <w:r>
        <w:rPr>
          <w:rFonts w:ascii="Times New Roman"/>
          <w:b w:val="false"/>
          <w:i w:val="false"/>
          <w:color w:val="000000"/>
          <w:sz w:val="28"/>
        </w:rPr>
        <w:t xml:space="preserve"> дополнить частью пятой следующего содержания:</w:t>
      </w:r>
    </w:p>
    <w:bookmarkEnd w:id="1203"/>
    <w:bookmarkStart w:name="z1297" w:id="1204"/>
    <w:p>
      <w:pPr>
        <w:spacing w:after="0"/>
        <w:ind w:left="0"/>
        <w:jc w:val="both"/>
      </w:pPr>
      <w:r>
        <w:rPr>
          <w:rFonts w:ascii="Times New Roman"/>
          <w:b w:val="false"/>
          <w:i w:val="false"/>
          <w:color w:val="000000"/>
          <w:sz w:val="28"/>
        </w:rPr>
        <w:t>
      "5. Правила технического применения средств подачи документов в суды в форме электронного документа, их регистрации, обработки, ознакомления с ними утверждаются органом, осуществляющим организационное и материально-техническое обеспечение деятельности судов.";</w:t>
      </w:r>
    </w:p>
    <w:bookmarkEnd w:id="1204"/>
    <w:bookmarkStart w:name="z1298" w:id="1205"/>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статьи 164</w:t>
      </w:r>
      <w:r>
        <w:rPr>
          <w:rFonts w:ascii="Times New Roman"/>
          <w:b w:val="false"/>
          <w:i w:val="false"/>
          <w:color w:val="000000"/>
          <w:sz w:val="28"/>
        </w:rPr>
        <w:t xml:space="preserve"> изложить в следующей редакции:</w:t>
      </w:r>
    </w:p>
    <w:bookmarkEnd w:id="1205"/>
    <w:bookmarkStart w:name="z1299" w:id="1206"/>
    <w:p>
      <w:pPr>
        <w:spacing w:after="0"/>
        <w:ind w:left="0"/>
        <w:jc w:val="both"/>
      </w:pPr>
      <w:r>
        <w:rPr>
          <w:rFonts w:ascii="Times New Roman"/>
          <w:b w:val="false"/>
          <w:i w:val="false"/>
          <w:color w:val="000000"/>
          <w:sz w:val="28"/>
        </w:rPr>
        <w:t>
      "1. Подготовка гражданских дел к судебному разбирательству должна быть проведена не позднее двадцати рабочих дней со дня принятия искового заявления в производство суда, если иное не установлено настоящим Кодексом и другими законами.</w:t>
      </w:r>
    </w:p>
    <w:bookmarkEnd w:id="1206"/>
    <w:bookmarkStart w:name="z1300" w:id="1207"/>
    <w:p>
      <w:pPr>
        <w:spacing w:after="0"/>
        <w:ind w:left="0"/>
        <w:jc w:val="both"/>
      </w:pPr>
      <w:r>
        <w:rPr>
          <w:rFonts w:ascii="Times New Roman"/>
          <w:b w:val="false"/>
          <w:i w:val="false"/>
          <w:color w:val="000000"/>
          <w:sz w:val="28"/>
        </w:rPr>
        <w:t>
      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p>
    <w:bookmarkEnd w:id="1207"/>
    <w:bookmarkStart w:name="z1301" w:id="1208"/>
    <w:p>
      <w:pPr>
        <w:spacing w:after="0"/>
        <w:ind w:left="0"/>
        <w:jc w:val="both"/>
      </w:pPr>
      <w:r>
        <w:rPr>
          <w:rFonts w:ascii="Times New Roman"/>
          <w:b w:val="false"/>
          <w:i w:val="false"/>
          <w:color w:val="000000"/>
          <w:sz w:val="28"/>
        </w:rPr>
        <w:t xml:space="preserve">
      7) подпункт 1) </w:t>
      </w:r>
      <w:r>
        <w:rPr>
          <w:rFonts w:ascii="Times New Roman"/>
          <w:b w:val="false"/>
          <w:i w:val="false"/>
          <w:color w:val="000000"/>
          <w:sz w:val="28"/>
        </w:rPr>
        <w:t>статьи 165</w:t>
      </w:r>
      <w:r>
        <w:rPr>
          <w:rFonts w:ascii="Times New Roman"/>
          <w:b w:val="false"/>
          <w:i w:val="false"/>
          <w:color w:val="000000"/>
          <w:sz w:val="28"/>
        </w:rPr>
        <w:t xml:space="preserve"> изложить в следующей редакции:</w:t>
      </w:r>
    </w:p>
    <w:bookmarkEnd w:id="1208"/>
    <w:bookmarkStart w:name="z1302" w:id="1209"/>
    <w:p>
      <w:pPr>
        <w:spacing w:after="0"/>
        <w:ind w:left="0"/>
        <w:jc w:val="both"/>
      </w:pPr>
      <w:r>
        <w:rPr>
          <w:rFonts w:ascii="Times New Roman"/>
          <w:b w:val="false"/>
          <w:i w:val="false"/>
          <w:color w:val="000000"/>
          <w:sz w:val="28"/>
        </w:rPr>
        <w:t xml:space="preserve">
      "1) в течение трех рабочих дней со дня принятия искового заявления направляет в порядке, предусмотренном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либо вручает ответчику и третьим лицам копии искового заявления и приложенных к нему документов, обосновывающих требования истца, а также обязывает ответчика представить в установленный срок письменный отзыв на заявленные истцом требования с приложением доказательств, обосновывающих доводы;";</w:t>
      </w:r>
    </w:p>
    <w:bookmarkEnd w:id="1209"/>
    <w:bookmarkStart w:name="z1303" w:id="12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173</w:t>
      </w:r>
      <w:r>
        <w:rPr>
          <w:rFonts w:ascii="Times New Roman"/>
          <w:b w:val="false"/>
          <w:i w:val="false"/>
          <w:color w:val="000000"/>
          <w:sz w:val="28"/>
        </w:rPr>
        <w:t xml:space="preserve"> изложить в следующей редакции:</w:t>
      </w:r>
    </w:p>
    <w:bookmarkEnd w:id="1210"/>
    <w:bookmarkStart w:name="z1304" w:id="1211"/>
    <w:p>
      <w:pPr>
        <w:spacing w:after="0"/>
        <w:ind w:left="0"/>
        <w:jc w:val="both"/>
      </w:pPr>
      <w:r>
        <w:rPr>
          <w:rFonts w:ascii="Times New Roman"/>
          <w:b w:val="false"/>
          <w:i w:val="false"/>
          <w:color w:val="000000"/>
          <w:sz w:val="28"/>
        </w:rPr>
        <w:t>
      "Статья 173. Назначение дела к судебному разбирательству</w:t>
      </w:r>
    </w:p>
    <w:bookmarkEnd w:id="1211"/>
    <w:bookmarkStart w:name="z1305" w:id="1212"/>
    <w:p>
      <w:pPr>
        <w:spacing w:after="0"/>
        <w:ind w:left="0"/>
        <w:jc w:val="both"/>
      </w:pPr>
      <w:r>
        <w:rPr>
          <w:rFonts w:ascii="Times New Roman"/>
          <w:b w:val="false"/>
          <w:i w:val="false"/>
          <w:color w:val="000000"/>
          <w:sz w:val="28"/>
        </w:rPr>
        <w:t>
      Судья, признав дело подготовленным, выносит определение о назначении его к разбирательству в судебном заседании, извещает стороны и других лиц, участвующих в деле, о времени и месте рассмотрения дела.</w:t>
      </w:r>
    </w:p>
    <w:bookmarkEnd w:id="1212"/>
    <w:bookmarkStart w:name="z1306" w:id="1213"/>
    <w:p>
      <w:pPr>
        <w:spacing w:after="0"/>
        <w:ind w:left="0"/>
        <w:jc w:val="both"/>
      </w:pPr>
      <w:r>
        <w:rPr>
          <w:rFonts w:ascii="Times New Roman"/>
          <w:b w:val="false"/>
          <w:i w:val="false"/>
          <w:color w:val="000000"/>
          <w:sz w:val="28"/>
        </w:rPr>
        <w:t>
      Судебное разбирательство должно быть начато не позднее двадцати рабочих дней со дня окончания его подготовки.</w:t>
      </w:r>
    </w:p>
    <w:bookmarkEnd w:id="1213"/>
    <w:bookmarkStart w:name="z1307" w:id="1214"/>
    <w:p>
      <w:pPr>
        <w:spacing w:after="0"/>
        <w:ind w:left="0"/>
        <w:jc w:val="both"/>
      </w:pPr>
      <w:r>
        <w:rPr>
          <w:rFonts w:ascii="Times New Roman"/>
          <w:b w:val="false"/>
          <w:i w:val="false"/>
          <w:color w:val="000000"/>
          <w:sz w:val="28"/>
        </w:rPr>
        <w:t xml:space="preserve">
      Отложение назначенного судебного разбирательства, как правило, не допускается, за исключением случаев, предусмотренных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1214"/>
    <w:bookmarkStart w:name="z1308" w:id="1215"/>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статьи 198</w:t>
      </w:r>
      <w:r>
        <w:rPr>
          <w:rFonts w:ascii="Times New Roman"/>
          <w:b w:val="false"/>
          <w:i w:val="false"/>
          <w:color w:val="000000"/>
          <w:sz w:val="28"/>
        </w:rPr>
        <w:t xml:space="preserve"> изложить в следующей редакции:</w:t>
      </w:r>
    </w:p>
    <w:bookmarkEnd w:id="1215"/>
    <w:bookmarkStart w:name="z1309" w:id="1216"/>
    <w:p>
      <w:pPr>
        <w:spacing w:after="0"/>
        <w:ind w:left="0"/>
        <w:jc w:val="both"/>
      </w:pPr>
      <w:r>
        <w:rPr>
          <w:rFonts w:ascii="Times New Roman"/>
          <w:b w:val="false"/>
          <w:i w:val="false"/>
          <w:color w:val="000000"/>
          <w:sz w:val="28"/>
        </w:rPr>
        <w:t xml:space="preserve">
      "1. Отложение разбирательства дела допускается только по причине невозможности рассмотрения дела в этом судебном заседании вследствие неявки по уважительным причинам кого-либо из лиц, участвующих в деле, необходимости представления или истребования дополнительных доказательств по правилам </w:t>
      </w:r>
      <w:r>
        <w:rPr>
          <w:rFonts w:ascii="Times New Roman"/>
          <w:b w:val="false"/>
          <w:i w:val="false"/>
          <w:color w:val="000000"/>
          <w:sz w:val="28"/>
        </w:rPr>
        <w:t>статьи 73</w:t>
      </w:r>
      <w:r>
        <w:rPr>
          <w:rFonts w:ascii="Times New Roman"/>
          <w:b w:val="false"/>
          <w:i w:val="false"/>
          <w:color w:val="000000"/>
          <w:sz w:val="28"/>
        </w:rPr>
        <w:t xml:space="preserve"> настоящего Кодекса, при предъявлении встречного иска в случае, предусмотренном частью второй </w:t>
      </w:r>
      <w:r>
        <w:rPr>
          <w:rFonts w:ascii="Times New Roman"/>
          <w:b w:val="false"/>
          <w:i w:val="false"/>
          <w:color w:val="000000"/>
          <w:sz w:val="28"/>
        </w:rPr>
        <w:t>статьи 153</w:t>
      </w:r>
      <w:r>
        <w:rPr>
          <w:rFonts w:ascii="Times New Roman"/>
          <w:b w:val="false"/>
          <w:i w:val="false"/>
          <w:color w:val="000000"/>
          <w:sz w:val="28"/>
        </w:rPr>
        <w:t xml:space="preserve"> настоящего Кодекса.";</w:t>
      </w:r>
    </w:p>
    <w:bookmarkEnd w:id="1216"/>
    <w:bookmarkStart w:name="z1310" w:id="121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202</w:t>
      </w:r>
      <w:r>
        <w:rPr>
          <w:rFonts w:ascii="Times New Roman"/>
          <w:b w:val="false"/>
          <w:i w:val="false"/>
          <w:color w:val="000000"/>
          <w:sz w:val="28"/>
        </w:rPr>
        <w:t xml:space="preserve"> дополнить частью пятой следующего содержания:</w:t>
      </w:r>
    </w:p>
    <w:bookmarkEnd w:id="1217"/>
    <w:bookmarkStart w:name="z1311" w:id="1218"/>
    <w:p>
      <w:pPr>
        <w:spacing w:after="0"/>
        <w:ind w:left="0"/>
        <w:jc w:val="both"/>
      </w:pPr>
      <w:r>
        <w:rPr>
          <w:rFonts w:ascii="Times New Roman"/>
          <w:b w:val="false"/>
          <w:i w:val="false"/>
          <w:color w:val="000000"/>
          <w:sz w:val="28"/>
        </w:rPr>
        <w:t>
      "5.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218"/>
    <w:bookmarkStart w:name="z1312" w:id="1219"/>
    <w:p>
      <w:pPr>
        <w:spacing w:after="0"/>
        <w:ind w:left="0"/>
        <w:jc w:val="both"/>
      </w:pPr>
      <w:r>
        <w:rPr>
          <w:rFonts w:ascii="Times New Roman"/>
          <w:b w:val="false"/>
          <w:i w:val="false"/>
          <w:color w:val="000000"/>
          <w:sz w:val="28"/>
        </w:rPr>
        <w:t xml:space="preserve">
      11) часть первую </w:t>
      </w:r>
      <w:r>
        <w:rPr>
          <w:rFonts w:ascii="Times New Roman"/>
          <w:b w:val="false"/>
          <w:i w:val="false"/>
          <w:color w:val="000000"/>
          <w:sz w:val="28"/>
        </w:rPr>
        <w:t>статьи 246</w:t>
      </w:r>
      <w:r>
        <w:rPr>
          <w:rFonts w:ascii="Times New Roman"/>
          <w:b w:val="false"/>
          <w:i w:val="false"/>
          <w:color w:val="000000"/>
          <w:sz w:val="28"/>
        </w:rPr>
        <w:t xml:space="preserve"> изложить в следующей редакции:</w:t>
      </w:r>
    </w:p>
    <w:bookmarkEnd w:id="1219"/>
    <w:bookmarkStart w:name="z1313" w:id="1220"/>
    <w:p>
      <w:pPr>
        <w:spacing w:after="0"/>
        <w:ind w:left="0"/>
        <w:jc w:val="both"/>
      </w:pPr>
      <w:r>
        <w:rPr>
          <w:rFonts w:ascii="Times New Roman"/>
          <w:b w:val="false"/>
          <w:i w:val="false"/>
          <w:color w:val="000000"/>
          <w:sz w:val="28"/>
        </w:rPr>
        <w:t>
      "1. Суд, вынесший решение или судебный приказ по делу, а также суд по месту исполнения решения может по ходатайству судебного исполнителя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
    <w:bookmarkEnd w:id="1220"/>
    <w:bookmarkStart w:name="z1314" w:id="122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7-I, ст.49; 2017 г., № 11, ст.29; № 12, ст.34; № 13, ст.45; № 20, ст.96; 2018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2018 года "О внесении изменений и дополнений в некоторые законодательные акты Республики Казахстан по вопросам занятости и миграции населения", опубликованный в газетах "Егемен Қазақстан" и "Казахстанская правда" 18 апреля 2018 года):</w:t>
      </w:r>
    </w:p>
    <w:bookmarkEnd w:id="1221"/>
    <w:bookmarkStart w:name="z1315" w:id="1222"/>
    <w:p>
      <w:pPr>
        <w:spacing w:after="0"/>
        <w:ind w:left="0"/>
        <w:jc w:val="both"/>
      </w:pPr>
      <w:r>
        <w:rPr>
          <w:rFonts w:ascii="Times New Roman"/>
          <w:b w:val="false"/>
          <w:i w:val="false"/>
          <w:color w:val="000000"/>
          <w:sz w:val="28"/>
        </w:rPr>
        <w:t>
      1) в оглавлении заголовки статей 197 и 199 исключить;</w:t>
      </w:r>
    </w:p>
    <w:bookmarkEnd w:id="1222"/>
    <w:bookmarkStart w:name="z1316" w:id="12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75)</w:t>
      </w:r>
      <w:r>
        <w:rPr>
          <w:rFonts w:ascii="Times New Roman"/>
          <w:b w:val="false"/>
          <w:i w:val="false"/>
          <w:color w:val="000000"/>
          <w:sz w:val="28"/>
        </w:rPr>
        <w:t xml:space="preserve"> пункта 1 статьи 1 изложить в следующей редакции:</w:t>
      </w:r>
    </w:p>
    <w:bookmarkEnd w:id="1223"/>
    <w:bookmarkStart w:name="z1317" w:id="1224"/>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1224"/>
    <w:bookmarkStart w:name="z1318" w:id="1225"/>
    <w:p>
      <w:pPr>
        <w:spacing w:after="0"/>
        <w:ind w:left="0"/>
        <w:jc w:val="both"/>
      </w:pPr>
      <w:r>
        <w:rPr>
          <w:rFonts w:ascii="Times New Roman"/>
          <w:b w:val="false"/>
          <w:i w:val="false"/>
          <w:color w:val="000000"/>
          <w:sz w:val="28"/>
        </w:rPr>
        <w:t xml:space="preserve">
      3) подпункты 6) и 10) </w:t>
      </w:r>
      <w:r>
        <w:rPr>
          <w:rFonts w:ascii="Times New Roman"/>
          <w:b w:val="false"/>
          <w:i w:val="false"/>
          <w:color w:val="000000"/>
          <w:sz w:val="28"/>
        </w:rPr>
        <w:t>статьи 17</w:t>
      </w:r>
      <w:r>
        <w:rPr>
          <w:rFonts w:ascii="Times New Roman"/>
          <w:b w:val="false"/>
          <w:i w:val="false"/>
          <w:color w:val="000000"/>
          <w:sz w:val="28"/>
        </w:rPr>
        <w:t xml:space="preserve"> исключить;</w:t>
      </w:r>
    </w:p>
    <w:bookmarkEnd w:id="1225"/>
    <w:bookmarkStart w:name="z1319" w:id="1226"/>
    <w:p>
      <w:pPr>
        <w:spacing w:after="0"/>
        <w:ind w:left="0"/>
        <w:jc w:val="both"/>
      </w:pPr>
      <w:r>
        <w:rPr>
          <w:rFonts w:ascii="Times New Roman"/>
          <w:b w:val="false"/>
          <w:i w:val="false"/>
          <w:color w:val="000000"/>
          <w:sz w:val="28"/>
        </w:rPr>
        <w:t xml:space="preserve">
      4)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64 изложить в следующей редакции:</w:t>
      </w:r>
    </w:p>
    <w:bookmarkEnd w:id="1226"/>
    <w:bookmarkStart w:name="z1320" w:id="1227"/>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1227"/>
    <w:bookmarkStart w:name="z1321" w:id="12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65 изложить в следующей редакции:</w:t>
      </w:r>
    </w:p>
    <w:bookmarkEnd w:id="1228"/>
    <w:bookmarkStart w:name="z1322" w:id="1229"/>
    <w:p>
      <w:pPr>
        <w:spacing w:after="0"/>
        <w:ind w:left="0"/>
        <w:jc w:val="both"/>
      </w:pPr>
      <w:r>
        <w:rPr>
          <w:rFonts w:ascii="Times New Roman"/>
          <w:b w:val="false"/>
          <w:i w:val="false"/>
          <w:color w:val="000000"/>
          <w:sz w:val="28"/>
        </w:rPr>
        <w:t xml:space="preserve">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w:t>
      </w:r>
      <w:r>
        <w:rPr>
          <w:rFonts w:ascii="Times New Roman"/>
          <w:b w:val="false"/>
          <w:i w:val="false"/>
          <w:color w:val="000000"/>
          <w:sz w:val="28"/>
        </w:rPr>
        <w:t>статей 65</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настоящего Кодекса.";</w:t>
      </w:r>
    </w:p>
    <w:bookmarkEnd w:id="1229"/>
    <w:bookmarkStart w:name="z1323" w:id="123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191</w:t>
      </w:r>
      <w:r>
        <w:rPr>
          <w:rFonts w:ascii="Times New Roman"/>
          <w:b w:val="false"/>
          <w:i w:val="false"/>
          <w:color w:val="000000"/>
          <w:sz w:val="28"/>
        </w:rPr>
        <w:t>:</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325" w:id="1231"/>
    <w:p>
      <w:pPr>
        <w:spacing w:after="0"/>
        <w:ind w:left="0"/>
        <w:jc w:val="both"/>
      </w:pPr>
      <w:r>
        <w:rPr>
          <w:rFonts w:ascii="Times New Roman"/>
          <w:b w:val="false"/>
          <w:i w:val="false"/>
          <w:color w:val="000000"/>
          <w:sz w:val="28"/>
        </w:rPr>
        <w:t xml:space="preserve">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иное не предусмотрено международными договорами, ратифицированными Республикой Казахстан.";</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1327" w:id="1232"/>
    <w:p>
      <w:pPr>
        <w:spacing w:after="0"/>
        <w:ind w:left="0"/>
        <w:jc w:val="both"/>
      </w:pPr>
      <w:r>
        <w:rPr>
          <w:rFonts w:ascii="Times New Roman"/>
          <w:b w:val="false"/>
          <w:i w:val="false"/>
          <w:color w:val="000000"/>
          <w:sz w:val="28"/>
        </w:rPr>
        <w:t xml:space="preserve">
      7) подпункты 2), 8) и 14) </w:t>
      </w:r>
      <w:r>
        <w:rPr>
          <w:rFonts w:ascii="Times New Roman"/>
          <w:b w:val="false"/>
          <w:i w:val="false"/>
          <w:color w:val="000000"/>
          <w:sz w:val="28"/>
        </w:rPr>
        <w:t>статьи 193</w:t>
      </w:r>
      <w:r>
        <w:rPr>
          <w:rFonts w:ascii="Times New Roman"/>
          <w:b w:val="false"/>
          <w:i w:val="false"/>
          <w:color w:val="000000"/>
          <w:sz w:val="28"/>
        </w:rPr>
        <w:t xml:space="preserve"> исключить;</w:t>
      </w:r>
    </w:p>
    <w:bookmarkEnd w:id="1232"/>
    <w:bookmarkStart w:name="z1328" w:id="12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197</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исключить;</w:t>
      </w:r>
    </w:p>
    <w:bookmarkEnd w:id="1233"/>
    <w:bookmarkStart w:name="z1329" w:id="1234"/>
    <w:p>
      <w:pPr>
        <w:spacing w:after="0"/>
        <w:ind w:left="0"/>
        <w:jc w:val="both"/>
      </w:pPr>
      <w:r>
        <w:rPr>
          <w:rFonts w:ascii="Times New Roman"/>
          <w:b w:val="false"/>
          <w:i w:val="false"/>
          <w:color w:val="000000"/>
          <w:sz w:val="28"/>
        </w:rPr>
        <w:t xml:space="preserve">
      9) часть третью </w:t>
      </w:r>
      <w:r>
        <w:rPr>
          <w:rFonts w:ascii="Times New Roman"/>
          <w:b w:val="false"/>
          <w:i w:val="false"/>
          <w:color w:val="000000"/>
          <w:sz w:val="28"/>
        </w:rPr>
        <w:t>статьи 200</w:t>
      </w:r>
      <w:r>
        <w:rPr>
          <w:rFonts w:ascii="Times New Roman"/>
          <w:b w:val="false"/>
          <w:i w:val="false"/>
          <w:color w:val="000000"/>
          <w:sz w:val="28"/>
        </w:rPr>
        <w:t xml:space="preserve"> изложить в следующей редакции:</w:t>
      </w:r>
    </w:p>
    <w:bookmarkEnd w:id="1234"/>
    <w:bookmarkStart w:name="z1330" w:id="1235"/>
    <w:p>
      <w:pPr>
        <w:spacing w:after="0"/>
        <w:ind w:left="0"/>
        <w:jc w:val="both"/>
      </w:pPr>
      <w:r>
        <w:rPr>
          <w:rFonts w:ascii="Times New Roman"/>
          <w:b w:val="false"/>
          <w:i w:val="false"/>
          <w:color w:val="000000"/>
          <w:sz w:val="28"/>
        </w:rPr>
        <w:t xml:space="preserve">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списков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235"/>
    <w:bookmarkStart w:name="z1331" w:id="123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w:t>
      </w:r>
    </w:p>
    <w:bookmarkEnd w:id="1236"/>
    <w:bookmarkStart w:name="z1332" w:id="1237"/>
    <w:p>
      <w:pPr>
        <w:spacing w:after="0"/>
        <w:ind w:left="0"/>
        <w:jc w:val="both"/>
      </w:pPr>
      <w:r>
        <w:rPr>
          <w:rFonts w:ascii="Times New Roman"/>
          <w:b w:val="false"/>
          <w:i w:val="false"/>
          <w:color w:val="000000"/>
          <w:sz w:val="28"/>
        </w:rPr>
        <w:t>
      1) в оглавлении:</w:t>
      </w:r>
    </w:p>
    <w:bookmarkEnd w:id="1237"/>
    <w:bookmarkStart w:name="z1333" w:id="1238"/>
    <w:p>
      <w:pPr>
        <w:spacing w:after="0"/>
        <w:ind w:left="0"/>
        <w:jc w:val="both"/>
      </w:pPr>
      <w:r>
        <w:rPr>
          <w:rFonts w:ascii="Times New Roman"/>
          <w:b w:val="false"/>
          <w:i w:val="false"/>
          <w:color w:val="000000"/>
          <w:sz w:val="28"/>
        </w:rPr>
        <w:t>
      заголовок статьи 25 после слов "государственных органов" дополнить словами "и Государственной корпорации "Правительство для граждан";</w:t>
      </w:r>
    </w:p>
    <w:bookmarkEnd w:id="1238"/>
    <w:bookmarkStart w:name="z1334" w:id="1239"/>
    <w:p>
      <w:pPr>
        <w:spacing w:after="0"/>
        <w:ind w:left="0"/>
        <w:jc w:val="both"/>
      </w:pPr>
      <w:r>
        <w:rPr>
          <w:rFonts w:ascii="Times New Roman"/>
          <w:b w:val="false"/>
          <w:i w:val="false"/>
          <w:color w:val="000000"/>
          <w:sz w:val="28"/>
        </w:rPr>
        <w:t>
      в заголовке статьи 147 слово "выборочной" исключить;</w:t>
      </w:r>
    </w:p>
    <w:bookmarkEnd w:id="1239"/>
    <w:bookmarkStart w:name="z1335" w:id="124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25</w:t>
      </w:r>
      <w:r>
        <w:rPr>
          <w:rFonts w:ascii="Times New Roman"/>
          <w:b w:val="false"/>
          <w:i w:val="false"/>
          <w:color w:val="000000"/>
          <w:sz w:val="28"/>
        </w:rPr>
        <w:t xml:space="preserve">: </w:t>
      </w:r>
    </w:p>
    <w:bookmarkEnd w:id="1240"/>
    <w:bookmarkStart w:name="z1336" w:id="1241"/>
    <w:p>
      <w:pPr>
        <w:spacing w:after="0"/>
        <w:ind w:left="0"/>
        <w:jc w:val="both"/>
      </w:pPr>
      <w:r>
        <w:rPr>
          <w:rFonts w:ascii="Times New Roman"/>
          <w:b w:val="false"/>
          <w:i w:val="false"/>
          <w:color w:val="000000"/>
          <w:sz w:val="28"/>
        </w:rPr>
        <w:t>
      заголовок после слов "государственных органов" дополнить словами "и Государственной корпорации "Правительство для граждан";</w:t>
      </w:r>
    </w:p>
    <w:bookmarkEnd w:id="1241"/>
    <w:bookmarkStart w:name="z1337" w:id="1242"/>
    <w:p>
      <w:pPr>
        <w:spacing w:after="0"/>
        <w:ind w:left="0"/>
        <w:jc w:val="both"/>
      </w:pPr>
      <w:r>
        <w:rPr>
          <w:rFonts w:ascii="Times New Roman"/>
          <w:b w:val="false"/>
          <w:i w:val="false"/>
          <w:color w:val="000000"/>
          <w:sz w:val="28"/>
        </w:rPr>
        <w:t>
      абзац первый дополнить словами "и Государственной корпорацией "Правительство для граждан";</w:t>
      </w:r>
    </w:p>
    <w:bookmarkEnd w:id="1242"/>
    <w:bookmarkStart w:name="z1338" w:id="12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26 изложить в следующей редакции:</w:t>
      </w:r>
    </w:p>
    <w:bookmarkEnd w:id="1243"/>
    <w:bookmarkStart w:name="z1339" w:id="1244"/>
    <w:p>
      <w:pPr>
        <w:spacing w:after="0"/>
        <w:ind w:left="0"/>
        <w:jc w:val="both"/>
      </w:pPr>
      <w:r>
        <w:rPr>
          <w:rFonts w:ascii="Times New Roman"/>
          <w:b w:val="false"/>
          <w:i w:val="false"/>
          <w:color w:val="000000"/>
          <w:sz w:val="28"/>
        </w:rPr>
        <w:t>
      "3. Уполномоченные государственные органы и Государственная корпорация "Правительство для граждан", осуществляющие учет и (или) регистрацию объектов налогообложения и (или) объектов, связанных с налогообложением, обязаны представлять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налоговые органы в порядке, сроки и по формам, которые установлены уполномоченным органом.</w:t>
      </w:r>
    </w:p>
    <w:bookmarkEnd w:id="1244"/>
    <w:bookmarkStart w:name="z1340" w:id="1245"/>
    <w:p>
      <w:pPr>
        <w:spacing w:after="0"/>
        <w:ind w:left="0"/>
        <w:jc w:val="both"/>
      </w:pPr>
      <w:r>
        <w:rPr>
          <w:rFonts w:ascii="Times New Roman"/>
          <w:b w:val="false"/>
          <w:i w:val="false"/>
          <w:color w:val="000000"/>
          <w:sz w:val="28"/>
        </w:rPr>
        <w:t>
      4. Уполномоченные государственные органы и Государственная корпорация "Правительство для граждан", осуществляющие сбор платежей в бюджет, учет и (или) регистрацию объектов налогообложения и объектов, связанных с налогообложением, обязаны указывать в представляемых сведениях идентификационный номер налогоплательщика, за исключением физических лиц, использующих особо охраняемые природные территории в научных, эколого-просветительских, туристских, рекреационных и ограниченных хозяйственных целях.";</w:t>
      </w:r>
    </w:p>
    <w:bookmarkEnd w:id="1245"/>
    <w:bookmarkStart w:name="z1341" w:id="1246"/>
    <w:p>
      <w:pPr>
        <w:spacing w:after="0"/>
        <w:ind w:left="0"/>
        <w:jc w:val="both"/>
      </w:pPr>
      <w:r>
        <w:rPr>
          <w:rFonts w:ascii="Times New Roman"/>
          <w:b w:val="false"/>
          <w:i w:val="false"/>
          <w:color w:val="000000"/>
          <w:sz w:val="28"/>
        </w:rPr>
        <w:t>
      "20. Представление сведений о налогоплательщиках, объектах налогообложения (объектах обложения (взимания) платежами в бюджет) и (или) объектах, связанных с налогообложением, в электронной форме с использованием соответствующего программного обеспечения, предназначенного для автоматизированного взаимодействия налоговых органов и уполномоченных государственных органов, Государственной корпорации "Правительство для граждан", осуществляется в течение десяти рабочих дней в порядке и по формам, которые установлены уполномоченным органом.</w:t>
      </w:r>
    </w:p>
    <w:bookmarkEnd w:id="1246"/>
    <w:bookmarkStart w:name="z1342" w:id="1247"/>
    <w:p>
      <w:pPr>
        <w:spacing w:after="0"/>
        <w:ind w:left="0"/>
        <w:jc w:val="both"/>
      </w:pPr>
      <w:r>
        <w:rPr>
          <w:rFonts w:ascii="Times New Roman"/>
          <w:b w:val="false"/>
          <w:i w:val="false"/>
          <w:color w:val="000000"/>
          <w:sz w:val="28"/>
        </w:rPr>
        <w:t>
      В случае представления уполномоченными государственными органами и Государственной корпорацией "Правительство для граждан" сведений о налогоплательщиках, объектах налогообложения (объектах обложения (взимания) платежами в бюджет) и (или) объектах, связанных с налогообложением, в электронной форме представление сведений уполномоченными государственными органами и Государственной корпорацией "Правительство для граждан" на бумажном носителе не требуется.";</w:t>
      </w:r>
    </w:p>
    <w:bookmarkEnd w:id="1247"/>
    <w:bookmarkStart w:name="z1343" w:id="12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30 дополнить подпунктом 11-1) следующего содержания:</w:t>
      </w:r>
    </w:p>
    <w:bookmarkEnd w:id="1248"/>
    <w:bookmarkStart w:name="z1344" w:id="1249"/>
    <w:p>
      <w:pPr>
        <w:spacing w:after="0"/>
        <w:ind w:left="0"/>
        <w:jc w:val="both"/>
      </w:pPr>
      <w:r>
        <w:rPr>
          <w:rFonts w:ascii="Times New Roman"/>
          <w:b w:val="false"/>
          <w:i w:val="false"/>
          <w:color w:val="000000"/>
          <w:sz w:val="28"/>
        </w:rPr>
        <w:t>
      "11-1) о полугодовом графике налоговых проверок, проводимых по особому порядку на основе оценки степени риска;";</w:t>
      </w:r>
    </w:p>
    <w:bookmarkEnd w:id="1249"/>
    <w:bookmarkStart w:name="z1345" w:id="1250"/>
    <w:p>
      <w:pPr>
        <w:spacing w:after="0"/>
        <w:ind w:left="0"/>
        <w:jc w:val="both"/>
      </w:pPr>
      <w:r>
        <w:rPr>
          <w:rFonts w:ascii="Times New Roman"/>
          <w:b w:val="false"/>
          <w:i w:val="false"/>
          <w:color w:val="000000"/>
          <w:sz w:val="28"/>
        </w:rPr>
        <w:t xml:space="preserve">
      5) подпункт 4)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59 дополнить словами "либо не включено в полугодовой график налоговых проверок, проводимых по особому порядку на основе оценки степени риска";</w:t>
      </w:r>
    </w:p>
    <w:bookmarkEnd w:id="1250"/>
    <w:bookmarkStart w:name="z1346" w:id="1251"/>
    <w:p>
      <w:pPr>
        <w:spacing w:after="0"/>
        <w:ind w:left="0"/>
        <w:jc w:val="both"/>
      </w:pPr>
      <w:r>
        <w:rPr>
          <w:rFonts w:ascii="Times New Roman"/>
          <w:b w:val="false"/>
          <w:i w:val="false"/>
          <w:color w:val="000000"/>
          <w:sz w:val="28"/>
        </w:rPr>
        <w:t xml:space="preserve">
      6) подпункт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66 дополнить словами "либо не включены в полугодовой график налоговых проверок, проводимых по особому порядку на основе оценки степени риска";</w:t>
      </w:r>
    </w:p>
    <w:bookmarkEnd w:id="1251"/>
    <w:bookmarkStart w:name="z1347" w:id="1252"/>
    <w:p>
      <w:pPr>
        <w:spacing w:after="0"/>
        <w:ind w:left="0"/>
        <w:jc w:val="both"/>
      </w:pPr>
      <w:r>
        <w:rPr>
          <w:rFonts w:ascii="Times New Roman"/>
          <w:b w:val="false"/>
          <w:i w:val="false"/>
          <w:color w:val="000000"/>
          <w:sz w:val="28"/>
        </w:rPr>
        <w:t xml:space="preserve">
      7) подпункт 4)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67 дополнить словами "либо отсутствующие в полугодовом графике налоговых проверок, проводимых по особому порядку на основе оценки степени риска";</w:t>
      </w:r>
    </w:p>
    <w:bookmarkEnd w:id="1252"/>
    <w:bookmarkStart w:name="z1348" w:id="1253"/>
    <w:p>
      <w:pPr>
        <w:spacing w:after="0"/>
        <w:ind w:left="0"/>
        <w:jc w:val="both"/>
      </w:pPr>
      <w:r>
        <w:rPr>
          <w:rFonts w:ascii="Times New Roman"/>
          <w:b w:val="false"/>
          <w:i w:val="false"/>
          <w:color w:val="000000"/>
          <w:sz w:val="28"/>
        </w:rPr>
        <w:t xml:space="preserve">
      8)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70 слово "выборочной" исключить;</w:t>
      </w:r>
    </w:p>
    <w:bookmarkEnd w:id="1253"/>
    <w:bookmarkStart w:name="z1349" w:id="125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82</w:t>
      </w:r>
      <w:r>
        <w:rPr>
          <w:rFonts w:ascii="Times New Roman"/>
          <w:b w:val="false"/>
          <w:i w:val="false"/>
          <w:color w:val="000000"/>
          <w:sz w:val="28"/>
        </w:rPr>
        <w:t>:</w:t>
      </w:r>
    </w:p>
    <w:bookmarkEnd w:id="1254"/>
    <w:bookmarkStart w:name="z1350" w:id="125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после слов "через филиал, представительство, индивидуальные предприниматели" дополнить словами ", лица, занимающиеся частной практикой,";</w:t>
      </w:r>
    </w:p>
    <w:bookmarkEnd w:id="1255"/>
    <w:bookmarkStart w:name="z1351" w:id="1256"/>
    <w:p>
      <w:pPr>
        <w:spacing w:after="0"/>
        <w:ind w:left="0"/>
        <w:jc w:val="both"/>
      </w:pPr>
      <w:r>
        <w:rPr>
          <w:rFonts w:ascii="Times New Roman"/>
          <w:b w:val="false"/>
          <w:i w:val="false"/>
          <w:color w:val="000000"/>
          <w:sz w:val="28"/>
        </w:rPr>
        <w:t xml:space="preserve">
      подпункт 2) части четвертой </w:t>
      </w:r>
      <w:r>
        <w:rPr>
          <w:rFonts w:ascii="Times New Roman"/>
          <w:b w:val="false"/>
          <w:i w:val="false"/>
          <w:color w:val="000000"/>
          <w:sz w:val="28"/>
        </w:rPr>
        <w:t>пункта 2</w:t>
      </w:r>
      <w:r>
        <w:rPr>
          <w:rFonts w:ascii="Times New Roman"/>
          <w:b w:val="false"/>
          <w:i w:val="false"/>
          <w:color w:val="000000"/>
          <w:sz w:val="28"/>
        </w:rPr>
        <w:t xml:space="preserve"> после слов "индивидуальных предпринимателей," дополнить словами "лиц, занимающихся частной практикой,"; </w:t>
      </w:r>
    </w:p>
    <w:bookmarkEnd w:id="1256"/>
    <w:bookmarkStart w:name="z1352" w:id="125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после слов "индивидуальным предпринимателем" дополнить словами ", лицом, занимающимся частной практикой,"; </w:t>
      </w:r>
    </w:p>
    <w:bookmarkEnd w:id="1257"/>
    <w:bookmarkStart w:name="z1353" w:id="1258"/>
    <w:p>
      <w:pPr>
        <w:spacing w:after="0"/>
        <w:ind w:left="0"/>
        <w:jc w:val="both"/>
      </w:pPr>
      <w:r>
        <w:rPr>
          <w:rFonts w:ascii="Times New Roman"/>
          <w:b w:val="false"/>
          <w:i w:val="false"/>
          <w:color w:val="000000"/>
          <w:sz w:val="28"/>
        </w:rPr>
        <w:t xml:space="preserve">
      10) абзац второй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83 дополнить словами ", лицами, занимающимися частной практикой";</w:t>
      </w:r>
    </w:p>
    <w:bookmarkEnd w:id="1258"/>
    <w:bookmarkStart w:name="z1354" w:id="125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85</w:t>
      </w:r>
      <w:r>
        <w:rPr>
          <w:rFonts w:ascii="Times New Roman"/>
          <w:b w:val="false"/>
          <w:i w:val="false"/>
          <w:color w:val="000000"/>
          <w:sz w:val="28"/>
        </w:rPr>
        <w:t>:</w:t>
      </w:r>
    </w:p>
    <w:bookmarkEnd w:id="1259"/>
    <w:bookmarkStart w:name="z1355" w:id="126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6)</w:t>
      </w:r>
      <w:r>
        <w:rPr>
          <w:rFonts w:ascii="Times New Roman"/>
          <w:b w:val="false"/>
          <w:i w:val="false"/>
          <w:color w:val="000000"/>
          <w:sz w:val="28"/>
        </w:rPr>
        <w:t xml:space="preserve"> пункта 4 после слов "индивидуальный предприниматель" дополнить словами ", лицо, занимающееся частной практикой,";</w:t>
      </w:r>
    </w:p>
    <w:bookmarkEnd w:id="1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7 после слов "индивидуального предпринимателя" дополнить словами ", лица, занимающегося частной практикой,";</w:t>
      </w:r>
    </w:p>
    <w:bookmarkStart w:name="z1357" w:id="126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145</w:t>
      </w:r>
      <w:r>
        <w:rPr>
          <w:rFonts w:ascii="Times New Roman"/>
          <w:b w:val="false"/>
          <w:i w:val="false"/>
          <w:color w:val="000000"/>
          <w:sz w:val="28"/>
        </w:rPr>
        <w:t>:</w:t>
      </w:r>
    </w:p>
    <w:bookmarkEnd w:id="1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1359" w:id="1262"/>
    <w:p>
      <w:pPr>
        <w:spacing w:after="0"/>
        <w:ind w:left="0"/>
        <w:jc w:val="both"/>
      </w:pPr>
      <w:r>
        <w:rPr>
          <w:rFonts w:ascii="Times New Roman"/>
          <w:b w:val="false"/>
          <w:i w:val="false"/>
          <w:color w:val="000000"/>
          <w:sz w:val="28"/>
        </w:rPr>
        <w:t>
      "1) налоговые проверки, проводимые по особому порядку на основе оценки степени риска;";</w:t>
      </w:r>
    </w:p>
    <w:bookmarkEnd w:id="1262"/>
    <w:bookmarkStart w:name="z1360" w:id="12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"Выборочными налоговыми проверками" заменить словами "Налоговыми проверками, проводимыми по особому порядку на основе оценки степени риска,";</w:t>
      </w:r>
    </w:p>
    <w:bookmarkEnd w:id="1263"/>
    <w:bookmarkStart w:name="z1361" w:id="126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147</w:t>
      </w:r>
      <w:r>
        <w:rPr>
          <w:rFonts w:ascii="Times New Roman"/>
          <w:b w:val="false"/>
          <w:i w:val="false"/>
          <w:color w:val="000000"/>
          <w:sz w:val="28"/>
        </w:rPr>
        <w:t>:</w:t>
      </w:r>
    </w:p>
    <w:bookmarkEnd w:id="1264"/>
    <w:bookmarkStart w:name="z1362" w:id="1265"/>
    <w:p>
      <w:pPr>
        <w:spacing w:after="0"/>
        <w:ind w:left="0"/>
        <w:jc w:val="both"/>
      </w:pPr>
      <w:r>
        <w:rPr>
          <w:rFonts w:ascii="Times New Roman"/>
          <w:b w:val="false"/>
          <w:i w:val="false"/>
          <w:color w:val="000000"/>
          <w:sz w:val="28"/>
        </w:rPr>
        <w:t xml:space="preserve">
      в заголовке слово "выборочной" исключить; </w:t>
      </w:r>
    </w:p>
    <w:bookmarkEnd w:id="1265"/>
    <w:bookmarkStart w:name="z1363" w:id="1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66"/>
    <w:bookmarkStart w:name="z1364" w:id="1267"/>
    <w:p>
      <w:pPr>
        <w:spacing w:after="0"/>
        <w:ind w:left="0"/>
        <w:jc w:val="both"/>
      </w:pPr>
      <w:r>
        <w:rPr>
          <w:rFonts w:ascii="Times New Roman"/>
          <w:b w:val="false"/>
          <w:i w:val="false"/>
          <w:color w:val="000000"/>
          <w:sz w:val="28"/>
        </w:rPr>
        <w:t>
      слова "выборочной комплексной и (или) выборочной тематической проверки" заменить словами "налоговой проверки, проводимой по особому порядку на основе оценки степени риска,";</w:t>
      </w:r>
    </w:p>
    <w:bookmarkEnd w:id="1267"/>
    <w:bookmarkStart w:name="z1365" w:id="1268"/>
    <w:p>
      <w:pPr>
        <w:spacing w:after="0"/>
        <w:ind w:left="0"/>
        <w:jc w:val="both"/>
      </w:pPr>
      <w:r>
        <w:rPr>
          <w:rFonts w:ascii="Times New Roman"/>
          <w:b w:val="false"/>
          <w:i w:val="false"/>
          <w:color w:val="000000"/>
          <w:sz w:val="28"/>
        </w:rPr>
        <w:t>
      слово "выборочной" исключить;</w:t>
      </w:r>
    </w:p>
    <w:bookmarkEnd w:id="1268"/>
    <w:bookmarkStart w:name="z1366" w:id="12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"выборочной комплексной и (или) выборочной тематической проверки" заменить словами "налоговой проверки, проводимой по особому порядку на основе оценки степени риска,"; </w:t>
      </w:r>
    </w:p>
    <w:bookmarkEnd w:id="1269"/>
    <w:bookmarkStart w:name="z1367" w:id="12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"выборочную налоговую проверку" заменить словами "налоговую проверку, проводимую по особому порядку на основе оценки степени риска,";</w:t>
      </w:r>
    </w:p>
    <w:bookmarkEnd w:id="1270"/>
    <w:bookmarkStart w:name="z1368" w:id="1271"/>
    <w:p>
      <w:pPr>
        <w:spacing w:after="0"/>
        <w:ind w:left="0"/>
        <w:jc w:val="both"/>
      </w:pPr>
      <w:r>
        <w:rPr>
          <w:rFonts w:ascii="Times New Roman"/>
          <w:b w:val="false"/>
          <w:i w:val="false"/>
          <w:color w:val="000000"/>
          <w:sz w:val="28"/>
        </w:rPr>
        <w:t xml:space="preserve">
      14) в абзаце втором части первой пункта 2 </w:t>
      </w:r>
      <w:r>
        <w:rPr>
          <w:rFonts w:ascii="Times New Roman"/>
          <w:b w:val="false"/>
          <w:i w:val="false"/>
          <w:color w:val="000000"/>
          <w:sz w:val="28"/>
        </w:rPr>
        <w:t>статьи 150</w:t>
      </w:r>
      <w:r>
        <w:rPr>
          <w:rFonts w:ascii="Times New Roman"/>
          <w:b w:val="false"/>
          <w:i w:val="false"/>
          <w:color w:val="000000"/>
          <w:sz w:val="28"/>
        </w:rPr>
        <w:t xml:space="preserve"> слова "выборочной налоговой проверки" заменить словами "налоговой проверки, проводимой по особому порядку на основе оценки степени риска,"; </w:t>
      </w:r>
    </w:p>
    <w:bookmarkEnd w:id="1271"/>
    <w:bookmarkStart w:name="z1369" w:id="127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8</w:t>
      </w:r>
      <w:r>
        <w:rPr>
          <w:rFonts w:ascii="Times New Roman"/>
          <w:b w:val="false"/>
          <w:i w:val="false"/>
          <w:color w:val="000000"/>
          <w:sz w:val="28"/>
        </w:rPr>
        <w:t xml:space="preserve"> статьи 194:</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дополнить абзацем четвертым следующего содержания:</w:t>
      </w:r>
    </w:p>
    <w:bookmarkStart w:name="z1371" w:id="1273"/>
    <w:p>
      <w:pPr>
        <w:spacing w:after="0"/>
        <w:ind w:left="0"/>
        <w:jc w:val="both"/>
      </w:pPr>
      <w:r>
        <w:rPr>
          <w:rFonts w:ascii="Times New Roman"/>
          <w:b w:val="false"/>
          <w:i w:val="false"/>
          <w:color w:val="000000"/>
          <w:sz w:val="28"/>
        </w:rPr>
        <w:t>
      "декларации по налогу на добавленную стоимость в случае, предусмотренном подпунктом 6) настоящего пункта;";</w:t>
      </w:r>
    </w:p>
    <w:bookmarkEnd w:id="1273"/>
    <w:bookmarkStart w:name="z1372" w:id="1274"/>
    <w:p>
      <w:pPr>
        <w:spacing w:after="0"/>
        <w:ind w:left="0"/>
        <w:jc w:val="both"/>
      </w:pPr>
      <w:r>
        <w:rPr>
          <w:rFonts w:ascii="Times New Roman"/>
          <w:b w:val="false"/>
          <w:i w:val="false"/>
          <w:color w:val="000000"/>
          <w:sz w:val="28"/>
        </w:rPr>
        <w:t>
      дополнить подпунктом 6) следующего содержания:</w:t>
      </w:r>
    </w:p>
    <w:bookmarkEnd w:id="1274"/>
    <w:bookmarkStart w:name="z1373" w:id="1275"/>
    <w:p>
      <w:pPr>
        <w:spacing w:after="0"/>
        <w:ind w:left="0"/>
        <w:jc w:val="both"/>
      </w:pPr>
      <w:r>
        <w:rPr>
          <w:rFonts w:ascii="Times New Roman"/>
          <w:b w:val="false"/>
          <w:i w:val="false"/>
          <w:color w:val="000000"/>
          <w:sz w:val="28"/>
        </w:rPr>
        <w:t>
      "6) представление отдельно декларации по налогу на добавленную стоимость:</w:t>
      </w:r>
    </w:p>
    <w:bookmarkEnd w:id="1275"/>
    <w:bookmarkStart w:name="z1374" w:id="1276"/>
    <w:p>
      <w:pPr>
        <w:spacing w:after="0"/>
        <w:ind w:left="0"/>
        <w:jc w:val="both"/>
      </w:pPr>
      <w:r>
        <w:rPr>
          <w:rFonts w:ascii="Times New Roman"/>
          <w:b w:val="false"/>
          <w:i w:val="false"/>
          <w:color w:val="000000"/>
          <w:sz w:val="28"/>
        </w:rPr>
        <w:t xml:space="preserve">
      по деятельности, предусмотренной </w:t>
      </w:r>
      <w:r>
        <w:rPr>
          <w:rFonts w:ascii="Times New Roman"/>
          <w:b w:val="false"/>
          <w:i w:val="false"/>
          <w:color w:val="000000"/>
          <w:sz w:val="28"/>
        </w:rPr>
        <w:t>статьей 411</w:t>
      </w:r>
      <w:r>
        <w:rPr>
          <w:rFonts w:ascii="Times New Roman"/>
          <w:b w:val="false"/>
          <w:i w:val="false"/>
          <w:color w:val="000000"/>
          <w:sz w:val="28"/>
        </w:rPr>
        <w:t xml:space="preserve"> настоящего Кодекса;</w:t>
      </w:r>
    </w:p>
    <w:bookmarkEnd w:id="1276"/>
    <w:bookmarkStart w:name="z1375" w:id="1277"/>
    <w:p>
      <w:pPr>
        <w:spacing w:after="0"/>
        <w:ind w:left="0"/>
        <w:jc w:val="both"/>
      </w:pPr>
      <w:r>
        <w:rPr>
          <w:rFonts w:ascii="Times New Roman"/>
          <w:b w:val="false"/>
          <w:i w:val="false"/>
          <w:color w:val="000000"/>
          <w:sz w:val="28"/>
        </w:rPr>
        <w:t>
      по иной деятельности.";</w:t>
      </w:r>
    </w:p>
    <w:bookmarkEnd w:id="1277"/>
    <w:bookmarkStart w:name="z1376" w:id="1278"/>
    <w:p>
      <w:pPr>
        <w:spacing w:after="0"/>
        <w:ind w:left="0"/>
        <w:jc w:val="both"/>
      </w:pPr>
      <w:r>
        <w:rPr>
          <w:rFonts w:ascii="Times New Roman"/>
          <w:b w:val="false"/>
          <w:i w:val="false"/>
          <w:color w:val="000000"/>
          <w:sz w:val="28"/>
        </w:rPr>
        <w:t xml:space="preserve">
      16) абзац второй </w:t>
      </w:r>
      <w:r>
        <w:rPr>
          <w:rFonts w:ascii="Times New Roman"/>
          <w:b w:val="false"/>
          <w:i w:val="false"/>
          <w:color w:val="000000"/>
          <w:sz w:val="28"/>
        </w:rPr>
        <w:t>подпункта 1)</w:t>
      </w:r>
      <w:r>
        <w:rPr>
          <w:rFonts w:ascii="Times New Roman"/>
          <w:b w:val="false"/>
          <w:i w:val="false"/>
          <w:color w:val="000000"/>
          <w:sz w:val="28"/>
        </w:rPr>
        <w:t xml:space="preserve"> пункта 1 статьи 367 дополнить словами ", лица, занимающиеся частной практикой";</w:t>
      </w:r>
    </w:p>
    <w:bookmarkEnd w:id="1278"/>
    <w:bookmarkStart w:name="z1377" w:id="127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пункта 2</w:t>
      </w:r>
      <w:r>
        <w:rPr>
          <w:rFonts w:ascii="Times New Roman"/>
          <w:b w:val="false"/>
          <w:i w:val="false"/>
          <w:color w:val="000000"/>
          <w:sz w:val="28"/>
        </w:rPr>
        <w:t xml:space="preserve"> статьи 411 дополнить частями второй, третьей и четвертой следующего содержания:</w:t>
      </w:r>
    </w:p>
    <w:bookmarkEnd w:id="1279"/>
    <w:p>
      <w:pPr>
        <w:spacing w:after="0"/>
        <w:ind w:left="0"/>
        <w:jc w:val="both"/>
      </w:pPr>
      <w:bookmarkStart w:name="z1378" w:id="1280"/>
      <w:r>
        <w:rPr>
          <w:rFonts w:ascii="Times New Roman"/>
          <w:b w:val="false"/>
          <w:i w:val="false"/>
          <w:color w:val="000000"/>
          <w:sz w:val="28"/>
        </w:rPr>
        <w:t>
      "Сумма налога на добавленную стоимость по полученным товарам, работам, услугам, используемым одновременно в деятельности, предусмотренной пунктом 1 настоящей статьи, и иной деятельности, распределяется на суммы налога на добавленную стоимость, разрешенного</w:t>
      </w:r>
    </w:p>
    <w:bookmarkEnd w:id="1280"/>
    <w:p>
      <w:pPr>
        <w:spacing w:after="0"/>
        <w:ind w:left="0"/>
        <w:jc w:val="both"/>
      </w:pPr>
      <w:r>
        <w:rPr>
          <w:rFonts w:ascii="Times New Roman"/>
          <w:b w:val="false"/>
          <w:i w:val="false"/>
          <w:color w:val="000000"/>
          <w:sz w:val="28"/>
        </w:rPr>
        <w:t>к отнесению в зачет и не разрешенного к отнесению в зачет, определяемые по следующим формулам:</w:t>
      </w:r>
    </w:p>
    <w:bookmarkStart w:name="z1379" w:id="1281"/>
    <w:p>
      <w:pPr>
        <w:spacing w:after="0"/>
        <w:ind w:left="0"/>
        <w:jc w:val="both"/>
      </w:pPr>
      <w:r>
        <w:rPr>
          <w:rFonts w:ascii="Times New Roman"/>
          <w:b w:val="false"/>
          <w:i w:val="false"/>
          <w:color w:val="000000"/>
          <w:sz w:val="28"/>
        </w:rPr>
        <w:t>
      НДСрз 1 = НДСзач х О обл / О общ;</w:t>
      </w:r>
    </w:p>
    <w:bookmarkEnd w:id="1281"/>
    <w:bookmarkStart w:name="z1380" w:id="1282"/>
    <w:p>
      <w:pPr>
        <w:spacing w:after="0"/>
        <w:ind w:left="0"/>
        <w:jc w:val="both"/>
      </w:pPr>
      <w:r>
        <w:rPr>
          <w:rFonts w:ascii="Times New Roman"/>
          <w:b w:val="false"/>
          <w:i w:val="false"/>
          <w:color w:val="000000"/>
          <w:sz w:val="28"/>
        </w:rPr>
        <w:t>
      НДСрз 2 = НДСзач – НДСрз 1, где:</w:t>
      </w:r>
    </w:p>
    <w:bookmarkEnd w:id="1282"/>
    <w:bookmarkStart w:name="z1381" w:id="1283"/>
    <w:p>
      <w:pPr>
        <w:spacing w:after="0"/>
        <w:ind w:left="0"/>
        <w:jc w:val="both"/>
      </w:pPr>
      <w:r>
        <w:rPr>
          <w:rFonts w:ascii="Times New Roman"/>
          <w:b w:val="false"/>
          <w:i w:val="false"/>
          <w:color w:val="000000"/>
          <w:sz w:val="28"/>
        </w:rPr>
        <w:t>
      НДСрз 1 – сумма налога на добавленную стоимость, разрешенного к отнесению в зачет, по деятельности, предусмотренной пунктом 1 настоящей статьи. Данная сумма может иметь отрицательное значение;</w:t>
      </w:r>
    </w:p>
    <w:bookmarkEnd w:id="1283"/>
    <w:bookmarkStart w:name="z1382" w:id="1284"/>
    <w:p>
      <w:pPr>
        <w:spacing w:after="0"/>
        <w:ind w:left="0"/>
        <w:jc w:val="both"/>
      </w:pPr>
      <w:r>
        <w:rPr>
          <w:rFonts w:ascii="Times New Roman"/>
          <w:b w:val="false"/>
          <w:i w:val="false"/>
          <w:color w:val="000000"/>
          <w:sz w:val="28"/>
        </w:rPr>
        <w:t xml:space="preserve">
      НДСзач – сумма налога на добавленную стоимость, относимого в зачет, с учетом корректировки по товарам, работам, услугам, используемым одновременно в деятельности, предусмотренной пунктом 1 настоящей статьи, и иной деятельности. Данная сумма может иметь отрицательное значение; </w:t>
      </w:r>
    </w:p>
    <w:bookmarkEnd w:id="1284"/>
    <w:bookmarkStart w:name="z1383" w:id="1285"/>
    <w:p>
      <w:pPr>
        <w:spacing w:after="0"/>
        <w:ind w:left="0"/>
        <w:jc w:val="both"/>
      </w:pPr>
      <w:r>
        <w:rPr>
          <w:rFonts w:ascii="Times New Roman"/>
          <w:b w:val="false"/>
          <w:i w:val="false"/>
          <w:color w:val="000000"/>
          <w:sz w:val="28"/>
        </w:rPr>
        <w:t>
      О обл – сумма облагаемого оборота за налоговый период, по которому осуществляется ведение раздельного учета в соответствии с настоящей статьей;</w:t>
      </w:r>
    </w:p>
    <w:bookmarkEnd w:id="1285"/>
    <w:bookmarkStart w:name="z1384" w:id="1286"/>
    <w:p>
      <w:pPr>
        <w:spacing w:after="0"/>
        <w:ind w:left="0"/>
        <w:jc w:val="both"/>
      </w:pPr>
      <w:r>
        <w:rPr>
          <w:rFonts w:ascii="Times New Roman"/>
          <w:b w:val="false"/>
          <w:i w:val="false"/>
          <w:color w:val="000000"/>
          <w:sz w:val="28"/>
        </w:rPr>
        <w:t xml:space="preserve">
       О общ – общая сумма оборота, определяемая как сумма оборотов по деятельности, предусмотренной пунктом 1 настоящей статьи, и иной деятельности; </w:t>
      </w:r>
    </w:p>
    <w:bookmarkEnd w:id="1286"/>
    <w:bookmarkStart w:name="z1385" w:id="1287"/>
    <w:p>
      <w:pPr>
        <w:spacing w:after="0"/>
        <w:ind w:left="0"/>
        <w:jc w:val="both"/>
      </w:pPr>
      <w:r>
        <w:rPr>
          <w:rFonts w:ascii="Times New Roman"/>
          <w:b w:val="false"/>
          <w:i w:val="false"/>
          <w:color w:val="000000"/>
          <w:sz w:val="28"/>
        </w:rPr>
        <w:t>
      НДСрз 2 – сумма налога на добавленную стоимость, разрешенного к отнесению в зачет, по иной деятельности. Данная сумма может иметь отрицательное значение.</w:t>
      </w:r>
    </w:p>
    <w:bookmarkEnd w:id="1287"/>
    <w:bookmarkStart w:name="z1386" w:id="1288"/>
    <w:p>
      <w:pPr>
        <w:spacing w:after="0"/>
        <w:ind w:left="0"/>
        <w:jc w:val="both"/>
      </w:pPr>
      <w:r>
        <w:rPr>
          <w:rFonts w:ascii="Times New Roman"/>
          <w:b w:val="false"/>
          <w:i w:val="false"/>
          <w:color w:val="000000"/>
          <w:sz w:val="28"/>
        </w:rPr>
        <w:t xml:space="preserve">
      При наличии необлагаемых оборотов сумма разрешенного к отнесению в зачет налога на добавленную стоимость по иной деятельности определяется с учетом </w:t>
      </w:r>
      <w:r>
        <w:rPr>
          <w:rFonts w:ascii="Times New Roman"/>
          <w:b w:val="false"/>
          <w:i w:val="false"/>
          <w:color w:val="000000"/>
          <w:sz w:val="28"/>
        </w:rPr>
        <w:t>статей 408</w:t>
      </w:r>
      <w:r>
        <w:rPr>
          <w:rFonts w:ascii="Times New Roman"/>
          <w:b w:val="false"/>
          <w:i w:val="false"/>
          <w:color w:val="000000"/>
          <w:sz w:val="28"/>
        </w:rPr>
        <w:t xml:space="preserve"> и </w:t>
      </w:r>
      <w:r>
        <w:rPr>
          <w:rFonts w:ascii="Times New Roman"/>
          <w:b w:val="false"/>
          <w:i w:val="false"/>
          <w:color w:val="000000"/>
          <w:sz w:val="28"/>
        </w:rPr>
        <w:t>409</w:t>
      </w:r>
      <w:r>
        <w:rPr>
          <w:rFonts w:ascii="Times New Roman"/>
          <w:b w:val="false"/>
          <w:i w:val="false"/>
          <w:color w:val="000000"/>
          <w:sz w:val="28"/>
        </w:rPr>
        <w:t xml:space="preserve"> настоящего Кодекса. </w:t>
      </w:r>
    </w:p>
    <w:bookmarkEnd w:id="1288"/>
    <w:bookmarkStart w:name="z1387" w:id="1289"/>
    <w:p>
      <w:pPr>
        <w:spacing w:after="0"/>
        <w:ind w:left="0"/>
        <w:jc w:val="both"/>
      </w:pPr>
      <w:r>
        <w:rPr>
          <w:rFonts w:ascii="Times New Roman"/>
          <w:b w:val="false"/>
          <w:i w:val="false"/>
          <w:color w:val="000000"/>
          <w:sz w:val="28"/>
        </w:rPr>
        <w:t xml:space="preserve">
      По иному обороту такой плательщик налога на добавленную стоимость вправе определять сумму налога на добавленную стоимость, разрешенного к отнесению в зачет, пропорциональным методом в соответствии со </w:t>
      </w:r>
      <w:r>
        <w:rPr>
          <w:rFonts w:ascii="Times New Roman"/>
          <w:b w:val="false"/>
          <w:i w:val="false"/>
          <w:color w:val="000000"/>
          <w:sz w:val="28"/>
        </w:rPr>
        <w:t>статьей 408</w:t>
      </w:r>
      <w:r>
        <w:rPr>
          <w:rFonts w:ascii="Times New Roman"/>
          <w:b w:val="false"/>
          <w:i w:val="false"/>
          <w:color w:val="000000"/>
          <w:sz w:val="28"/>
        </w:rPr>
        <w:t xml:space="preserve"> настоящего Кодекса."; </w:t>
      </w:r>
    </w:p>
    <w:bookmarkEnd w:id="1289"/>
    <w:bookmarkStart w:name="z1388" w:id="129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429</w:t>
      </w:r>
      <w:r>
        <w:rPr>
          <w:rFonts w:ascii="Times New Roman"/>
          <w:b w:val="false"/>
          <w:i w:val="false"/>
          <w:color w:val="000000"/>
          <w:sz w:val="28"/>
        </w:rPr>
        <w:t xml:space="preserve">: </w:t>
      </w:r>
    </w:p>
    <w:bookmarkEnd w:id="1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1390" w:id="1291"/>
    <w:p>
      <w:pPr>
        <w:spacing w:after="0"/>
        <w:ind w:left="0"/>
        <w:jc w:val="both"/>
      </w:pPr>
      <w:r>
        <w:rPr>
          <w:rFonts w:ascii="Times New Roman"/>
          <w:b w:val="false"/>
          <w:i w:val="false"/>
          <w:color w:val="000000"/>
          <w:sz w:val="28"/>
        </w:rPr>
        <w:t xml:space="preserve">
      "5. Превышение налога на добавленную стоимость, указанное в пункте 1 настоящей статьи, сложившееся у плательщика налога на добавленную стоимость, имеющего право на упрощенный порядок возврата налога на добавленную стоимость, подлежит возврату. </w:t>
      </w:r>
    </w:p>
    <w:bookmarkEnd w:id="1291"/>
    <w:bookmarkStart w:name="z1391" w:id="1292"/>
    <w:p>
      <w:pPr>
        <w:spacing w:after="0"/>
        <w:ind w:left="0"/>
        <w:jc w:val="both"/>
      </w:pPr>
      <w:r>
        <w:rPr>
          <w:rFonts w:ascii="Times New Roman"/>
          <w:b w:val="false"/>
          <w:i w:val="false"/>
          <w:color w:val="000000"/>
          <w:sz w:val="28"/>
        </w:rPr>
        <w:t xml:space="preserve">
      Превышение налога на добавленную стоимость, установленное настоящим пунктом, возвращается по выбору налогоплательщика в порядке и сроки, которые установлены </w:t>
      </w:r>
      <w:r>
        <w:rPr>
          <w:rFonts w:ascii="Times New Roman"/>
          <w:b w:val="false"/>
          <w:i w:val="false"/>
          <w:color w:val="000000"/>
          <w:sz w:val="28"/>
        </w:rPr>
        <w:t>статьей 431</w:t>
      </w:r>
      <w:r>
        <w:rPr>
          <w:rFonts w:ascii="Times New Roman"/>
          <w:b w:val="false"/>
          <w:i w:val="false"/>
          <w:color w:val="000000"/>
          <w:sz w:val="28"/>
        </w:rPr>
        <w:t xml:space="preserve"> или </w:t>
      </w:r>
      <w:r>
        <w:rPr>
          <w:rFonts w:ascii="Times New Roman"/>
          <w:b w:val="false"/>
          <w:i w:val="false"/>
          <w:color w:val="000000"/>
          <w:sz w:val="28"/>
        </w:rPr>
        <w:t>434</w:t>
      </w:r>
      <w:r>
        <w:rPr>
          <w:rFonts w:ascii="Times New Roman"/>
          <w:b w:val="false"/>
          <w:i w:val="false"/>
          <w:color w:val="000000"/>
          <w:sz w:val="28"/>
        </w:rPr>
        <w:t xml:space="preserve"> настоящего Кодекса.</w:t>
      </w:r>
    </w:p>
    <w:bookmarkEnd w:id="1292"/>
    <w:bookmarkStart w:name="z1392" w:id="1293"/>
    <w:p>
      <w:pPr>
        <w:spacing w:after="0"/>
        <w:ind w:left="0"/>
        <w:jc w:val="both"/>
      </w:pPr>
      <w:r>
        <w:rPr>
          <w:rFonts w:ascii="Times New Roman"/>
          <w:b w:val="false"/>
          <w:i w:val="false"/>
          <w:color w:val="000000"/>
          <w:sz w:val="28"/>
        </w:rPr>
        <w:t xml:space="preserve">
      При этом при возврате превышения налога на добавленную стоимость в упрощенном порядке в соответствии со </w:t>
      </w:r>
      <w:r>
        <w:rPr>
          <w:rFonts w:ascii="Times New Roman"/>
          <w:b w:val="false"/>
          <w:i w:val="false"/>
          <w:color w:val="000000"/>
          <w:sz w:val="28"/>
        </w:rPr>
        <w:t>статьей 434</w:t>
      </w:r>
      <w:r>
        <w:rPr>
          <w:rFonts w:ascii="Times New Roman"/>
          <w:b w:val="false"/>
          <w:i w:val="false"/>
          <w:color w:val="000000"/>
          <w:sz w:val="28"/>
        </w:rPr>
        <w:t xml:space="preserve"> настоящего Кодекса оставшаяся часть превышения налога на добавленную стоимость возвращается в порядке и сроки, установленные </w:t>
      </w:r>
      <w:r>
        <w:rPr>
          <w:rFonts w:ascii="Times New Roman"/>
          <w:b w:val="false"/>
          <w:i w:val="false"/>
          <w:color w:val="000000"/>
          <w:sz w:val="28"/>
        </w:rPr>
        <w:t>статьей 431</w:t>
      </w:r>
      <w:r>
        <w:rPr>
          <w:rFonts w:ascii="Times New Roman"/>
          <w:b w:val="false"/>
          <w:i w:val="false"/>
          <w:color w:val="000000"/>
          <w:sz w:val="28"/>
        </w:rPr>
        <w:t xml:space="preserve"> настоящего Кодекса.";</w:t>
      </w:r>
    </w:p>
    <w:bookmarkEnd w:id="1293"/>
    <w:bookmarkStart w:name="z1393" w:id="1294"/>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294"/>
    <w:bookmarkStart w:name="z1394" w:id="1295"/>
    <w:p>
      <w:pPr>
        <w:spacing w:after="0"/>
        <w:ind w:left="0"/>
        <w:jc w:val="both"/>
      </w:pPr>
      <w:r>
        <w:rPr>
          <w:rFonts w:ascii="Times New Roman"/>
          <w:b w:val="false"/>
          <w:i w:val="false"/>
          <w:color w:val="000000"/>
          <w:sz w:val="28"/>
        </w:rPr>
        <w:t xml:space="preserve">
      "к налогоплательщикам, указанным в </w:t>
      </w:r>
      <w:r>
        <w:rPr>
          <w:rFonts w:ascii="Times New Roman"/>
          <w:b w:val="false"/>
          <w:i w:val="false"/>
          <w:color w:val="000000"/>
          <w:sz w:val="28"/>
        </w:rPr>
        <w:t>статье 434</w:t>
      </w:r>
      <w:r>
        <w:rPr>
          <w:rFonts w:ascii="Times New Roman"/>
          <w:b w:val="false"/>
          <w:i w:val="false"/>
          <w:color w:val="000000"/>
          <w:sz w:val="28"/>
        </w:rPr>
        <w:t xml:space="preserve"> настоящего Кодекса, имеющим право на применение упрощенного порядка возврата превышения налога на добавленную стоимость.";</w:t>
      </w:r>
    </w:p>
    <w:bookmarkEnd w:id="1295"/>
    <w:bookmarkStart w:name="z1395" w:id="129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подпункт 2)</w:t>
      </w:r>
      <w:r>
        <w:rPr>
          <w:rFonts w:ascii="Times New Roman"/>
          <w:b w:val="false"/>
          <w:i w:val="false"/>
          <w:color w:val="000000"/>
          <w:sz w:val="28"/>
        </w:rPr>
        <w:t xml:space="preserve"> пункта 2 статьи 550 исключить;</w:t>
      </w:r>
    </w:p>
    <w:bookmarkEnd w:id="1296"/>
    <w:bookmarkStart w:name="z1396" w:id="129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553</w:t>
      </w:r>
      <w:r>
        <w:rPr>
          <w:rFonts w:ascii="Times New Roman"/>
          <w:b w:val="false"/>
          <w:i w:val="false"/>
          <w:color w:val="000000"/>
          <w:sz w:val="28"/>
        </w:rPr>
        <w:t>:</w:t>
      </w:r>
    </w:p>
    <w:bookmarkEnd w:id="1297"/>
    <w:bookmarkStart w:name="z1397" w:id="1298"/>
    <w:p>
      <w:pPr>
        <w:spacing w:after="0"/>
        <w:ind w:left="0"/>
        <w:jc w:val="both"/>
      </w:pPr>
      <w:r>
        <w:rPr>
          <w:rFonts w:ascii="Times New Roman"/>
          <w:b w:val="false"/>
          <w:i w:val="false"/>
          <w:color w:val="000000"/>
          <w:sz w:val="28"/>
        </w:rPr>
        <w:t>
      в пункте 3:</w:t>
      </w:r>
    </w:p>
    <w:bookmarkEnd w:id="1298"/>
    <w:bookmarkStart w:name="z1398" w:id="1299"/>
    <w:p>
      <w:pPr>
        <w:spacing w:after="0"/>
        <w:ind w:left="0"/>
        <w:jc w:val="both"/>
      </w:pPr>
      <w:r>
        <w:rPr>
          <w:rFonts w:ascii="Times New Roman"/>
          <w:b w:val="false"/>
          <w:i w:val="false"/>
          <w:color w:val="000000"/>
          <w:sz w:val="28"/>
        </w:rPr>
        <w:t>
      абзац первый изложить в следующей редакции:</w:t>
      </w:r>
    </w:p>
    <w:bookmarkEnd w:id="1299"/>
    <w:bookmarkStart w:name="z1399" w:id="1300"/>
    <w:p>
      <w:pPr>
        <w:spacing w:after="0"/>
        <w:ind w:left="0"/>
        <w:jc w:val="both"/>
      </w:pPr>
      <w:r>
        <w:rPr>
          <w:rFonts w:ascii="Times New Roman"/>
          <w:b w:val="false"/>
          <w:i w:val="false"/>
          <w:color w:val="000000"/>
          <w:sz w:val="28"/>
        </w:rPr>
        <w:t>
      "3. Ставки сбора составляют:";</w:t>
      </w:r>
    </w:p>
    <w:bookmarkEnd w:id="1300"/>
    <w:bookmarkStart w:name="z1400" w:id="1301"/>
    <w:p>
      <w:pPr>
        <w:spacing w:after="0"/>
        <w:ind w:left="0"/>
        <w:jc w:val="both"/>
      </w:pPr>
      <w:r>
        <w:rPr>
          <w:rFonts w:ascii="Times New Roman"/>
          <w:b w:val="false"/>
          <w:i w:val="false"/>
          <w:color w:val="000000"/>
          <w:sz w:val="28"/>
        </w:rPr>
        <w:t>
      в таблице строки 1, 1.1, 1.1.1, 1.1.2, 1.1.3, 1.2, 1.2.1, 1.2.2, 1.2.3, 1.3, 1.3.1, 1.3.2, 1.3.3, 1.4, 1.4.1, 1.4.1.1, 1.4.1.2, 1.4.1.3, 1.4.2, 1.4.2.1, 1.4.2.2, 1.4.2.3, 1.4.3, 1.4.3.1, 1.4.3.2, 1.4.3.3, 1.4.4, 1.4.4.1, 1.4.4.2, 1.4.4.3, 2, 2.1, 3, 3.1, 3.2, 3.3, 4, 5, 6, 6.1, 6.2, 6.3, 7, 7.1, 7.2, 7.3, 8, 8.1, 8.2, 8.3, 9, 9.1, 9.2, 9.3, 10, 10.1, 10.2, 10.3, 11, 11.1, 11.2, 11.3, 12, 12.1, 12.2, 12.3, 13, 14, 15 и 16 исключить;</w:t>
      </w:r>
    </w:p>
    <w:bookmarkEnd w:id="1301"/>
    <w:bookmarkStart w:name="z1401" w:id="1302"/>
    <w:p>
      <w:pPr>
        <w:spacing w:after="0"/>
        <w:ind w:left="0"/>
        <w:jc w:val="both"/>
      </w:pPr>
      <w:r>
        <w:rPr>
          <w:rFonts w:ascii="Times New Roman"/>
          <w:b w:val="false"/>
          <w:i w:val="false"/>
          <w:color w:val="000000"/>
          <w:sz w:val="28"/>
        </w:rPr>
        <w:t>
      в примечании подпункт 1) исключить;</w:t>
      </w:r>
    </w:p>
    <w:bookmarkEnd w:id="1302"/>
    <w:bookmarkStart w:name="z1402" w:id="1303"/>
    <w:p>
      <w:pPr>
        <w:spacing w:after="0"/>
        <w:ind w:left="0"/>
        <w:jc w:val="both"/>
      </w:pPr>
      <w:r>
        <w:rPr>
          <w:rFonts w:ascii="Times New Roman"/>
          <w:b w:val="false"/>
          <w:i w:val="false"/>
          <w:color w:val="000000"/>
          <w:sz w:val="28"/>
        </w:rPr>
        <w:t>
      строку 3.6 таблицы пункта 4 исключить;</w:t>
      </w:r>
    </w:p>
    <w:bookmarkEnd w:id="1303"/>
    <w:bookmarkStart w:name="z1403" w:id="1304"/>
    <w:p>
      <w:pPr>
        <w:spacing w:after="0"/>
        <w:ind w:left="0"/>
        <w:jc w:val="both"/>
      </w:pPr>
      <w:r>
        <w:rPr>
          <w:rFonts w:ascii="Times New Roman"/>
          <w:b w:val="false"/>
          <w:i w:val="false"/>
          <w:color w:val="000000"/>
          <w:sz w:val="28"/>
        </w:rPr>
        <w:t xml:space="preserve">
      21) абзац второй </w:t>
      </w:r>
      <w:r>
        <w:rPr>
          <w:rFonts w:ascii="Times New Roman"/>
          <w:b w:val="false"/>
          <w:i w:val="false"/>
          <w:color w:val="000000"/>
          <w:sz w:val="28"/>
        </w:rPr>
        <w:t>подпункта 1)</w:t>
      </w:r>
      <w:r>
        <w:rPr>
          <w:rFonts w:ascii="Times New Roman"/>
          <w:b w:val="false"/>
          <w:i w:val="false"/>
          <w:color w:val="000000"/>
          <w:sz w:val="28"/>
        </w:rPr>
        <w:t xml:space="preserve"> пункта 2 статьи 554 изложить в следующей редакции:</w:t>
      </w:r>
    </w:p>
    <w:bookmarkEnd w:id="1304"/>
    <w:bookmarkStart w:name="z1404" w:id="1305"/>
    <w:p>
      <w:pPr>
        <w:spacing w:after="0"/>
        <w:ind w:left="0"/>
        <w:jc w:val="both"/>
      </w:pPr>
      <w:r>
        <w:rPr>
          <w:rFonts w:ascii="Times New Roman"/>
          <w:b w:val="false"/>
          <w:i w:val="false"/>
          <w:color w:val="000000"/>
          <w:sz w:val="28"/>
        </w:rPr>
        <w:t>
      "пассажиров и грузов в международном сообщении, – 1-кратный размер МРП;";</w:t>
      </w:r>
    </w:p>
    <w:bookmarkEnd w:id="1305"/>
    <w:bookmarkStart w:name="z1405" w:id="1306"/>
    <w:p>
      <w:pPr>
        <w:spacing w:after="0"/>
        <w:ind w:left="0"/>
        <w:jc w:val="both"/>
      </w:pPr>
      <w:r>
        <w:rPr>
          <w:rFonts w:ascii="Times New Roman"/>
          <w:b w:val="false"/>
          <w:i w:val="false"/>
          <w:color w:val="000000"/>
          <w:sz w:val="28"/>
        </w:rPr>
        <w:t xml:space="preserve">
      22)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679:</w:t>
      </w:r>
    </w:p>
    <w:bookmarkEnd w:id="1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407" w:id="1307"/>
    <w:p>
      <w:pPr>
        <w:spacing w:after="0"/>
        <w:ind w:left="0"/>
        <w:jc w:val="both"/>
      </w:pPr>
      <w:r>
        <w:rPr>
          <w:rFonts w:ascii="Times New Roman"/>
          <w:b w:val="false"/>
          <w:i w:val="false"/>
          <w:color w:val="000000"/>
          <w:sz w:val="28"/>
        </w:rPr>
        <w:t>
      "4) для производителей сельскохозяйственной продукции и сельскохозяйственных кооперативов – с общеустановленного порядка налогообложения или иного специального налогового режима;";</w:t>
      </w:r>
    </w:p>
    <w:bookmarkEnd w:id="1307"/>
    <w:bookmarkStart w:name="z1408" w:id="1308"/>
    <w:p>
      <w:pPr>
        <w:spacing w:after="0"/>
        <w:ind w:left="0"/>
        <w:jc w:val="both"/>
      </w:pPr>
      <w:r>
        <w:rPr>
          <w:rFonts w:ascii="Times New Roman"/>
          <w:b w:val="false"/>
          <w:i w:val="false"/>
          <w:color w:val="000000"/>
          <w:sz w:val="28"/>
        </w:rPr>
        <w:t>
      дополнить подпунктом 5) следующего содержания:</w:t>
      </w:r>
    </w:p>
    <w:bookmarkEnd w:id="1308"/>
    <w:bookmarkStart w:name="z1409" w:id="1309"/>
    <w:p>
      <w:pPr>
        <w:spacing w:after="0"/>
        <w:ind w:left="0"/>
        <w:jc w:val="both"/>
      </w:pPr>
      <w:r>
        <w:rPr>
          <w:rFonts w:ascii="Times New Roman"/>
          <w:b w:val="false"/>
          <w:i w:val="false"/>
          <w:color w:val="000000"/>
          <w:sz w:val="28"/>
        </w:rPr>
        <w:t xml:space="preserve">
      "5) для крестьянских или фермерских хозяйств – с общеустановленного порядка налогообложения или иного специального налогового режима.". </w:t>
      </w:r>
    </w:p>
    <w:bookmarkEnd w:id="1309"/>
    <w:bookmarkStart w:name="z1410" w:id="131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 (Ведомости Парламента Республики Казахстан, 2017 г., № 23-IV, ст.112):</w:t>
      </w:r>
    </w:p>
    <w:bookmarkEnd w:id="1310"/>
    <w:bookmarkStart w:name="z1411" w:id="1311"/>
    <w:p>
      <w:pPr>
        <w:spacing w:after="0"/>
        <w:ind w:left="0"/>
        <w:jc w:val="both"/>
      </w:pPr>
      <w:r>
        <w:rPr>
          <w:rFonts w:ascii="Times New Roman"/>
          <w:b w:val="false"/>
          <w:i w:val="false"/>
          <w:color w:val="000000"/>
          <w:sz w:val="28"/>
        </w:rPr>
        <w:t>
      1) оглавление дополнить заголовком статьи 67-1 следующего содержания:</w:t>
      </w:r>
    </w:p>
    <w:bookmarkEnd w:id="1311"/>
    <w:bookmarkStart w:name="z1412" w:id="1312"/>
    <w:p>
      <w:pPr>
        <w:spacing w:after="0"/>
        <w:ind w:left="0"/>
        <w:jc w:val="both"/>
      </w:pPr>
      <w:r>
        <w:rPr>
          <w:rFonts w:ascii="Times New Roman"/>
          <w:b w:val="false"/>
          <w:i w:val="false"/>
          <w:color w:val="000000"/>
          <w:sz w:val="28"/>
        </w:rPr>
        <w:t>
      "Статья 67-1. Порядок проведения профилактического контроля без посещения субъекта (объекта) контроля";</w:t>
      </w:r>
    </w:p>
    <w:bookmarkEnd w:id="1312"/>
    <w:bookmarkStart w:name="z1413" w:id="13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67</w:t>
      </w:r>
      <w:r>
        <w:rPr>
          <w:rFonts w:ascii="Times New Roman"/>
          <w:b w:val="false"/>
          <w:i w:val="false"/>
          <w:color w:val="000000"/>
          <w:sz w:val="28"/>
        </w:rPr>
        <w:t xml:space="preserve"> дополнить пунктом 3 следующего содержания:</w:t>
      </w:r>
    </w:p>
    <w:bookmarkEnd w:id="1313"/>
    <w:bookmarkStart w:name="z1414" w:id="1314"/>
    <w:p>
      <w:pPr>
        <w:spacing w:after="0"/>
        <w:ind w:left="0"/>
        <w:jc w:val="both"/>
      </w:pPr>
      <w:r>
        <w:rPr>
          <w:rFonts w:ascii="Times New Roman"/>
          <w:b w:val="false"/>
          <w:i w:val="false"/>
          <w:color w:val="000000"/>
          <w:sz w:val="28"/>
        </w:rPr>
        <w:t xml:space="preserve">
      "3. Профилактический контроль без посещения субъекта (объекта) контроля осуществляется в соответствии с настоящим Кодексом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314"/>
    <w:bookmarkStart w:name="z1415" w:id="1315"/>
    <w:p>
      <w:pPr>
        <w:spacing w:after="0"/>
        <w:ind w:left="0"/>
        <w:jc w:val="both"/>
      </w:pPr>
      <w:r>
        <w:rPr>
          <w:rFonts w:ascii="Times New Roman"/>
          <w:b w:val="false"/>
          <w:i w:val="false"/>
          <w:color w:val="000000"/>
          <w:sz w:val="28"/>
        </w:rPr>
        <w:t>
      3) дополнить статьей 67-1 следующего содержания:</w:t>
      </w:r>
    </w:p>
    <w:bookmarkEnd w:id="1315"/>
    <w:bookmarkStart w:name="z1416" w:id="1316"/>
    <w:p>
      <w:pPr>
        <w:spacing w:after="0"/>
        <w:ind w:left="0"/>
        <w:jc w:val="both"/>
      </w:pPr>
      <w:r>
        <w:rPr>
          <w:rFonts w:ascii="Times New Roman"/>
          <w:b w:val="false"/>
          <w:i w:val="false"/>
          <w:color w:val="000000"/>
          <w:sz w:val="28"/>
        </w:rPr>
        <w:t xml:space="preserve">
      "Статья 67-1. Порядок проведения профилактического контроля </w:t>
      </w:r>
      <w:r>
        <w:rPr>
          <w:rFonts w:ascii="Times New Roman"/>
          <w:b w:val="false"/>
          <w:i w:val="false"/>
          <w:color w:val="000000"/>
          <w:sz w:val="28"/>
        </w:rPr>
        <w:t xml:space="preserve">без посещения субъекта (объекта) контроля </w:t>
      </w:r>
    </w:p>
    <w:bookmarkEnd w:id="1316"/>
    <w:bookmarkStart w:name="z1418" w:id="1317"/>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проводится уполномоченным органом по изучению недр или его территориальным подразделением в отношении недропользователей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64 настоящего Кодекса.</w:t>
      </w:r>
    </w:p>
    <w:bookmarkEnd w:id="1317"/>
    <w:bookmarkStart w:name="z1419" w:id="1318"/>
    <w:p>
      <w:pPr>
        <w:spacing w:after="0"/>
        <w:ind w:left="0"/>
        <w:jc w:val="both"/>
      </w:pPr>
      <w:r>
        <w:rPr>
          <w:rFonts w:ascii="Times New Roman"/>
          <w:b w:val="false"/>
          <w:i w:val="false"/>
          <w:color w:val="000000"/>
          <w:sz w:val="28"/>
        </w:rPr>
        <w:t>
      Объектами контроля являются участок геологического изучения, использования пространства недр, а также геологическая информация.</w:t>
      </w:r>
    </w:p>
    <w:bookmarkEnd w:id="1318"/>
    <w:bookmarkStart w:name="z1420" w:id="1319"/>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изучению недр или его территориальным подразделением по результатам профилактического контроля без посещения субъекта (объекта) контроля, и снижение административной нагрузки на них.</w:t>
      </w:r>
    </w:p>
    <w:bookmarkEnd w:id="1319"/>
    <w:bookmarkStart w:name="z1421" w:id="1320"/>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путем анализа геологических отчетов, отчетов о добытых полезных ископаемых и данных о нормируемых потерях, представляемых в уполномоченный орган по изучению недр в соответствии с настоящим Кодексом, а также других сведений о деятельности субъекта контроля.</w:t>
      </w:r>
    </w:p>
    <w:bookmarkEnd w:id="1320"/>
    <w:bookmarkStart w:name="z1422" w:id="1321"/>
    <w:p>
      <w:pPr>
        <w:spacing w:after="0"/>
        <w:ind w:left="0"/>
        <w:jc w:val="both"/>
      </w:pPr>
      <w:r>
        <w:rPr>
          <w:rFonts w:ascii="Times New Roman"/>
          <w:b w:val="false"/>
          <w:i w:val="false"/>
          <w:color w:val="000000"/>
          <w:sz w:val="28"/>
        </w:rPr>
        <w:t xml:space="preserve">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должностными лицами уполномоченного органа по изучению недр или его территориального подразделения, осуществляющими профилактический контроль без посещения субъекта (объекта) контроля, оформляется и направляется субъекту контроля информационное письмо (уведомление) в течение десяти рабочих дней со дня выявления нарушений в порядке, предусмотренном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bookmarkEnd w:id="1321"/>
    <w:bookmarkStart w:name="z1423" w:id="1322"/>
    <w:p>
      <w:pPr>
        <w:spacing w:after="0"/>
        <w:ind w:left="0"/>
        <w:jc w:val="both"/>
      </w:pPr>
      <w:r>
        <w:rPr>
          <w:rFonts w:ascii="Times New Roman"/>
          <w:b w:val="false"/>
          <w:i w:val="false"/>
          <w:color w:val="000000"/>
          <w:sz w:val="28"/>
        </w:rPr>
        <w:t>
      4. Субъект контроля, получивший информационное письмо (уведомление)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по изучению недр или его территориальное подразделение план мероприятий по устранению нарушений с указанием конкретных сроков их устранения.</w:t>
      </w:r>
    </w:p>
    <w:bookmarkEnd w:id="1322"/>
    <w:bookmarkStart w:name="z1424" w:id="1323"/>
    <w:p>
      <w:pPr>
        <w:spacing w:after="0"/>
        <w:ind w:left="0"/>
        <w:jc w:val="both"/>
      </w:pPr>
      <w:r>
        <w:rPr>
          <w:rFonts w:ascii="Times New Roman"/>
          <w:b w:val="false"/>
          <w:i w:val="false"/>
          <w:color w:val="000000"/>
          <w:sz w:val="28"/>
        </w:rPr>
        <w:t>
      В случае несогласия с нарушениями, указанными в информационном письме (уведомлении), субъект контроля вправе направить в уполномоченный орган по изучению недр или его территориальное подразделение, направившие информационное письмо (уведомление), возражение в течение пяти рабочих дней со дня, следующего за днем вручения информационного письма (уведомления).</w:t>
      </w:r>
    </w:p>
    <w:bookmarkEnd w:id="1323"/>
    <w:bookmarkStart w:name="z1425" w:id="1324"/>
    <w:p>
      <w:pPr>
        <w:spacing w:after="0"/>
        <w:ind w:left="0"/>
        <w:jc w:val="both"/>
      </w:pPr>
      <w:r>
        <w:rPr>
          <w:rFonts w:ascii="Times New Roman"/>
          <w:b w:val="false"/>
          <w:i w:val="false"/>
          <w:color w:val="000000"/>
          <w:sz w:val="28"/>
        </w:rPr>
        <w:t>
      5.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324"/>
    <w:bookmarkStart w:name="z1426" w:id="1325"/>
    <w:p>
      <w:pPr>
        <w:spacing w:after="0"/>
        <w:ind w:left="0"/>
        <w:jc w:val="both"/>
      </w:pPr>
      <w:r>
        <w:rPr>
          <w:rFonts w:ascii="Times New Roman"/>
          <w:b w:val="false"/>
          <w:i w:val="false"/>
          <w:color w:val="000000"/>
          <w:sz w:val="28"/>
        </w:rPr>
        <w:t>
      6. Профилактический контроль без посещения субъекта (объекта) контроля проводится не чаще одного раза в год.".</w:t>
      </w:r>
    </w:p>
    <w:bookmarkEnd w:id="1325"/>
    <w:bookmarkStart w:name="z1427" w:id="132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охpане и использовании объектов истоpико-культуpного наследия" (Ведомости Верховного Совета Республики Казахстан, 1992 г., № 15, ст.363; 1995 г., № 20, ст.120; Ведомости Парламента Республики Казахстан, 2004 г., № 23, ст.142; 2007 г., № 2, ст.18; № 17, ст.139; 2009 г., № 18, ст.84; 2010 г., № 5, ст.23; 2011 г., № 1, ст.2; № 5, ст.43; № 11, ст.102; № 12, ст.111; 2012 г., № 15, ст.97; 2013 г., № 14, ст.75; 2014 г., № 1, ст.4; № 10, ст.52; № 19-I, 19-II, ст.96; № 23, ст.143; 2015 г., № 19-II, ст.105; № 20-IV, ст.113; 2016 г., № 6, ст.45; 2017 г., № 9, ст.18):</w:t>
      </w:r>
    </w:p>
    <w:bookmarkEnd w:id="1326"/>
    <w:bookmarkStart w:name="z1428" w:id="132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20-1</w:t>
      </w:r>
      <w:r>
        <w:rPr>
          <w:rFonts w:ascii="Times New Roman"/>
          <w:b w:val="false"/>
          <w:i w:val="false"/>
          <w:color w:val="000000"/>
          <w:sz w:val="28"/>
        </w:rPr>
        <w:t>:</w:t>
      </w:r>
    </w:p>
    <w:bookmarkEnd w:id="1327"/>
    <w:bookmarkStart w:name="z1429" w:id="1328"/>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1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431" w:id="1329"/>
    <w:p>
      <w:pPr>
        <w:spacing w:after="0"/>
        <w:ind w:left="0"/>
        <w:jc w:val="both"/>
      </w:pPr>
      <w:r>
        <w:rPr>
          <w:rFonts w:ascii="Times New Roman"/>
          <w:b w:val="false"/>
          <w:i w:val="false"/>
          <w:color w:val="000000"/>
          <w:sz w:val="28"/>
        </w:rPr>
        <w:t xml:space="preserve">
      "4. Государственный контроль в области охраны и использования объектов историко-культурного наследия осуществляется уполномоченным органом, местными исполнительными органами областей, городов республиканского значения, столицы в форме проверок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1433" w:id="1330"/>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p>
    <w:bookmarkEnd w:id="1330"/>
    <w:bookmarkStart w:name="z1434" w:id="1331"/>
    <w:p>
      <w:pPr>
        <w:spacing w:after="0"/>
        <w:ind w:left="0"/>
        <w:jc w:val="both"/>
      </w:pPr>
      <w:r>
        <w:rPr>
          <w:rFonts w:ascii="Times New Roman"/>
          <w:b w:val="false"/>
          <w:i w:val="false"/>
          <w:color w:val="000000"/>
          <w:sz w:val="28"/>
        </w:rPr>
        <w:t>
      "Физические и юридические лица, причинившие вред памятнику истории и культуры или его охранной зоне, обязаны восстановить памятник истории и культуры или его охранную зону, а при невозможности этого – возместить причиненные убытки в соответствии с гражданским законодательством Республики Казахстан.".</w:t>
      </w:r>
    </w:p>
    <w:bookmarkEnd w:id="1331"/>
    <w:bookmarkStart w:name="z1435" w:id="133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ст.201; Ведомости Парламента Республики Казахстан, 1996 г., № 2, ст.186; 1998 г., № 24, ст.447; 2001 г., № 23, ст.309, 321; № 24, ст.338; 2003 г., № 10, ст.54; 2004 г., № 18, ст.110; № 23, ст.142; 2005 г., № 15, ст.63; 2006 г., № 3, ст.22; № 14, ст.89; № 24, ст.148; 2009 г., № 18, ст.84; 2010 г., № 17-18, ст.114; № 24, ст.146; 2011 г., № 1, ст.2, 3; № 5, ст.43; № 12, ст.111; 2012 г., № 2, ст.14; № 3, ст.21; № 14, ст.92, 96; № 15, ст.97; 2013 г., № 1, ст.2; № 9, ст.51; № 14, ст.72, 75; № 16, ст.83; 2014 г., № 7, ст.37; № 10, ст.52; № 12, ст.82; № 19-I, 19-II, ст.96; № 21, ст.123; 2015 г., № 1, ст.2; № 19-I, ст.100, 101; № 20-IV, ст.113; № 22-VI, ст.159; № 23-II, ст.170; 2016 г., № 8-I, ст.60; 2017 г., № 9, ст.17, 22; № 11, ст.29; № 22-III, ст.109):</w:t>
      </w:r>
    </w:p>
    <w:bookmarkEnd w:id="1332"/>
    <w:bookmarkStart w:name="z1436" w:id="133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21</w:t>
      </w:r>
      <w:r>
        <w:rPr>
          <w:rFonts w:ascii="Times New Roman"/>
          <w:b w:val="false"/>
          <w:i w:val="false"/>
          <w:color w:val="000000"/>
          <w:sz w:val="28"/>
        </w:rPr>
        <w:t>:</w:t>
      </w:r>
    </w:p>
    <w:bookmarkEnd w:id="1333"/>
    <w:bookmarkStart w:name="z1437" w:id="1334"/>
    <w:p>
      <w:pPr>
        <w:spacing w:after="0"/>
        <w:ind w:left="0"/>
        <w:jc w:val="both"/>
      </w:pPr>
      <w:r>
        <w:rPr>
          <w:rFonts w:ascii="Times New Roman"/>
          <w:b w:val="false"/>
          <w:i w:val="false"/>
          <w:color w:val="000000"/>
          <w:sz w:val="28"/>
        </w:rPr>
        <w:t>
      заголовок изложить в следующей редакции:</w:t>
      </w:r>
    </w:p>
    <w:bookmarkEnd w:id="1334"/>
    <w:bookmarkStart w:name="z1438" w:id="1335"/>
    <w:p>
      <w:pPr>
        <w:spacing w:after="0"/>
        <w:ind w:left="0"/>
        <w:jc w:val="both"/>
      </w:pPr>
      <w:r>
        <w:rPr>
          <w:rFonts w:ascii="Times New Roman"/>
          <w:b w:val="false"/>
          <w:i w:val="false"/>
          <w:color w:val="000000"/>
          <w:sz w:val="28"/>
        </w:rPr>
        <w:t>
      "Статья 21. Охрана грузов и объектов транспорта";</w:t>
      </w:r>
    </w:p>
    <w:bookmarkEnd w:id="1335"/>
    <w:bookmarkStart w:name="z1439" w:id="1336"/>
    <w:p>
      <w:pPr>
        <w:spacing w:after="0"/>
        <w:ind w:left="0"/>
        <w:jc w:val="both"/>
      </w:pPr>
      <w:r>
        <w:rPr>
          <w:rFonts w:ascii="Times New Roman"/>
          <w:b w:val="false"/>
          <w:i w:val="false"/>
          <w:color w:val="000000"/>
          <w:sz w:val="28"/>
        </w:rPr>
        <w:t>
      часть первую изложить в следующей редакции:</w:t>
      </w:r>
    </w:p>
    <w:bookmarkEnd w:id="1336"/>
    <w:bookmarkStart w:name="z1440" w:id="1337"/>
    <w:p>
      <w:pPr>
        <w:spacing w:after="0"/>
        <w:ind w:left="0"/>
        <w:jc w:val="both"/>
      </w:pPr>
      <w:r>
        <w:rPr>
          <w:rFonts w:ascii="Times New Roman"/>
          <w:b w:val="false"/>
          <w:i w:val="false"/>
          <w:color w:val="000000"/>
          <w:sz w:val="28"/>
        </w:rPr>
        <w:t>
      "Охрана грузов и объектов транспорта на железнодорожном, воздушном транспорте осуществляется службами военизированной охраны.";</w:t>
      </w:r>
    </w:p>
    <w:bookmarkEnd w:id="1337"/>
    <w:bookmarkStart w:name="z1441" w:id="1338"/>
    <w:p>
      <w:pPr>
        <w:spacing w:after="0"/>
        <w:ind w:left="0"/>
        <w:jc w:val="both"/>
      </w:pPr>
      <w:r>
        <w:rPr>
          <w:rFonts w:ascii="Times New Roman"/>
          <w:b w:val="false"/>
          <w:i w:val="false"/>
          <w:color w:val="000000"/>
          <w:sz w:val="28"/>
        </w:rPr>
        <w:t>
      часть пятую исключить;</w:t>
      </w:r>
    </w:p>
    <w:bookmarkEnd w:id="1338"/>
    <w:bookmarkStart w:name="z1442" w:id="13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статьи 24-1 исключить;</w:t>
      </w:r>
    </w:p>
    <w:bookmarkEnd w:id="1339"/>
    <w:bookmarkStart w:name="z1443" w:id="13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25-1</w:t>
      </w:r>
      <w:r>
        <w:rPr>
          <w:rFonts w:ascii="Times New Roman"/>
          <w:b w:val="false"/>
          <w:i w:val="false"/>
          <w:color w:val="000000"/>
          <w:sz w:val="28"/>
        </w:rPr>
        <w:t xml:space="preserve"> изложить в следующей редакции:</w:t>
      </w:r>
    </w:p>
    <w:bookmarkEnd w:id="1340"/>
    <w:bookmarkStart w:name="z1444" w:id="1341"/>
    <w:p>
      <w:pPr>
        <w:spacing w:after="0"/>
        <w:ind w:left="0"/>
        <w:jc w:val="both"/>
      </w:pPr>
      <w:r>
        <w:rPr>
          <w:rFonts w:ascii="Times New Roman"/>
          <w:b w:val="false"/>
          <w:i w:val="false"/>
          <w:color w:val="000000"/>
          <w:sz w:val="28"/>
        </w:rPr>
        <w:t>
      "Статья 25-1. Государственный контроль в сфере транспорта</w:t>
      </w:r>
    </w:p>
    <w:bookmarkEnd w:id="1341"/>
    <w:bookmarkStart w:name="z1445" w:id="1342"/>
    <w:p>
      <w:pPr>
        <w:spacing w:after="0"/>
        <w:ind w:left="0"/>
        <w:jc w:val="both"/>
      </w:pPr>
      <w:r>
        <w:rPr>
          <w:rFonts w:ascii="Times New Roman"/>
          <w:b w:val="false"/>
          <w:i w:val="false"/>
          <w:color w:val="000000"/>
          <w:sz w:val="28"/>
        </w:rPr>
        <w:t>
      1. Государственный контроль в сфере транспорта осуществляется в форме проверки и профилактического контроля в соответствии с Предпринимательским кодексом Республики Казахстан.</w:t>
      </w:r>
    </w:p>
    <w:bookmarkEnd w:id="1342"/>
    <w:bookmarkStart w:name="z1446" w:id="1343"/>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осуществляется в соответствии с Предпринимательским кодексом и законами Республики Казахстан.".</w:t>
      </w:r>
    </w:p>
    <w:bookmarkEnd w:id="1343"/>
    <w:bookmarkStart w:name="z1447" w:id="134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ст.23; № 12, ст.88; № 15-16, ст.100; № 23, ст.141; Ведомости Парламента Республики Казахстан, 1996 г., № 2, ст.184; № 11-12, ст.262; № 19, ст.370; 1997 г., № 13-14, ст.205; № 22, ст.333; 1998 г., № 11-12, ст.176; 1999 г., № 20, ст.727; 2000 г., № 3-4, ст.66; № 22, ст.408; 2001 г., № 8, ст.52; № 10, ст.123; 2003 г., № 15, ст.138, 139; 2004 г., № 11-12, ст.66; № 16, ст.91; № 23, ст.142; 2005 г., № 14, ст.55; № 23, ст.104; 2006 г., № 4, ст.24; № 13, ст.86; 2007 г., № 2, ст.18; № 3, ст.20; № 4, ст.33; 2009 г., № 8, ст.44; № 13-14, ст.63; № 17, ст.81; № 19, ст.88; 2010 г., № 5, ст.23; 2011 г., № 1, ст.2; № 5, ст.43; № 11, ст.102; № 13, ст.116; № 24, ст.196; 2012 г., № 1, ст.6; № 2, ст.14; № 13, ст.91; № 20, ст.121; 2013 г., № 10-11, ст.56; 2014 г., № 10, ст.52; № 11, ст.61; № 14, ст.84; № 16, ст.90; № 23, ст.143; 2015 г., № 8, ст.45; № 22-II, ст.148; № 22-VI, ст.159; 2016 г., № 1, ст.4; № 6, ст.45; № 12, ст.87; 2017 г., № 6, ст.11; № 9, ст.21; № 16, ст.56; № 24, ст.115):</w:t>
      </w:r>
    </w:p>
    <w:bookmarkEnd w:id="1344"/>
    <w:bookmarkStart w:name="z1448" w:id="13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8</w:t>
      </w:r>
      <w:r>
        <w:rPr>
          <w:rFonts w:ascii="Times New Roman"/>
          <w:b w:val="false"/>
          <w:i w:val="false"/>
          <w:color w:val="000000"/>
          <w:sz w:val="28"/>
        </w:rPr>
        <w:t>:</w:t>
      </w:r>
    </w:p>
    <w:bookmarkEnd w:id="1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p>
    <w:bookmarkStart w:name="z1451" w:id="1346"/>
    <w:p>
      <w:pPr>
        <w:spacing w:after="0"/>
        <w:ind w:left="0"/>
        <w:jc w:val="both"/>
      </w:pPr>
      <w:r>
        <w:rPr>
          <w:rFonts w:ascii="Times New Roman"/>
          <w:b w:val="false"/>
          <w:i w:val="false"/>
          <w:color w:val="000000"/>
          <w:sz w:val="28"/>
        </w:rPr>
        <w:t>
      "24) осуществляет контроль и надзор за соблюдением финансовыми организациями (за исключением юридических лиц, исключительной деятельностью которых является инкассация банкнот, монет и ценностей) требований законодательства Республики Казахстан о бухгалтерском учете и финансовой отчетности и международных стандартов финансовой отчетности, а также правил автоматизации ведения бухгалтерского учета;";</w:t>
      </w:r>
    </w:p>
    <w:bookmarkEnd w:id="1346"/>
    <w:bookmarkStart w:name="z1452" w:id="13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54)</w:t>
      </w:r>
      <w:r>
        <w:rPr>
          <w:rFonts w:ascii="Times New Roman"/>
          <w:b w:val="false"/>
          <w:i w:val="false"/>
          <w:color w:val="000000"/>
          <w:sz w:val="28"/>
        </w:rPr>
        <w:t xml:space="preserve"> части второй статьи 15 исключить;</w:t>
      </w:r>
    </w:p>
    <w:bookmarkEnd w:id="1347"/>
    <w:bookmarkStart w:name="z1453" w:id="13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62-5 исключить.</w:t>
      </w:r>
    </w:p>
    <w:bookmarkEnd w:id="1348"/>
    <w:bookmarkStart w:name="z1454" w:id="134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cт.7; № 9, ст.21; № 13, ст.45; № 21, ст.98; № 22-III, ст.109; № 23-III, ст.111; № 24, ст.115):</w:t>
      </w:r>
    </w:p>
    <w:bookmarkEnd w:id="1349"/>
    <w:bookmarkStart w:name="z1455" w:id="135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34</w:t>
      </w:r>
      <w:r>
        <w:rPr>
          <w:rFonts w:ascii="Times New Roman"/>
          <w:b w:val="false"/>
          <w:i w:val="false"/>
          <w:color w:val="000000"/>
          <w:sz w:val="28"/>
        </w:rPr>
        <w:t>:</w:t>
      </w:r>
    </w:p>
    <w:bookmarkEnd w:id="1350"/>
    <w:bookmarkStart w:name="z1456" w:id="1351"/>
    <w:p>
      <w:pPr>
        <w:spacing w:after="0"/>
        <w:ind w:left="0"/>
        <w:jc w:val="both"/>
      </w:pPr>
      <w:r>
        <w:rPr>
          <w:rFonts w:ascii="Times New Roman"/>
          <w:b w:val="false"/>
          <w:i w:val="false"/>
          <w:color w:val="000000"/>
          <w:sz w:val="28"/>
        </w:rPr>
        <w:t xml:space="preserve">
      в части четвертой </w:t>
      </w:r>
      <w:r>
        <w:rPr>
          <w:rFonts w:ascii="Times New Roman"/>
          <w:b w:val="false"/>
          <w:i w:val="false"/>
          <w:color w:val="000000"/>
          <w:sz w:val="28"/>
        </w:rPr>
        <w:t>пункта 2</w:t>
      </w:r>
      <w:r>
        <w:rPr>
          <w:rFonts w:ascii="Times New Roman"/>
          <w:b w:val="false"/>
          <w:i w:val="false"/>
          <w:color w:val="000000"/>
          <w:sz w:val="28"/>
        </w:rPr>
        <w:t xml:space="preserve"> слова ", скрепляется печатью банка" исключить;</w:t>
      </w:r>
    </w:p>
    <w:bookmarkEnd w:id="1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подпунктом 6-1) следующего содержания:</w:t>
      </w:r>
    </w:p>
    <w:bookmarkStart w:name="z1458" w:id="1352"/>
    <w:p>
      <w:pPr>
        <w:spacing w:after="0"/>
        <w:ind w:left="0"/>
        <w:jc w:val="both"/>
      </w:pPr>
      <w:r>
        <w:rPr>
          <w:rFonts w:ascii="Times New Roman"/>
          <w:b w:val="false"/>
          <w:i w:val="false"/>
          <w:color w:val="000000"/>
          <w:sz w:val="28"/>
        </w:rPr>
        <w:t>
      "6-1) необходимость наличия кредитного скоринга для выдачи физическому лицу банковского займа;";</w:t>
      </w:r>
    </w:p>
    <w:bookmarkEnd w:id="1352"/>
    <w:bookmarkStart w:name="z1459" w:id="1353"/>
    <w:p>
      <w:pPr>
        <w:spacing w:after="0"/>
        <w:ind w:left="0"/>
        <w:jc w:val="both"/>
      </w:pPr>
      <w:r>
        <w:rPr>
          <w:rFonts w:ascii="Times New Roman"/>
          <w:b w:val="false"/>
          <w:i w:val="false"/>
          <w:color w:val="000000"/>
          <w:sz w:val="28"/>
        </w:rPr>
        <w:t>
      дополнить пунктом 10-1 следующего содержания:</w:t>
      </w:r>
    </w:p>
    <w:bookmarkEnd w:id="1353"/>
    <w:bookmarkStart w:name="z1460" w:id="1354"/>
    <w:p>
      <w:pPr>
        <w:spacing w:after="0"/>
        <w:ind w:left="0"/>
        <w:jc w:val="both"/>
      </w:pPr>
      <w:r>
        <w:rPr>
          <w:rFonts w:ascii="Times New Roman"/>
          <w:b w:val="false"/>
          <w:i w:val="false"/>
          <w:color w:val="000000"/>
          <w:sz w:val="28"/>
        </w:rPr>
        <w:t>
      "10-1.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bookmarkEnd w:id="1354"/>
    <w:bookmarkStart w:name="z1461" w:id="1355"/>
    <w:p>
      <w:pPr>
        <w:spacing w:after="0"/>
        <w:ind w:left="0"/>
        <w:jc w:val="both"/>
      </w:pPr>
      <w:r>
        <w:rPr>
          <w:rFonts w:ascii="Times New Roman"/>
          <w:b w:val="false"/>
          <w:i w:val="false"/>
          <w:color w:val="000000"/>
          <w:sz w:val="28"/>
        </w:rPr>
        <w:t xml:space="preserve">
      2) в части второй подпункта 5-1)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50 слова "(при наличии)" заменить словами ", за исключением субъектов частного предпринимательства".</w:t>
      </w:r>
    </w:p>
    <w:bookmarkEnd w:id="1355"/>
    <w:bookmarkStart w:name="z1462" w:id="135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ст.165; Ведомости Парламента Республики Казахстан, 1997 г., № 13-14, ст.205; 2000 г., № 18, ст.336; 2003 г., № 11, ст.67; 2005 г., № 23, ст.104; 2007 г., № 2, ст.18; № 4, ст.28; № 18, ст.143; 2011 г., № 3, ст.32; № 6, ст.50; № 11, ст.102; 2012 г., № 13, ст.91; № 20, ст.121; 2013 г., № 14, ст.72; 2014 г., № 11, ст.61; 2015 г., № 8, ст.45; № 13, ст.68; № 22-VI, ст.159; 2016 г., № 24, ст.124; 2017 г., № 4, ст.7; 2018 г., № 1, ст.4):</w:t>
      </w:r>
    </w:p>
    <w:bookmarkEnd w:id="1356"/>
    <w:bookmarkStart w:name="z1463" w:id="1357"/>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статьи 34</w:t>
      </w:r>
      <w:r>
        <w:rPr>
          <w:rFonts w:ascii="Times New Roman"/>
          <w:b w:val="false"/>
          <w:i w:val="false"/>
          <w:color w:val="000000"/>
          <w:sz w:val="28"/>
        </w:rPr>
        <w:t xml:space="preserve"> после слов "печатью этого юридического лица" дополнить словами ", за исключением субъектов частного предпринимательства".</w:t>
      </w:r>
    </w:p>
    <w:bookmarkEnd w:id="1357"/>
    <w:bookmarkStart w:name="z1464" w:id="135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мая 1996 года "Об общественных объединениях" (Ведомости Парламента Республики Казахстан, 1996 г., № 8-9, ст.234; 2000 г., № 3-4, ст.63; 2001 г., № 24, ст.338; 2005 г., № 5, ст.5; № 13, ст.53; 2007 г., № 9, ст.67; 2009 г., № 2-3, ст.9; № 8, ст.44; 2010 г., № 8, ст.41; 2012 г., № 2, ст.13; № 21-22, ст.124; 2014 г., № 11, ст.67; 2015 г., № 22-I, ст.140; 2016 г., № 8-I, ст.62):</w:t>
      </w:r>
    </w:p>
    <w:bookmarkEnd w:id="1358"/>
    <w:bookmarkStart w:name="z1465" w:id="1359"/>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1359"/>
    <w:bookmarkStart w:name="z1466" w:id="1360"/>
    <w:p>
      <w:pPr>
        <w:spacing w:after="0"/>
        <w:ind w:left="0"/>
        <w:jc w:val="both"/>
      </w:pPr>
      <w:r>
        <w:rPr>
          <w:rFonts w:ascii="Times New Roman"/>
          <w:b w:val="false"/>
          <w:i w:val="false"/>
          <w:color w:val="000000"/>
          <w:sz w:val="28"/>
        </w:rPr>
        <w:t>
      "Особенности, связанные с созданием, деятельностью, реорганизацией и ликвидацией политических партий, профессиональных союзов, саморегулируемых организаций, основанных на добровольном членстве (участии), и других отдельных видов общественных объединений, могут регулироваться иными законодательными актами Республики Казахстан. Деятельность указанных общественных объединений, не урегулированная иными законодательными актами Республики Казахстан, регламентируется настоящим Законом.".</w:t>
      </w:r>
    </w:p>
    <w:bookmarkEnd w:id="1360"/>
    <w:bookmarkStart w:name="z1467" w:id="136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ст.237; 2004 г., № 17, ст.100; 2005 г., № 21-22, ст.87; 2007 г., № 20, ст.152; 2009 г., № 15-16, ст.75; 2012 г., № 2, ст.13; № 3, ст.25; № 15, ст.97; № 21-22, ст.124; 2014 г., № 19-I, 19-II, ст.96; 2015 г., № 7, cт.34; № 20-VII, ст.115; № 22-V, ст.156):</w:t>
      </w:r>
    </w:p>
    <w:bookmarkEnd w:id="1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48-1</w:t>
      </w:r>
      <w:r>
        <w:rPr>
          <w:rFonts w:ascii="Times New Roman"/>
          <w:b w:val="false"/>
          <w:i w:val="false"/>
          <w:color w:val="000000"/>
          <w:sz w:val="28"/>
        </w:rPr>
        <w:t xml:space="preserve"> исключить.</w:t>
      </w:r>
    </w:p>
    <w:bookmarkStart w:name="z1469" w:id="136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ст.84; 1999 г., № 13, ст.431; № 23, ст.921; 2001 г., № 15-16, ст.228; 2002 г., № 6, ст.71; 2003 г., № 11, ст.67; 2004 г., № 14, ст.82; № 17, ст.101; № 23, ст.142; 2006 г., № 16, ст.103; 2007 г., № 9, ст.67; № 10, ст.69; № 15, ст.106, 108; № 18, ст.143; 2009 г., № 11-12, ст.54; № 18, ст.84; № 24, ст.122; 2010 г., № 5, ст.23; № 10, ст.52; 2011 г., № 1, ст.2, 3; № 5, ст.43; № 6, ст.50; № 10, ст.86; № 11, ст.102; № 16, ст.128, 129; 2012 г., № 1, ст.5; № 3, ст.21; № 4, ст.32; № 5, ст.41; № 15, ст.97; № 21-22, ст.124; 2013 г., № 9, ст.51; № 14, ст.72, 75; № 15, ст.77; 2014 г., № 1, ст.4; № 14, ст.84, 86; № 16, ст.90; № 19-I, 19-II, ст.96; № 23, ст.143; № 24, ст.144; 2015 г., № 1, ст.2; № 20-IV, ст.113; № 22-V, ст.154, 158; № 23-II, ст.170; 2016 г., № 8-I, ст.65; № 12, ст.87; № 23, ст.118; 2017 г., № 8, ст.16; № 11, ст.29; № 21, ст.98):</w:t>
      </w:r>
    </w:p>
    <w:bookmarkEnd w:id="1362"/>
    <w:bookmarkStart w:name="z1470" w:id="13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26 изложить в следующей редакции:</w:t>
      </w:r>
    </w:p>
    <w:bookmarkEnd w:id="1363"/>
    <w:bookmarkStart w:name="z1471" w:id="1364"/>
    <w:p>
      <w:pPr>
        <w:spacing w:after="0"/>
        <w:ind w:left="0"/>
        <w:jc w:val="both"/>
      </w:pPr>
      <w:r>
        <w:rPr>
          <w:rFonts w:ascii="Times New Roman"/>
          <w:b w:val="false"/>
          <w:i w:val="false"/>
          <w:color w:val="000000"/>
          <w:sz w:val="28"/>
        </w:rPr>
        <w:t>
      "5. Наниматель вправе вселить в жилое помещение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жилого помещения по требованию нанимателя во всякое время с предупреждением не менее чем за семь рабочих дней.";</w:t>
      </w:r>
    </w:p>
    <w:bookmarkEnd w:id="1364"/>
    <w:bookmarkStart w:name="z1472" w:id="1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41-1</w:t>
      </w:r>
      <w:r>
        <w:rPr>
          <w:rFonts w:ascii="Times New Roman"/>
          <w:b w:val="false"/>
          <w:i w:val="false"/>
          <w:color w:val="000000"/>
          <w:sz w:val="28"/>
        </w:rPr>
        <w:t xml:space="preserve"> изложить в следующей редакции:</w:t>
      </w:r>
    </w:p>
    <w:bookmarkEnd w:id="1365"/>
    <w:bookmarkStart w:name="z1473" w:id="1366"/>
    <w:p>
      <w:pPr>
        <w:spacing w:after="0"/>
        <w:ind w:left="0"/>
        <w:jc w:val="both"/>
      </w:pPr>
      <w:r>
        <w:rPr>
          <w:rFonts w:ascii="Times New Roman"/>
          <w:b w:val="false"/>
          <w:i w:val="false"/>
          <w:color w:val="000000"/>
          <w:sz w:val="28"/>
        </w:rPr>
        <w:t xml:space="preserve">
      "Статья 41-1. Государственный контроль в сфере управления </w:t>
      </w:r>
      <w:r>
        <w:rPr>
          <w:rFonts w:ascii="Times New Roman"/>
          <w:b w:val="false"/>
          <w:i w:val="false"/>
          <w:color w:val="000000"/>
          <w:sz w:val="28"/>
        </w:rPr>
        <w:t>жилищным фондом</w:t>
      </w:r>
    </w:p>
    <w:bookmarkEnd w:id="1366"/>
    <w:bookmarkStart w:name="z1475" w:id="1367"/>
    <w:p>
      <w:pPr>
        <w:spacing w:after="0"/>
        <w:ind w:left="0"/>
        <w:jc w:val="both"/>
      </w:pPr>
      <w:r>
        <w:rPr>
          <w:rFonts w:ascii="Times New Roman"/>
          <w:b w:val="false"/>
          <w:i w:val="false"/>
          <w:color w:val="000000"/>
          <w:sz w:val="28"/>
        </w:rPr>
        <w:t>
      Государственный контроль в сфере управления жилищным фондом осуществляется посредством проведения проверки и профилактического контроля должностными лицами жилищной инспекции местных исполнительных органов (далее – жилищная инспекция).</w:t>
      </w:r>
    </w:p>
    <w:bookmarkEnd w:id="1367"/>
    <w:bookmarkStart w:name="z1476" w:id="1368"/>
    <w:p>
      <w:pPr>
        <w:spacing w:after="0"/>
        <w:ind w:left="0"/>
        <w:jc w:val="both"/>
      </w:pPr>
      <w:r>
        <w:rPr>
          <w:rFonts w:ascii="Times New Roman"/>
          <w:b w:val="false"/>
          <w:i w:val="false"/>
          <w:color w:val="000000"/>
          <w:sz w:val="28"/>
        </w:rPr>
        <w:t>
      Проверка и профилактический контроль осуществляются в соответствии с Предпринимательским кодексом Республики Казахстан.";</w:t>
      </w:r>
    </w:p>
    <w:bookmarkEnd w:id="1368"/>
    <w:bookmarkStart w:name="z1477" w:id="13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41-2 исключить.</w:t>
      </w:r>
    </w:p>
    <w:bookmarkEnd w:id="1369"/>
    <w:bookmarkStart w:name="z1478" w:id="1370"/>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(Ведомости Парламента Республики Казахстан, 1997 г., № 13-14, ст.202; 2004 г., № 23, ст.142; 2006 г., № 10, ст.52; 2007 г., № 19, ст.147; № 20, ст.152; 2008 г., № 20, ст.89; 2011 г., № 1, ст.2; № 11, ст.102; 2012 г., № 3, ст.25; № 15, ст.97; 2013 г., № 2, ст.11; № 14, ст.75; 2014 г., № 2, ст.13; № 23, ст.143; 2015 г., № 20-IV, ст.113; № 22-VI, ст.159; 2017 г., № 9, ст.18):</w:t>
      </w:r>
    </w:p>
    <w:bookmarkEnd w:id="1370"/>
    <w:bookmarkStart w:name="z1479" w:id="1371"/>
    <w:p>
      <w:pPr>
        <w:spacing w:after="0"/>
        <w:ind w:left="0"/>
        <w:jc w:val="both"/>
      </w:pPr>
      <w:r>
        <w:rPr>
          <w:rFonts w:ascii="Times New Roman"/>
          <w:b w:val="false"/>
          <w:i w:val="false"/>
          <w:color w:val="000000"/>
          <w:sz w:val="28"/>
        </w:rPr>
        <w:t xml:space="preserve">
      1) подпункт 2-1) </w:t>
      </w:r>
      <w:r>
        <w:rPr>
          <w:rFonts w:ascii="Times New Roman"/>
          <w:b w:val="false"/>
          <w:i w:val="false"/>
          <w:color w:val="000000"/>
          <w:sz w:val="28"/>
        </w:rPr>
        <w:t>статьи 25-2</w:t>
      </w:r>
      <w:r>
        <w:rPr>
          <w:rFonts w:ascii="Times New Roman"/>
          <w:b w:val="false"/>
          <w:i w:val="false"/>
          <w:color w:val="000000"/>
          <w:sz w:val="28"/>
        </w:rPr>
        <w:t xml:space="preserve"> исключить;</w:t>
      </w:r>
    </w:p>
    <w:bookmarkEnd w:id="1371"/>
    <w:bookmarkStart w:name="z1480" w:id="13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25-4</w:t>
      </w:r>
      <w:r>
        <w:rPr>
          <w:rFonts w:ascii="Times New Roman"/>
          <w:b w:val="false"/>
          <w:i w:val="false"/>
          <w:color w:val="000000"/>
          <w:sz w:val="28"/>
        </w:rPr>
        <w:t xml:space="preserve"> изложить в следующей редакции:</w:t>
      </w:r>
    </w:p>
    <w:bookmarkEnd w:id="1372"/>
    <w:bookmarkStart w:name="z1481" w:id="1373"/>
    <w:p>
      <w:pPr>
        <w:spacing w:after="0"/>
        <w:ind w:left="0"/>
        <w:jc w:val="both"/>
      </w:pPr>
      <w:r>
        <w:rPr>
          <w:rFonts w:ascii="Times New Roman"/>
          <w:b w:val="false"/>
          <w:i w:val="false"/>
          <w:color w:val="000000"/>
          <w:sz w:val="28"/>
        </w:rPr>
        <w:t xml:space="preserve">
      "Статья 25-4. Государственный контроль за соблюдением </w:t>
      </w:r>
      <w:r>
        <w:rPr>
          <w:rFonts w:ascii="Times New Roman"/>
          <w:b w:val="false"/>
          <w:i w:val="false"/>
          <w:color w:val="000000"/>
          <w:sz w:val="28"/>
        </w:rPr>
        <w:t>законодательства Республики Казахстан о языках</w:t>
      </w:r>
    </w:p>
    <w:bookmarkEnd w:id="1373"/>
    <w:bookmarkStart w:name="z1483" w:id="1374"/>
    <w:p>
      <w:pPr>
        <w:spacing w:after="0"/>
        <w:ind w:left="0"/>
        <w:jc w:val="both"/>
      </w:pPr>
      <w:r>
        <w:rPr>
          <w:rFonts w:ascii="Times New Roman"/>
          <w:b w:val="false"/>
          <w:i w:val="false"/>
          <w:color w:val="000000"/>
          <w:sz w:val="28"/>
        </w:rPr>
        <w:t xml:space="preserve">
      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 Предпринимательским кодексом Республики Казахстан.". </w:t>
      </w:r>
    </w:p>
    <w:bookmarkEnd w:id="1374"/>
    <w:bookmarkStart w:name="z1484" w:id="137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ст.206; 1998 г., № 22, ст.307; 2000 г., № 3-4, ст.66; 2001 г., № 15-16, ст.236; № 24, ст.338; 2003 г., № 10, ст.48; № 12, ст.86; 2004 г., № 23, ст.142; 2006 г., № 11, ст.55; 2007 г., № 2, ст.18; 2009 г., № 8, ст.44; № 17, ст.81; № 19, ст.88; № 23, ст.100; 2010 г., № 17-18, ст.111; 2011 г., № 11, ст.102; № 21, ст.172; 2012 г., № 8, ст.64; № 10, ст.77; № 12, ст.84; 2013 г., № 1, ст.3; № 14, ст.72; 2014 г., № 1, ст.4; № 10, ст.52; № 11, ст.61; № 14, ст.84; № 19-I, 19-II, ст.96; № 21, ст.122; № 23, ст.143; 2015 г., № 16, ст.79; № 20-IV, ст.113; № 20-VII, ст.115; 2016 г., № 6, ст.45; № 12, ст.87; № 22, ст.116; 2017 г., № 4, ст.7; № 22-III, ст.109):</w:t>
      </w:r>
    </w:p>
    <w:bookmarkEnd w:id="1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статьи 31-1 исключить. </w:t>
      </w:r>
    </w:p>
    <w:bookmarkStart w:name="z1486" w:id="1376"/>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ст.49; 1999 г., № 20, ст.727; 2002 г., № 10, ст.102; 2003 г., № 11, ст.56; № 24, ст.178; 2004 г., № 5, ст.30; 2005 г., № 14, ст.58; 2006 г., № 3, ст.22; № 4, ст.24, 25; № 8, ст.45; 2007 г., № 4, ст.28; № 20, ст.153; 2008 г., № 13-14, ст.56; 2009 г., № 2-3, ст.16; 2010 г., № 1-2, ст.2; 2011 г., № 1, ст.9; № 5, ст.43; № 6, ст.50; № 24, ст.196; 2012 г., № 2, ст.15; № 21-22, ст.124; 2014 г., № 4-5, ст.24; № 23, ст.143; 2015 г., № 20-VII, ст.117; № 22-VI, ст.159; 2016 г., № 6, ст.45; № 8-II, ст.70; 2017 г., № 4, ст.7):</w:t>
      </w:r>
    </w:p>
    <w:bookmarkEnd w:id="1376"/>
    <w:bookmarkStart w:name="z1487" w:id="1377"/>
    <w:p>
      <w:pPr>
        <w:spacing w:after="0"/>
        <w:ind w:left="0"/>
        <w:jc w:val="both"/>
      </w:pPr>
      <w:r>
        <w:rPr>
          <w:rFonts w:ascii="Times New Roman"/>
          <w:b w:val="false"/>
          <w:i w:val="false"/>
          <w:color w:val="000000"/>
          <w:sz w:val="28"/>
        </w:rPr>
        <w:t xml:space="preserve">
      1) пункт 2 </w:t>
      </w:r>
      <w:r>
        <w:rPr>
          <w:rFonts w:ascii="Times New Roman"/>
          <w:b w:val="false"/>
          <w:i w:val="false"/>
          <w:color w:val="000000"/>
          <w:sz w:val="28"/>
        </w:rPr>
        <w:t>статьи 43</w:t>
      </w:r>
      <w:r>
        <w:rPr>
          <w:rFonts w:ascii="Times New Roman"/>
          <w:b w:val="false"/>
          <w:i w:val="false"/>
          <w:color w:val="000000"/>
          <w:sz w:val="28"/>
        </w:rPr>
        <w:t xml:space="preserve"> дополнить подпунктом 4-1) следующего содержания: </w:t>
      </w:r>
    </w:p>
    <w:bookmarkEnd w:id="1377"/>
    <w:bookmarkStart w:name="z1488" w:id="1378"/>
    <w:p>
      <w:pPr>
        <w:spacing w:after="0"/>
        <w:ind w:left="0"/>
        <w:jc w:val="both"/>
      </w:pPr>
      <w:r>
        <w:rPr>
          <w:rFonts w:ascii="Times New Roman"/>
          <w:b w:val="false"/>
          <w:i w:val="false"/>
          <w:color w:val="000000"/>
          <w:sz w:val="28"/>
        </w:rPr>
        <w:t>
      "4-1) определение аудиторской организации для проведения аудита годовой финансовой отчетности товарищества, для которого проведение аудита в соответствии со статьей 59 настоящего Закона является обязательным;";</w:t>
      </w:r>
    </w:p>
    <w:bookmarkEnd w:id="1378"/>
    <w:bookmarkStart w:name="z1489" w:id="13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52 дополнить частью третьей следующего содержания:</w:t>
      </w:r>
    </w:p>
    <w:bookmarkEnd w:id="1379"/>
    <w:bookmarkStart w:name="z1490" w:id="1380"/>
    <w:p>
      <w:pPr>
        <w:spacing w:after="0"/>
        <w:ind w:left="0"/>
        <w:jc w:val="both"/>
      </w:pPr>
      <w:r>
        <w:rPr>
          <w:rFonts w:ascii="Times New Roman"/>
          <w:b w:val="false"/>
          <w:i w:val="false"/>
          <w:color w:val="000000"/>
          <w:sz w:val="28"/>
        </w:rPr>
        <w:t xml:space="preserve">
      "К компетенции исполнительного органа товарищества с ограниченной ответственностью относится установление размера оплаты услуг аудиторской организации, определенной общим собранием участников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 за аудит годовой финансовой отчетности товарищества.";</w:t>
      </w:r>
    </w:p>
    <w:bookmarkEnd w:id="1380"/>
    <w:bookmarkStart w:name="z1491" w:id="138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59</w:t>
      </w:r>
      <w:r>
        <w:rPr>
          <w:rFonts w:ascii="Times New Roman"/>
          <w:b w:val="false"/>
          <w:i w:val="false"/>
          <w:color w:val="000000"/>
          <w:sz w:val="28"/>
        </w:rPr>
        <w:t>:</w:t>
      </w:r>
    </w:p>
    <w:bookmarkEnd w:id="1381"/>
    <w:bookmarkStart w:name="z1492" w:id="138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1382"/>
    <w:bookmarkStart w:name="z1493" w:id="1383"/>
    <w:p>
      <w:pPr>
        <w:spacing w:after="0"/>
        <w:ind w:left="0"/>
        <w:jc w:val="both"/>
      </w:pPr>
      <w:r>
        <w:rPr>
          <w:rFonts w:ascii="Times New Roman"/>
          <w:b w:val="false"/>
          <w:i w:val="false"/>
          <w:color w:val="000000"/>
          <w:sz w:val="28"/>
        </w:rPr>
        <w:t>
      "Аудит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за счет товарищества по требованию участника (учредителя), владеющего менее чем десятью процентами долей участия в уставном капитале товарищества.";</w:t>
      </w:r>
    </w:p>
    <w:bookmarkEnd w:id="1383"/>
    <w:bookmarkStart w:name="z1494" w:id="1384"/>
    <w:p>
      <w:pPr>
        <w:spacing w:after="0"/>
        <w:ind w:left="0"/>
        <w:jc w:val="both"/>
      </w:pPr>
      <w:r>
        <w:rPr>
          <w:rFonts w:ascii="Times New Roman"/>
          <w:b w:val="false"/>
          <w:i w:val="false"/>
          <w:color w:val="000000"/>
          <w:sz w:val="28"/>
        </w:rPr>
        <w:t>
      пункт 2 дополнить частью второй следующего содержания:</w:t>
      </w:r>
    </w:p>
    <w:bookmarkEnd w:id="1384"/>
    <w:bookmarkStart w:name="z1495" w:id="1385"/>
    <w:p>
      <w:pPr>
        <w:spacing w:after="0"/>
        <w:ind w:left="0"/>
        <w:jc w:val="both"/>
      </w:pPr>
      <w:r>
        <w:rPr>
          <w:rFonts w:ascii="Times New Roman"/>
          <w:b w:val="false"/>
          <w:i w:val="false"/>
          <w:color w:val="000000"/>
          <w:sz w:val="28"/>
        </w:rPr>
        <w:t>
      "Исполнительный орган товарищества с ограниченной ответственностью осуществляет контроль за проведением в соответствии с требованиями пункта 1 настоящей статьи аудита годовой финансовой отчетности товарищества и выносит вопрос об утверждении годовой финансовой отчетности на общее собрание участников товарищества.".</w:t>
      </w:r>
    </w:p>
    <w:bookmarkEnd w:id="1385"/>
    <w:bookmarkStart w:name="z1496" w:id="138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ст.196; 2003 г., № 11, ст.67; 2004 г., № 23, ст.140; 2006 г., № 23, ст.141; 2009 г., № 19, ст.88; № 24, ст.134; 2011 г., № 3, ст.32; 2012 г., № 8, ст.64; № 14, ст.95; 2013 г., № 1, ст.3; 2014 г., № 11, ст.61; № 19-I, 19-II, ст.96; № 23, ст.143; 2015 г., № 8, ст.45; № 20-IV, ст.113; № 22-II, ст.145; 2016 г., № 6, ст.45; 2017 г., № 4, ст.7):</w:t>
      </w:r>
    </w:p>
    <w:bookmarkEnd w:id="1386"/>
    <w:bookmarkStart w:name="z1497" w:id="138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499" w:id="138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388"/>
    <w:bookmarkStart w:name="z1500" w:id="1389"/>
    <w:p>
      <w:pPr>
        <w:spacing w:after="0"/>
        <w:ind w:left="0"/>
        <w:jc w:val="both"/>
      </w:pPr>
      <w:r>
        <w:rPr>
          <w:rFonts w:ascii="Times New Roman"/>
          <w:b w:val="false"/>
          <w:i w:val="false"/>
          <w:color w:val="000000"/>
          <w:sz w:val="28"/>
        </w:rPr>
        <w:t xml:space="preserve">
      дополнить подпунктами 1-1) и 5-1) следующего содержания: </w:t>
      </w:r>
    </w:p>
    <w:bookmarkEnd w:id="1389"/>
    <w:bookmarkStart w:name="z1501" w:id="1390"/>
    <w:p>
      <w:pPr>
        <w:spacing w:after="0"/>
        <w:ind w:left="0"/>
        <w:jc w:val="both"/>
      </w:pPr>
      <w:r>
        <w:rPr>
          <w:rFonts w:ascii="Times New Roman"/>
          <w:b w:val="false"/>
          <w:i w:val="false"/>
          <w:color w:val="000000"/>
          <w:sz w:val="28"/>
        </w:rPr>
        <w:t>
      "1-1) движимое имущество – имущество, не относящееся к недвижимости, включая транспортные средства, товары в обороте, ценные бумаги, деньги, имущественные права, в том числе право на будущую продукцию и иное имущество;";</w:t>
      </w:r>
    </w:p>
    <w:bookmarkEnd w:id="1390"/>
    <w:bookmarkStart w:name="z1502" w:id="1391"/>
    <w:p>
      <w:pPr>
        <w:spacing w:after="0"/>
        <w:ind w:left="0"/>
        <w:jc w:val="both"/>
      </w:pPr>
      <w:r>
        <w:rPr>
          <w:rFonts w:ascii="Times New Roman"/>
          <w:b w:val="false"/>
          <w:i w:val="false"/>
          <w:color w:val="000000"/>
          <w:sz w:val="28"/>
        </w:rPr>
        <w:t>
      "5-1) электронная регистрация залога – регистрация залога движимого имущества, осуществляемая на основании заявления в электронной форме посредством единого реестра залога движимого имущества;";</w:t>
      </w:r>
    </w:p>
    <w:bookmarkEnd w:id="1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bookmarkStart w:name="z1504" w:id="139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3 слова "Министерство юстиции Республики Казахстан и другие" заменить словом "соответствующие"; </w:t>
      </w:r>
    </w:p>
    <w:bookmarkEnd w:id="1392"/>
    <w:bookmarkStart w:name="z1505" w:id="13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5 изложить в следующей редакции:</w:t>
      </w:r>
    </w:p>
    <w:bookmarkEnd w:id="1393"/>
    <w:bookmarkStart w:name="z1506" w:id="1394"/>
    <w:p>
      <w:pPr>
        <w:spacing w:after="0"/>
        <w:ind w:left="0"/>
        <w:jc w:val="both"/>
      </w:pPr>
      <w:r>
        <w:rPr>
          <w:rFonts w:ascii="Times New Roman"/>
          <w:b w:val="false"/>
          <w:i w:val="false"/>
          <w:color w:val="000000"/>
          <w:sz w:val="28"/>
        </w:rPr>
        <w:t>
      "2. Регистрация залога движимого имущества, не подлежащего обязательной регистрации, осуществляется по месту обращения физических и юридических лиц.";</w:t>
      </w:r>
    </w:p>
    <w:bookmarkEnd w:id="1394"/>
    <w:bookmarkStart w:name="z1507" w:id="139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w:t>
      </w:r>
      <w:r>
        <w:rPr>
          <w:rFonts w:ascii="Times New Roman"/>
          <w:b w:val="false"/>
          <w:i w:val="false"/>
          <w:color w:val="000000"/>
          <w:sz w:val="28"/>
        </w:rPr>
        <w:t>:</w:t>
      </w:r>
    </w:p>
    <w:bookmarkEnd w:id="1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509" w:id="1396"/>
    <w:p>
      <w:pPr>
        <w:spacing w:after="0"/>
        <w:ind w:left="0"/>
        <w:jc w:val="both"/>
      </w:pPr>
      <w:r>
        <w:rPr>
          <w:rFonts w:ascii="Times New Roman"/>
          <w:b w:val="false"/>
          <w:i w:val="false"/>
          <w:color w:val="000000"/>
          <w:sz w:val="28"/>
        </w:rPr>
        <w:t>
      "3. При подаче заявления в регистрирующий орган и (или) Государственную корпорацию и при направлении заявления в электронной форме посредством единого реестра залога движимого имущества заявление, подписанное сторонами сделки, подается в форме уведомления с указанием сведений об условии залога, а также сведений согласно пункту 2 настоящей статьи без представления договора о залоге или иного документа, содержащего условия залога.";</w:t>
      </w:r>
    </w:p>
    <w:bookmarkEnd w:id="1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исключить;</w:t>
      </w:r>
    </w:p>
    <w:bookmarkStart w:name="z1511" w:id="139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9-3</w:t>
      </w:r>
      <w:r>
        <w:rPr>
          <w:rFonts w:ascii="Times New Roman"/>
          <w:b w:val="false"/>
          <w:i w:val="false"/>
          <w:color w:val="000000"/>
          <w:sz w:val="28"/>
        </w:rPr>
        <w:t>:</w:t>
      </w:r>
    </w:p>
    <w:bookmarkEnd w:id="1397"/>
    <w:bookmarkStart w:name="z1512" w:id="1398"/>
    <w:p>
      <w:pPr>
        <w:spacing w:after="0"/>
        <w:ind w:left="0"/>
        <w:jc w:val="both"/>
      </w:pPr>
      <w:r>
        <w:rPr>
          <w:rFonts w:ascii="Times New Roman"/>
          <w:b w:val="false"/>
          <w:i w:val="false"/>
          <w:color w:val="000000"/>
          <w:sz w:val="28"/>
        </w:rPr>
        <w:t>
      заголовок изложить в следующей редакции:</w:t>
      </w:r>
    </w:p>
    <w:bookmarkEnd w:id="1398"/>
    <w:bookmarkStart w:name="z1513" w:id="1399"/>
    <w:p>
      <w:pPr>
        <w:spacing w:after="0"/>
        <w:ind w:left="0"/>
        <w:jc w:val="both"/>
      </w:pPr>
      <w:r>
        <w:rPr>
          <w:rFonts w:ascii="Times New Roman"/>
          <w:b w:val="false"/>
          <w:i w:val="false"/>
          <w:color w:val="000000"/>
          <w:sz w:val="28"/>
        </w:rPr>
        <w:t>
      "Статья 9-3. Порядок регистрации залога движимого имущества на основании заявления, поступившего в регистрирующий орган и (или) Государственную корпорацию";</w:t>
      </w:r>
    </w:p>
    <w:bookmarkEnd w:id="1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15" w:id="1400"/>
    <w:p>
      <w:pPr>
        <w:spacing w:after="0"/>
        <w:ind w:left="0"/>
        <w:jc w:val="both"/>
      </w:pPr>
      <w:r>
        <w:rPr>
          <w:rFonts w:ascii="Times New Roman"/>
          <w:b w:val="false"/>
          <w:i w:val="false"/>
          <w:color w:val="000000"/>
          <w:sz w:val="28"/>
        </w:rPr>
        <w:t>
      "1. В случае подачи заполненного бланка заявления в регистрирующий орган и (или) Государственную корпорацию не позднее одного рабочего дня, следующего за днем поступления заявления, регистрирующий орган и (или) Государственная корпорация вносят сведения о залоге в единый реестр залога движимого имущества на основании заявления, по результатам выдается свидетельство о регистрации залога движимого имущества либо мотивированный ответ об отказе в регистрации.";</w:t>
      </w:r>
    </w:p>
    <w:bookmarkEnd w:id="1400"/>
    <w:bookmarkStart w:name="z1516" w:id="140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9-4</w:t>
      </w:r>
      <w:r>
        <w:rPr>
          <w:rFonts w:ascii="Times New Roman"/>
          <w:b w:val="false"/>
          <w:i w:val="false"/>
          <w:color w:val="000000"/>
          <w:sz w:val="28"/>
        </w:rPr>
        <w:t>:</w:t>
      </w:r>
    </w:p>
    <w:bookmarkEnd w:id="1401"/>
    <w:bookmarkStart w:name="z1517" w:id="1402"/>
    <w:p>
      <w:pPr>
        <w:spacing w:after="0"/>
        <w:ind w:left="0"/>
        <w:jc w:val="both"/>
      </w:pPr>
      <w:r>
        <w:rPr>
          <w:rFonts w:ascii="Times New Roman"/>
          <w:b w:val="false"/>
          <w:i w:val="false"/>
          <w:color w:val="000000"/>
          <w:sz w:val="28"/>
        </w:rPr>
        <w:t>
      заголовок изложить в следующей редакции:</w:t>
      </w:r>
    </w:p>
    <w:bookmarkEnd w:id="1402"/>
    <w:bookmarkStart w:name="z1518" w:id="1403"/>
    <w:p>
      <w:pPr>
        <w:spacing w:after="0"/>
        <w:ind w:left="0"/>
        <w:jc w:val="both"/>
      </w:pPr>
      <w:r>
        <w:rPr>
          <w:rFonts w:ascii="Times New Roman"/>
          <w:b w:val="false"/>
          <w:i w:val="false"/>
          <w:color w:val="000000"/>
          <w:sz w:val="28"/>
        </w:rPr>
        <w:t xml:space="preserve">
      "Статья 9-4. Порядок электронной регистрации залога движимого имущества на основании заявления, поступившего через единый реестр залога движимого имущества"; </w:t>
      </w:r>
    </w:p>
    <w:bookmarkEnd w:id="1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20" w:id="1404"/>
    <w:p>
      <w:pPr>
        <w:spacing w:after="0"/>
        <w:ind w:left="0"/>
        <w:jc w:val="both"/>
      </w:pPr>
      <w:r>
        <w:rPr>
          <w:rFonts w:ascii="Times New Roman"/>
          <w:b w:val="false"/>
          <w:i w:val="false"/>
          <w:color w:val="000000"/>
          <w:sz w:val="28"/>
        </w:rPr>
        <w:t>
      "1. В случае направления заявления в электронной форме посредством единого реестра залога движимого имущества на электронную регистрацию залога движимого имущества не позднее одного рабочего дня, следующего за днем поступления в единый реестр залога движимого имущества подтверждения об уплате сбора за регистрацию залога движимого имущества или освобождении от уплаты сбора, регистрирующий орган и (или) Государственная корпорация вносят сведения о залоге в единый реестр залога движимого имущества на основании заявления, по результатам выдается свидетельство о регистрации залога движимого имущества либо мотивированный ответ об отказе в регистрации в электронной форме, удостоверенные электронной цифровой подписью регистрирующего органа и (или) Государственной корпорации.";</w:t>
      </w:r>
    </w:p>
    <w:bookmarkEnd w:id="1404"/>
    <w:bookmarkStart w:name="z1521" w:id="140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10</w:t>
      </w:r>
      <w:r>
        <w:rPr>
          <w:rFonts w:ascii="Times New Roman"/>
          <w:b w:val="false"/>
          <w:i w:val="false"/>
          <w:color w:val="000000"/>
          <w:sz w:val="28"/>
        </w:rPr>
        <w:t>:</w:t>
      </w:r>
    </w:p>
    <w:bookmarkEnd w:id="1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523" w:id="1406"/>
    <w:p>
      <w:pPr>
        <w:spacing w:after="0"/>
        <w:ind w:left="0"/>
        <w:jc w:val="both"/>
      </w:pPr>
      <w:r>
        <w:rPr>
          <w:rFonts w:ascii="Times New Roman"/>
          <w:b w:val="false"/>
          <w:i w:val="false"/>
          <w:color w:val="000000"/>
          <w:sz w:val="28"/>
        </w:rPr>
        <w:t>
      "2-1. Электронная регистрация залога движимого имущества на основании заявления, поступившего через единый реестр залога движимого имущества, должна быть произведена не позднее одного рабочего дня, следующего за днем поступления в единый реестр залога движимого имущества подтверждения об уплате сбора за регистрацию залога движимого имущества или освобождении от уплаты сбора.</w:t>
      </w:r>
    </w:p>
    <w:bookmarkEnd w:id="1406"/>
    <w:bookmarkStart w:name="z1524" w:id="1407"/>
    <w:p>
      <w:pPr>
        <w:spacing w:after="0"/>
        <w:ind w:left="0"/>
        <w:jc w:val="both"/>
      </w:pPr>
      <w:r>
        <w:rPr>
          <w:rFonts w:ascii="Times New Roman"/>
          <w:b w:val="false"/>
          <w:i w:val="false"/>
          <w:color w:val="000000"/>
          <w:sz w:val="28"/>
        </w:rPr>
        <w:t>
      3. Регистрирующий орган и (или) Государственная корпорация проверяют в заявлении полноту заполнения сведений о залоге в едином реестре залога движимого имущества.";</w:t>
      </w:r>
    </w:p>
    <w:bookmarkEnd w:id="1407"/>
    <w:bookmarkStart w:name="z1525" w:id="140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408"/>
    <w:bookmarkStart w:name="z1526" w:id="1409"/>
    <w:p>
      <w:pPr>
        <w:spacing w:after="0"/>
        <w:ind w:left="0"/>
        <w:jc w:val="both"/>
      </w:pPr>
      <w:r>
        <w:rPr>
          <w:rFonts w:ascii="Times New Roman"/>
          <w:b w:val="false"/>
          <w:i w:val="false"/>
          <w:color w:val="000000"/>
          <w:sz w:val="28"/>
        </w:rPr>
        <w:t>
      "5. Залогодержатель после исполнения залогодателем обязательства, обеспеченного залогом, не позднее двух рабочих дней после исполнения обязательства направляет заявление на снятие с регистрации залога движимого имущества в регистрирующий орган и (или) Государственную корпорацию.";</w:t>
      </w:r>
    </w:p>
    <w:bookmarkEnd w:id="1409"/>
    <w:bookmarkStart w:name="z1527" w:id="14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w:t>
      </w:r>
      <w:r>
        <w:rPr>
          <w:rFonts w:ascii="Times New Roman"/>
          <w:b w:val="false"/>
          <w:i w:val="false"/>
          <w:color w:val="000000"/>
          <w:sz w:val="28"/>
        </w:rPr>
        <w:t xml:space="preserve"> пункта 1 статьи 11 изложить в следующей редакции:</w:t>
      </w:r>
    </w:p>
    <w:bookmarkEnd w:id="1410"/>
    <w:bookmarkStart w:name="z1528" w:id="1411"/>
    <w:p>
      <w:pPr>
        <w:spacing w:after="0"/>
        <w:ind w:left="0"/>
        <w:jc w:val="both"/>
      </w:pPr>
      <w:r>
        <w:rPr>
          <w:rFonts w:ascii="Times New Roman"/>
          <w:b w:val="false"/>
          <w:i w:val="false"/>
          <w:color w:val="000000"/>
          <w:sz w:val="28"/>
        </w:rPr>
        <w:t>
      "1) отсутствует полнота заполнения заявления о регистрации залога;";</w:t>
      </w:r>
    </w:p>
    <w:bookmarkEnd w:id="1411"/>
    <w:bookmarkStart w:name="z1529" w:id="141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13</w:t>
      </w:r>
      <w:r>
        <w:rPr>
          <w:rFonts w:ascii="Times New Roman"/>
          <w:b w:val="false"/>
          <w:i w:val="false"/>
          <w:color w:val="000000"/>
          <w:sz w:val="28"/>
        </w:rPr>
        <w:t>:</w:t>
      </w:r>
    </w:p>
    <w:bookmarkEnd w:id="1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531" w:id="1413"/>
    <w:p>
      <w:pPr>
        <w:spacing w:after="0"/>
        <w:ind w:left="0"/>
        <w:jc w:val="both"/>
      </w:pPr>
      <w:r>
        <w:rPr>
          <w:rFonts w:ascii="Times New Roman"/>
          <w:b w:val="false"/>
          <w:i w:val="false"/>
          <w:color w:val="000000"/>
          <w:sz w:val="28"/>
        </w:rPr>
        <w:t>
      "2. Свидетельство о регистрации залога подписывается уполномоченным должностным лицом и удостоверяется электронной цифровой подписью регистрирующего органа и (или) Государственной корпорации.";</w:t>
      </w:r>
    </w:p>
    <w:bookmarkEnd w:id="1413"/>
    <w:bookmarkStart w:name="z1532" w:id="14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"в течение двух рабочих дней" заменить словами "не позднее одного рабочего дня, следующего за днем поступления заявления,";</w:t>
      </w:r>
    </w:p>
    <w:bookmarkEnd w:id="1414"/>
    <w:bookmarkStart w:name="z1533" w:id="1415"/>
    <w:p>
      <w:pPr>
        <w:spacing w:after="0"/>
        <w:ind w:left="0"/>
        <w:jc w:val="both"/>
      </w:pPr>
      <w:r>
        <w:rPr>
          <w:rFonts w:ascii="Times New Roman"/>
          <w:b w:val="false"/>
          <w:i w:val="false"/>
          <w:color w:val="000000"/>
          <w:sz w:val="28"/>
        </w:rPr>
        <w:t xml:space="preserve">
      10)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16 изложить в следующей редакции:</w:t>
      </w:r>
    </w:p>
    <w:bookmarkEnd w:id="1415"/>
    <w:bookmarkStart w:name="z1534" w:id="1416"/>
    <w:p>
      <w:pPr>
        <w:spacing w:after="0"/>
        <w:ind w:left="0"/>
        <w:jc w:val="both"/>
      </w:pPr>
      <w:r>
        <w:rPr>
          <w:rFonts w:ascii="Times New Roman"/>
          <w:b w:val="false"/>
          <w:i w:val="false"/>
          <w:color w:val="000000"/>
          <w:sz w:val="28"/>
        </w:rPr>
        <w:t>
      "Заявитель регистрирует изменения и дополнения (в том числе переход права собственности другому лицу, уступку права требования) и прекращение действия зарегистрированного залога путем подачи заявления или направления заявления в электронной форме посредством единого реестра залога движимого имущества в регистрирующий орган и (или) Государственную корпорацию.";</w:t>
      </w:r>
    </w:p>
    <w:bookmarkEnd w:id="1416"/>
    <w:bookmarkStart w:name="z1535" w:id="14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p>
    <w:bookmarkEnd w:id="1417"/>
    <w:bookmarkStart w:name="z1536" w:id="1418"/>
    <w:p>
      <w:pPr>
        <w:spacing w:after="0"/>
        <w:ind w:left="0"/>
        <w:jc w:val="both"/>
      </w:pPr>
      <w:r>
        <w:rPr>
          <w:rFonts w:ascii="Times New Roman"/>
          <w:b w:val="false"/>
          <w:i w:val="false"/>
          <w:color w:val="000000"/>
          <w:sz w:val="28"/>
        </w:rPr>
        <w:t>
      "3. В заявлении должны содержаться сведения о внесении изменений и дополнений в соответствии с пунктом 2 настоящей статьи.";</w:t>
      </w:r>
    </w:p>
    <w:bookmarkEnd w:id="1418"/>
    <w:bookmarkStart w:name="z1537" w:id="14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18 изложить в следующей редакции:</w:t>
      </w:r>
    </w:p>
    <w:bookmarkEnd w:id="1419"/>
    <w:bookmarkStart w:name="z1538" w:id="1420"/>
    <w:p>
      <w:pPr>
        <w:spacing w:after="0"/>
        <w:ind w:left="0"/>
        <w:jc w:val="both"/>
      </w:pPr>
      <w:r>
        <w:rPr>
          <w:rFonts w:ascii="Times New Roman"/>
          <w:b w:val="false"/>
          <w:i w:val="false"/>
          <w:color w:val="000000"/>
          <w:sz w:val="28"/>
        </w:rPr>
        <w:t xml:space="preserve">
      "2. По заявлению любого участника отношений, возникающих при регистрации залога движимого имущества, указанного в </w:t>
      </w:r>
      <w:r>
        <w:rPr>
          <w:rFonts w:ascii="Times New Roman"/>
          <w:b w:val="false"/>
          <w:i w:val="false"/>
          <w:color w:val="000000"/>
          <w:sz w:val="28"/>
        </w:rPr>
        <w:t>статье 3</w:t>
      </w:r>
      <w:r>
        <w:rPr>
          <w:rFonts w:ascii="Times New Roman"/>
          <w:b w:val="false"/>
          <w:i w:val="false"/>
          <w:color w:val="000000"/>
          <w:sz w:val="28"/>
        </w:rPr>
        <w:t xml:space="preserve"> настоящего Закона, регистрирующий орган и (или) Государственная корпорация обязаны предоставить информацию в форме выписки из реестра залога движимого имущества с учетом </w:t>
      </w:r>
      <w:r>
        <w:rPr>
          <w:rFonts w:ascii="Times New Roman"/>
          <w:b w:val="false"/>
          <w:i w:val="false"/>
          <w:color w:val="000000"/>
          <w:sz w:val="28"/>
        </w:rPr>
        <w:t>пункта 4</w:t>
      </w:r>
      <w:r>
        <w:rPr>
          <w:rFonts w:ascii="Times New Roman"/>
          <w:b w:val="false"/>
          <w:i w:val="false"/>
          <w:color w:val="000000"/>
          <w:sz w:val="28"/>
        </w:rPr>
        <w:t xml:space="preserve"> статьи 10 настоящего Закона, которая должна:</w:t>
      </w:r>
    </w:p>
    <w:bookmarkEnd w:id="1420"/>
    <w:bookmarkStart w:name="z1539" w:id="1421"/>
    <w:p>
      <w:pPr>
        <w:spacing w:after="0"/>
        <w:ind w:left="0"/>
        <w:jc w:val="both"/>
      </w:pPr>
      <w:r>
        <w:rPr>
          <w:rFonts w:ascii="Times New Roman"/>
          <w:b w:val="false"/>
          <w:i w:val="false"/>
          <w:color w:val="000000"/>
          <w:sz w:val="28"/>
        </w:rPr>
        <w:t>
      1) содержать указание на то, что сведения о залоге представлены на конец рабочего дня, предшествующего дню выдачи выписки;</w:t>
      </w:r>
    </w:p>
    <w:bookmarkEnd w:id="1421"/>
    <w:bookmarkStart w:name="z1540" w:id="1422"/>
    <w:p>
      <w:pPr>
        <w:spacing w:after="0"/>
        <w:ind w:left="0"/>
        <w:jc w:val="both"/>
      </w:pPr>
      <w:r>
        <w:rPr>
          <w:rFonts w:ascii="Times New Roman"/>
          <w:b w:val="false"/>
          <w:i w:val="false"/>
          <w:color w:val="000000"/>
          <w:sz w:val="28"/>
        </w:rPr>
        <w:t>
      2) быть подписана уполномоченным должностным лицом регистрирующего органа и заверена печатью регистрирующего органа и (или) Государственной корпорации.</w:t>
      </w:r>
    </w:p>
    <w:bookmarkEnd w:id="1422"/>
    <w:bookmarkStart w:name="z1541" w:id="1423"/>
    <w:p>
      <w:pPr>
        <w:spacing w:after="0"/>
        <w:ind w:left="0"/>
        <w:jc w:val="both"/>
      </w:pPr>
      <w:r>
        <w:rPr>
          <w:rFonts w:ascii="Times New Roman"/>
          <w:b w:val="false"/>
          <w:i w:val="false"/>
          <w:color w:val="000000"/>
          <w:sz w:val="28"/>
        </w:rPr>
        <w:t>
      Третьи лица могут получить информацию из единого реестра залога движимого имущества при условии удостоверения такого запроса залогодателем и (или) залогодержателем.".</w:t>
      </w:r>
    </w:p>
    <w:bookmarkEnd w:id="1423"/>
    <w:bookmarkStart w:name="z1542" w:id="1424"/>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(Ведомости Парламента Республики Казахстан, 1998 г., № 16, ст.214; 1999 г., № 19, ст.646; 2000 г., № 3-4, ст.66; 2001 г., № 23, ст.309; 2002 г., № 23-24, ст.193; 2004 г., № 14, ст.82; № 23, ст.138, 142; 2006 г., № 2, ст.17; № 3, ст.22; № 4, ст.24; № 8, ст.45; № 13, ст.87; 2007 г., № 3, ст.20; № 19, ст.148; 2008 г., № 15-16, ст.64; № 24, ст.129; 2009 г., № 11-12, ст.54; № 13-14, ст.62; № 18, ст.84; 2010 г., № 5, ст.20, 23; 2011 г., № 1, ст.2; № 11, ст.102; № 12, ст.111; № 13, ст.112; № 16, ст.129; 2012 г., № 2, ст.9, 15; № 3, ст.21; № 4, ст.30; № 11, ст.80; № 12, ст.85; № 15, ст.97; 2013 г., № 4, ст.21; № 10-11, ст.56; № 15, ст.79, 82; № 16, ст.83; 2014 г., № 1, ст.4; № 4-5, ст.24; № 10, ст.52; № 11, ст.64; № 14, ст.87; № 16, ст.90; № 19-I, 19-II, ст.96; № 23, ст.143; 2015 г., № 9, ст.46; № 19-I, ст.100; № 20-IV, ст.113; № 20-VII, ст.117; № 21-II, ст.131; № 22-II, ст.144; № 22-V, ст.156; № 22-VI, ст.159; 2016 г., № 6, ст.45; № 8-I, ст.60; № 24, ст.124; 2017 г., № 4, ст.7; № 9, ст.17, 22; № 14, ст.54; № 20, ст.96):</w:t>
      </w:r>
    </w:p>
    <w:bookmarkEnd w:id="1424"/>
    <w:bookmarkStart w:name="z1543" w:id="142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1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545" w:id="1426"/>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субьектов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субьектов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426"/>
    <w:bookmarkStart w:name="z1546" w:id="1427"/>
    <w:p>
      <w:pPr>
        <w:spacing w:after="0"/>
        <w:ind w:left="0"/>
        <w:jc w:val="both"/>
      </w:pPr>
      <w:r>
        <w:rPr>
          <w:rFonts w:ascii="Times New Roman"/>
          <w:b w:val="false"/>
          <w:i w:val="false"/>
          <w:color w:val="000000"/>
          <w:sz w:val="28"/>
        </w:rPr>
        <w:t>
      дополнить подпунктами 1-2) и 32) следующего содержания:</w:t>
      </w:r>
    </w:p>
    <w:bookmarkEnd w:id="1427"/>
    <w:bookmarkStart w:name="z1547" w:id="1428"/>
    <w:p>
      <w:pPr>
        <w:spacing w:after="0"/>
        <w:ind w:left="0"/>
        <w:jc w:val="both"/>
      </w:pPr>
      <w:r>
        <w:rPr>
          <w:rFonts w:ascii="Times New Roman"/>
          <w:b w:val="false"/>
          <w:i w:val="false"/>
          <w:color w:val="000000"/>
          <w:sz w:val="28"/>
        </w:rPr>
        <w:t>
      "1-2) нецелевое использование средств амортизационных отчислений – направление средств, предусмотренных в утвержденных тарифах (ценах, ставках сборов) и (или) тарифных сметах, за счет амортизационных отчислений на цели, не связанные с капиталовложениями в фиксированные активы, используемые в предоставлении регулируемых услуг (товаров, работ), и возвратом основного долга по привлеченным кредитным ресурсам;";</w:t>
      </w:r>
    </w:p>
    <w:bookmarkEnd w:id="1428"/>
    <w:bookmarkStart w:name="z1548" w:id="1429"/>
    <w:p>
      <w:pPr>
        <w:spacing w:after="0"/>
        <w:ind w:left="0"/>
        <w:jc w:val="both"/>
      </w:pPr>
      <w:r>
        <w:rPr>
          <w:rFonts w:ascii="Times New Roman"/>
          <w:b w:val="false"/>
          <w:i w:val="false"/>
          <w:color w:val="000000"/>
          <w:sz w:val="28"/>
        </w:rPr>
        <w:t>
      "32)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429"/>
    <w:bookmarkStart w:name="z1549" w:id="14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5 дополнить подпунктами 11), 12), 13), 14) и 15) следующего содержания:</w:t>
      </w:r>
    </w:p>
    <w:bookmarkEnd w:id="1430"/>
    <w:bookmarkStart w:name="z1550" w:id="1431"/>
    <w:p>
      <w:pPr>
        <w:spacing w:after="0"/>
        <w:ind w:left="0"/>
        <w:jc w:val="both"/>
      </w:pPr>
      <w:r>
        <w:rPr>
          <w:rFonts w:ascii="Times New Roman"/>
          <w:b w:val="false"/>
          <w:i w:val="false"/>
          <w:color w:val="000000"/>
          <w:sz w:val="28"/>
        </w:rPr>
        <w:t>
      "11) требовать плату за доступ к регулируемым услугам субъектов естественных монополий;</w:t>
      </w:r>
    </w:p>
    <w:bookmarkEnd w:id="1431"/>
    <w:bookmarkStart w:name="z1551" w:id="1432"/>
    <w:p>
      <w:pPr>
        <w:spacing w:after="0"/>
        <w:ind w:left="0"/>
        <w:jc w:val="both"/>
      </w:pPr>
      <w:r>
        <w:rPr>
          <w:rFonts w:ascii="Times New Roman"/>
          <w:b w:val="false"/>
          <w:i w:val="false"/>
          <w:color w:val="000000"/>
          <w:sz w:val="28"/>
        </w:rPr>
        <w:t xml:space="preserve">
      12) взимать у потребителей плату за предоставление информации, предусмотренной в </w:t>
      </w:r>
      <w:r>
        <w:rPr>
          <w:rFonts w:ascii="Times New Roman"/>
          <w:b w:val="false"/>
          <w:i w:val="false"/>
          <w:color w:val="000000"/>
          <w:sz w:val="28"/>
        </w:rPr>
        <w:t xml:space="preserve">подпункте 24) </w:t>
      </w:r>
      <w:r>
        <w:rPr>
          <w:rFonts w:ascii="Times New Roman"/>
          <w:b w:val="false"/>
          <w:i w:val="false"/>
          <w:color w:val="000000"/>
          <w:sz w:val="28"/>
        </w:rPr>
        <w:t>части первой статьи 7 настоящего Закона;</w:t>
      </w:r>
    </w:p>
    <w:bookmarkEnd w:id="1432"/>
    <w:bookmarkStart w:name="z1552" w:id="1433"/>
    <w:p>
      <w:pPr>
        <w:spacing w:after="0"/>
        <w:ind w:left="0"/>
        <w:jc w:val="both"/>
      </w:pPr>
      <w:r>
        <w:rPr>
          <w:rFonts w:ascii="Times New Roman"/>
          <w:b w:val="false"/>
          <w:i w:val="false"/>
          <w:color w:val="000000"/>
          <w:sz w:val="28"/>
        </w:rPr>
        <w:t xml:space="preserve">
      13) запрашивать у потребителей дополнительные материалы, информацию и предъявлять дополнительные требования, не предусмотренные законодательством Республики Казахстан; </w:t>
      </w:r>
    </w:p>
    <w:bookmarkEnd w:id="1433"/>
    <w:bookmarkStart w:name="z1553" w:id="1434"/>
    <w:p>
      <w:pPr>
        <w:spacing w:after="0"/>
        <w:ind w:left="0"/>
        <w:jc w:val="both"/>
      </w:pPr>
      <w:r>
        <w:rPr>
          <w:rFonts w:ascii="Times New Roman"/>
          <w:b w:val="false"/>
          <w:i w:val="false"/>
          <w:color w:val="000000"/>
          <w:sz w:val="28"/>
        </w:rPr>
        <w:t>
      14) создавать преимущества потребителям, для которых субъект естественной монополии или его аффилированные лица проводят работы в соответствии с техническими условиями для подключения к регулируемым услугам субъектов естественных монополий;</w:t>
      </w:r>
    </w:p>
    <w:bookmarkEnd w:id="1434"/>
    <w:bookmarkStart w:name="z1554" w:id="1435"/>
    <w:p>
      <w:pPr>
        <w:spacing w:after="0"/>
        <w:ind w:left="0"/>
        <w:jc w:val="both"/>
      </w:pPr>
      <w:r>
        <w:rPr>
          <w:rFonts w:ascii="Times New Roman"/>
          <w:b w:val="false"/>
          <w:i w:val="false"/>
          <w:color w:val="000000"/>
          <w:sz w:val="28"/>
        </w:rPr>
        <w:t>
      15) ограничивать деятельность субъектов рынка, осуществляющих работы в соответствии с техническими условиями.";</w:t>
      </w:r>
    </w:p>
    <w:bookmarkEnd w:id="1435"/>
    <w:bookmarkStart w:name="z1555" w:id="14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24)</w:t>
      </w:r>
      <w:r>
        <w:rPr>
          <w:rFonts w:ascii="Times New Roman"/>
          <w:b w:val="false"/>
          <w:i w:val="false"/>
          <w:color w:val="000000"/>
          <w:sz w:val="28"/>
        </w:rPr>
        <w:t xml:space="preserve"> части первой статьи 7 изложить в следующей редакции:</w:t>
      </w:r>
    </w:p>
    <w:bookmarkEnd w:id="1436"/>
    <w:bookmarkStart w:name="z1556" w:id="1437"/>
    <w:p>
      <w:pPr>
        <w:spacing w:after="0"/>
        <w:ind w:left="0"/>
        <w:jc w:val="both"/>
      </w:pPr>
      <w:r>
        <w:rPr>
          <w:rFonts w:ascii="Times New Roman"/>
          <w:b w:val="false"/>
          <w:i w:val="false"/>
          <w:color w:val="000000"/>
          <w:sz w:val="28"/>
        </w:rPr>
        <w:t>
      "24) размещать на своем интернет-ресурсе, либо в случае отсутствия своего интернет-ресурса, предоставлять уполномоченному органу для размещения на его интернет-ресурсе ежеквартально обновляемую информацию о наличии свободных и доступных мощностей, емкости, мест, пропускной способности сетей, а также схемах инженерных коммуникаций регулируемых коммунальных услуг (товаров, работ), за исключением сведений, относящихся к государственным секретам и иной охраняемой тайне, в соответствии с законами Республики Казахстан;";</w:t>
      </w:r>
    </w:p>
    <w:bookmarkEnd w:id="1437"/>
    <w:bookmarkStart w:name="z1557" w:id="1438"/>
    <w:p>
      <w:pPr>
        <w:spacing w:after="0"/>
        <w:ind w:left="0"/>
        <w:jc w:val="both"/>
      </w:pPr>
      <w:r>
        <w:rPr>
          <w:rFonts w:ascii="Times New Roman"/>
          <w:b w:val="false"/>
          <w:i w:val="false"/>
          <w:color w:val="000000"/>
          <w:sz w:val="28"/>
        </w:rPr>
        <w:t>
      4) дополнить статьей 7-5 следующего содержания:</w:t>
      </w:r>
    </w:p>
    <w:bookmarkEnd w:id="1438"/>
    <w:bookmarkStart w:name="z1558" w:id="1439"/>
    <w:p>
      <w:pPr>
        <w:spacing w:after="0"/>
        <w:ind w:left="0"/>
        <w:jc w:val="both"/>
      </w:pPr>
      <w:r>
        <w:rPr>
          <w:rFonts w:ascii="Times New Roman"/>
          <w:b w:val="false"/>
          <w:i w:val="false"/>
          <w:color w:val="000000"/>
          <w:sz w:val="28"/>
        </w:rPr>
        <w:t xml:space="preserve">
      "Статья 7-5. Выдача технических условий и подключение </w:t>
      </w:r>
      <w:r>
        <w:rPr>
          <w:rFonts w:ascii="Times New Roman"/>
          <w:b w:val="false"/>
          <w:i w:val="false"/>
          <w:color w:val="000000"/>
          <w:sz w:val="28"/>
        </w:rPr>
        <w:t>к регулируемым услугам субъектов естественных монополий</w:t>
      </w:r>
    </w:p>
    <w:bookmarkEnd w:id="1439"/>
    <w:bookmarkStart w:name="z1560" w:id="1440"/>
    <w:p>
      <w:pPr>
        <w:spacing w:after="0"/>
        <w:ind w:left="0"/>
        <w:jc w:val="both"/>
      </w:pPr>
      <w:r>
        <w:rPr>
          <w:rFonts w:ascii="Times New Roman"/>
          <w:b w:val="false"/>
          <w:i w:val="false"/>
          <w:color w:val="000000"/>
          <w:sz w:val="28"/>
        </w:rPr>
        <w:t>
      1. Подключение к сетям электроснабжения, теплоснабжения, газоснабжения, водоснабжения и водоотведения состоит из следующих этапов:</w:t>
      </w:r>
    </w:p>
    <w:bookmarkEnd w:id="1440"/>
    <w:bookmarkStart w:name="z1561" w:id="1441"/>
    <w:p>
      <w:pPr>
        <w:spacing w:after="0"/>
        <w:ind w:left="0"/>
        <w:jc w:val="both"/>
      </w:pPr>
      <w:r>
        <w:rPr>
          <w:rFonts w:ascii="Times New Roman"/>
          <w:b w:val="false"/>
          <w:i w:val="false"/>
          <w:color w:val="000000"/>
          <w:sz w:val="28"/>
        </w:rPr>
        <w:t>
      1) подача заявителем заявления о выдаче технических условий;</w:t>
      </w:r>
    </w:p>
    <w:bookmarkEnd w:id="1441"/>
    <w:bookmarkStart w:name="z1562" w:id="1442"/>
    <w:p>
      <w:pPr>
        <w:spacing w:after="0"/>
        <w:ind w:left="0"/>
        <w:jc w:val="both"/>
      </w:pPr>
      <w:r>
        <w:rPr>
          <w:rFonts w:ascii="Times New Roman"/>
          <w:b w:val="false"/>
          <w:i w:val="false"/>
          <w:color w:val="000000"/>
          <w:sz w:val="28"/>
        </w:rPr>
        <w:t>
      2) рассмотрение субъектом естественной монополии заявления и прилагаемых документов на их полноту;</w:t>
      </w:r>
    </w:p>
    <w:bookmarkEnd w:id="1442"/>
    <w:bookmarkStart w:name="z1563" w:id="1443"/>
    <w:p>
      <w:pPr>
        <w:spacing w:after="0"/>
        <w:ind w:left="0"/>
        <w:jc w:val="both"/>
      </w:pPr>
      <w:r>
        <w:rPr>
          <w:rFonts w:ascii="Times New Roman"/>
          <w:b w:val="false"/>
          <w:i w:val="false"/>
          <w:color w:val="000000"/>
          <w:sz w:val="28"/>
        </w:rPr>
        <w:t>
      3) рассмотрение субъектом естественной монополии заявления потребителя о выдаче технических условий;</w:t>
      </w:r>
    </w:p>
    <w:bookmarkEnd w:id="1443"/>
    <w:bookmarkStart w:name="z1564" w:id="1444"/>
    <w:p>
      <w:pPr>
        <w:spacing w:after="0"/>
        <w:ind w:left="0"/>
        <w:jc w:val="both"/>
      </w:pPr>
      <w:r>
        <w:rPr>
          <w:rFonts w:ascii="Times New Roman"/>
          <w:b w:val="false"/>
          <w:i w:val="false"/>
          <w:color w:val="000000"/>
          <w:sz w:val="28"/>
        </w:rPr>
        <w:t>
      4) выдача субъектом естественной монополии технических условий;</w:t>
      </w:r>
    </w:p>
    <w:bookmarkEnd w:id="1444"/>
    <w:bookmarkStart w:name="z1565" w:id="1445"/>
    <w:p>
      <w:pPr>
        <w:spacing w:after="0"/>
        <w:ind w:left="0"/>
        <w:jc w:val="both"/>
      </w:pPr>
      <w:r>
        <w:rPr>
          <w:rFonts w:ascii="Times New Roman"/>
          <w:b w:val="false"/>
          <w:i w:val="false"/>
          <w:color w:val="000000"/>
          <w:sz w:val="28"/>
        </w:rPr>
        <w:t>
      5) проведение заявителем работ в соответствии с техническими условиями;</w:t>
      </w:r>
    </w:p>
    <w:bookmarkEnd w:id="1445"/>
    <w:bookmarkStart w:name="z1566" w:id="1446"/>
    <w:p>
      <w:pPr>
        <w:spacing w:after="0"/>
        <w:ind w:left="0"/>
        <w:jc w:val="both"/>
      </w:pPr>
      <w:r>
        <w:rPr>
          <w:rFonts w:ascii="Times New Roman"/>
          <w:b w:val="false"/>
          <w:i w:val="false"/>
          <w:color w:val="000000"/>
          <w:sz w:val="28"/>
        </w:rPr>
        <w:t>
      6) подключение к услуге.</w:t>
      </w:r>
    </w:p>
    <w:bookmarkEnd w:id="1446"/>
    <w:bookmarkStart w:name="z1567" w:id="1447"/>
    <w:p>
      <w:pPr>
        <w:spacing w:after="0"/>
        <w:ind w:left="0"/>
        <w:jc w:val="both"/>
      </w:pPr>
      <w:r>
        <w:rPr>
          <w:rFonts w:ascii="Times New Roman"/>
          <w:b w:val="false"/>
          <w:i w:val="false"/>
          <w:color w:val="000000"/>
          <w:sz w:val="28"/>
        </w:rPr>
        <w:t xml:space="preserve">
      2. Прием заявлений и выдача результатов на подключение к услуге субъекта естественной монополии осуществляются через Государственную корпорацию, веб-портал "электронного правительства" или канцелярию субъекта естественной монополии. </w:t>
      </w:r>
    </w:p>
    <w:bookmarkEnd w:id="1447"/>
    <w:bookmarkStart w:name="z1568" w:id="1448"/>
    <w:p>
      <w:pPr>
        <w:spacing w:after="0"/>
        <w:ind w:left="0"/>
        <w:jc w:val="both"/>
      </w:pPr>
      <w:r>
        <w:rPr>
          <w:rFonts w:ascii="Times New Roman"/>
          <w:b w:val="false"/>
          <w:i w:val="false"/>
          <w:color w:val="000000"/>
          <w:sz w:val="28"/>
        </w:rPr>
        <w:t>
      При приеме заявлений и выдаче результатов на подключение к услуге субъекта естественной монополии через Государственную корпорацию, веб-портал "электронного правительства" с потребителя взимается плата за оказание услуг.</w:t>
      </w:r>
    </w:p>
    <w:bookmarkEnd w:id="1448"/>
    <w:bookmarkStart w:name="z1569" w:id="1449"/>
    <w:p>
      <w:pPr>
        <w:spacing w:after="0"/>
        <w:ind w:left="0"/>
        <w:jc w:val="both"/>
      </w:pPr>
      <w:r>
        <w:rPr>
          <w:rFonts w:ascii="Times New Roman"/>
          <w:b w:val="false"/>
          <w:i w:val="false"/>
          <w:color w:val="000000"/>
          <w:sz w:val="28"/>
        </w:rPr>
        <w:t>
      3. В заявлении о выдаче технических условий указываются:</w:t>
      </w:r>
    </w:p>
    <w:bookmarkEnd w:id="1449"/>
    <w:bookmarkStart w:name="z1570" w:id="1450"/>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физического лица или наименование юридического лица;</w:t>
      </w:r>
    </w:p>
    <w:bookmarkEnd w:id="1450"/>
    <w:bookmarkStart w:name="z1571" w:id="1451"/>
    <w:p>
      <w:pPr>
        <w:spacing w:after="0"/>
        <w:ind w:left="0"/>
        <w:jc w:val="both"/>
      </w:pPr>
      <w:r>
        <w:rPr>
          <w:rFonts w:ascii="Times New Roman"/>
          <w:b w:val="false"/>
          <w:i w:val="false"/>
          <w:color w:val="000000"/>
          <w:sz w:val="28"/>
        </w:rPr>
        <w:t>
      2) адрес заявителя;</w:t>
      </w:r>
    </w:p>
    <w:bookmarkEnd w:id="1451"/>
    <w:bookmarkStart w:name="z1572" w:id="1452"/>
    <w:p>
      <w:pPr>
        <w:spacing w:after="0"/>
        <w:ind w:left="0"/>
        <w:jc w:val="both"/>
      </w:pPr>
      <w:r>
        <w:rPr>
          <w:rFonts w:ascii="Times New Roman"/>
          <w:b w:val="false"/>
          <w:i w:val="false"/>
          <w:color w:val="000000"/>
          <w:sz w:val="28"/>
        </w:rPr>
        <w:t>
      3) место подключения к услуге;</w:t>
      </w:r>
    </w:p>
    <w:bookmarkEnd w:id="1452"/>
    <w:bookmarkStart w:name="z1573" w:id="1453"/>
    <w:p>
      <w:pPr>
        <w:spacing w:after="0"/>
        <w:ind w:left="0"/>
        <w:jc w:val="both"/>
      </w:pPr>
      <w:r>
        <w:rPr>
          <w:rFonts w:ascii="Times New Roman"/>
          <w:b w:val="false"/>
          <w:i w:val="false"/>
          <w:color w:val="000000"/>
          <w:sz w:val="28"/>
        </w:rPr>
        <w:t>
      4) требуемый объем услуги;</w:t>
      </w:r>
    </w:p>
    <w:bookmarkEnd w:id="1453"/>
    <w:bookmarkStart w:name="z1574" w:id="1454"/>
    <w:p>
      <w:pPr>
        <w:spacing w:after="0"/>
        <w:ind w:left="0"/>
        <w:jc w:val="both"/>
      </w:pPr>
      <w:r>
        <w:rPr>
          <w:rFonts w:ascii="Times New Roman"/>
          <w:b w:val="false"/>
          <w:i w:val="false"/>
          <w:color w:val="000000"/>
          <w:sz w:val="28"/>
        </w:rPr>
        <w:t>
      5) перечень прилагаемых документов;</w:t>
      </w:r>
    </w:p>
    <w:bookmarkEnd w:id="1454"/>
    <w:bookmarkStart w:name="z1575" w:id="1455"/>
    <w:p>
      <w:pPr>
        <w:spacing w:after="0"/>
        <w:ind w:left="0"/>
        <w:jc w:val="both"/>
      </w:pPr>
      <w:r>
        <w:rPr>
          <w:rFonts w:ascii="Times New Roman"/>
          <w:b w:val="false"/>
          <w:i w:val="false"/>
          <w:color w:val="000000"/>
          <w:sz w:val="28"/>
        </w:rPr>
        <w:t>
      6) иные сведения.</w:t>
      </w:r>
    </w:p>
    <w:bookmarkEnd w:id="1455"/>
    <w:bookmarkStart w:name="z1576" w:id="1456"/>
    <w:p>
      <w:pPr>
        <w:spacing w:after="0"/>
        <w:ind w:left="0"/>
        <w:jc w:val="both"/>
      </w:pPr>
      <w:r>
        <w:rPr>
          <w:rFonts w:ascii="Times New Roman"/>
          <w:b w:val="false"/>
          <w:i w:val="false"/>
          <w:color w:val="000000"/>
          <w:sz w:val="28"/>
        </w:rPr>
        <w:t>
      4. Форма заявления о выдаче технических условий и перечень документов, прилагаемых к заявлению, устанавливаются уполномоченным органом в соответствии с порядком предоставления равных условий доступа к регулируемым услугам (товарам, работам) в сфере естественных монополий.</w:t>
      </w:r>
    </w:p>
    <w:bookmarkEnd w:id="1456"/>
    <w:bookmarkStart w:name="z1577" w:id="1457"/>
    <w:p>
      <w:pPr>
        <w:spacing w:after="0"/>
        <w:ind w:left="0"/>
        <w:jc w:val="both"/>
      </w:pPr>
      <w:r>
        <w:rPr>
          <w:rFonts w:ascii="Times New Roman"/>
          <w:b w:val="false"/>
          <w:i w:val="false"/>
          <w:color w:val="000000"/>
          <w:sz w:val="28"/>
        </w:rPr>
        <w:t xml:space="preserve">
      5. Заявление о выдаче технических условий возвращается субъектом естественной монополии в течение двух рабочих дней в случае представления потребителем неполного пакета документов. </w:t>
      </w:r>
    </w:p>
    <w:bookmarkEnd w:id="1457"/>
    <w:bookmarkStart w:name="z1578" w:id="1458"/>
    <w:p>
      <w:pPr>
        <w:spacing w:after="0"/>
        <w:ind w:left="0"/>
        <w:jc w:val="both"/>
      </w:pPr>
      <w:r>
        <w:rPr>
          <w:rFonts w:ascii="Times New Roman"/>
          <w:b w:val="false"/>
          <w:i w:val="false"/>
          <w:color w:val="000000"/>
          <w:sz w:val="28"/>
        </w:rPr>
        <w:t>
      6. В случае принятия заявления к рассмотрению заявление о выдаче технических условий рассматривается субъектом естественной монополии в течение пяти рабочих дней с принятием одного из следующих решений:</w:t>
      </w:r>
    </w:p>
    <w:bookmarkEnd w:id="1458"/>
    <w:bookmarkStart w:name="z1579" w:id="1459"/>
    <w:p>
      <w:pPr>
        <w:spacing w:after="0"/>
        <w:ind w:left="0"/>
        <w:jc w:val="both"/>
      </w:pPr>
      <w:r>
        <w:rPr>
          <w:rFonts w:ascii="Times New Roman"/>
          <w:b w:val="false"/>
          <w:i w:val="false"/>
          <w:color w:val="000000"/>
          <w:sz w:val="28"/>
        </w:rPr>
        <w:t>
      1) удовлетворить заявление и выдать технические условия;</w:t>
      </w:r>
    </w:p>
    <w:bookmarkEnd w:id="1459"/>
    <w:bookmarkStart w:name="z1580" w:id="1460"/>
    <w:p>
      <w:pPr>
        <w:spacing w:after="0"/>
        <w:ind w:left="0"/>
        <w:jc w:val="both"/>
      </w:pPr>
      <w:r>
        <w:rPr>
          <w:rFonts w:ascii="Times New Roman"/>
          <w:b w:val="false"/>
          <w:i w:val="false"/>
          <w:color w:val="000000"/>
          <w:sz w:val="28"/>
        </w:rPr>
        <w:t>
      2) отказать в выдаче технических условий.</w:t>
      </w:r>
    </w:p>
    <w:bookmarkEnd w:id="1460"/>
    <w:bookmarkStart w:name="z1581" w:id="1461"/>
    <w:p>
      <w:pPr>
        <w:spacing w:after="0"/>
        <w:ind w:left="0"/>
        <w:jc w:val="both"/>
      </w:pPr>
      <w:r>
        <w:rPr>
          <w:rFonts w:ascii="Times New Roman"/>
          <w:b w:val="false"/>
          <w:i w:val="false"/>
          <w:color w:val="000000"/>
          <w:sz w:val="28"/>
        </w:rPr>
        <w:t>
      7. Отказ в выдаче технических условий допускается в случаях:</w:t>
      </w:r>
    </w:p>
    <w:bookmarkEnd w:id="1461"/>
    <w:bookmarkStart w:name="z1582" w:id="1462"/>
    <w:p>
      <w:pPr>
        <w:spacing w:after="0"/>
        <w:ind w:left="0"/>
        <w:jc w:val="both"/>
      </w:pPr>
      <w:r>
        <w:rPr>
          <w:rFonts w:ascii="Times New Roman"/>
          <w:b w:val="false"/>
          <w:i w:val="false"/>
          <w:color w:val="000000"/>
          <w:sz w:val="28"/>
        </w:rPr>
        <w:t>
      1) отсутствия свободной технической мощности, необходимой для предоставления требуемого объема услуг;</w:t>
      </w:r>
    </w:p>
    <w:bookmarkEnd w:id="1462"/>
    <w:bookmarkStart w:name="z1583" w:id="1463"/>
    <w:p>
      <w:pPr>
        <w:spacing w:after="0"/>
        <w:ind w:left="0"/>
        <w:jc w:val="both"/>
      </w:pPr>
      <w:r>
        <w:rPr>
          <w:rFonts w:ascii="Times New Roman"/>
          <w:b w:val="false"/>
          <w:i w:val="false"/>
          <w:color w:val="000000"/>
          <w:sz w:val="28"/>
        </w:rPr>
        <w:t>
      2) отсутствия сетей или иного имущества, необходимого для предоставления услуги.</w:t>
      </w:r>
    </w:p>
    <w:bookmarkEnd w:id="1463"/>
    <w:bookmarkStart w:name="z1584" w:id="1464"/>
    <w:p>
      <w:pPr>
        <w:spacing w:after="0"/>
        <w:ind w:left="0"/>
        <w:jc w:val="both"/>
      </w:pPr>
      <w:r>
        <w:rPr>
          <w:rFonts w:ascii="Times New Roman"/>
          <w:b w:val="false"/>
          <w:i w:val="false"/>
          <w:color w:val="000000"/>
          <w:sz w:val="28"/>
        </w:rPr>
        <w:t>
      8. В случае отказа в выдаче технических условий субъект естественной монополии:</w:t>
      </w:r>
    </w:p>
    <w:bookmarkEnd w:id="1464"/>
    <w:bookmarkStart w:name="z1585" w:id="1465"/>
    <w:p>
      <w:pPr>
        <w:spacing w:after="0"/>
        <w:ind w:left="0"/>
        <w:jc w:val="both"/>
      </w:pPr>
      <w:r>
        <w:rPr>
          <w:rFonts w:ascii="Times New Roman"/>
          <w:b w:val="false"/>
          <w:i w:val="false"/>
          <w:color w:val="000000"/>
          <w:sz w:val="28"/>
        </w:rPr>
        <w:t xml:space="preserve">
      1) к решению об отказе в выдаче технических условий прилагает мотивированное обоснование дефицита свободной технической мощности услуги с его расчетом, отсутствия сетей или иного имущества, необходимого для предоставления услуги; </w:t>
      </w:r>
    </w:p>
    <w:bookmarkEnd w:id="1465"/>
    <w:bookmarkStart w:name="z1586" w:id="1466"/>
    <w:p>
      <w:pPr>
        <w:spacing w:after="0"/>
        <w:ind w:left="0"/>
        <w:jc w:val="both"/>
      </w:pPr>
      <w:r>
        <w:rPr>
          <w:rFonts w:ascii="Times New Roman"/>
          <w:b w:val="false"/>
          <w:i w:val="false"/>
          <w:color w:val="000000"/>
          <w:sz w:val="28"/>
        </w:rPr>
        <w:t>
      2) одновременно с отказом заявителю направляет уполномоченному органу копию решения об отказе в выдаче технических условий, мотивированное обоснование и информацию, подтверждающую обоснованность отказа.</w:t>
      </w:r>
    </w:p>
    <w:bookmarkEnd w:id="1466"/>
    <w:bookmarkStart w:name="z1587" w:id="1467"/>
    <w:p>
      <w:pPr>
        <w:spacing w:after="0"/>
        <w:ind w:left="0"/>
        <w:jc w:val="both"/>
      </w:pPr>
      <w:r>
        <w:rPr>
          <w:rFonts w:ascii="Times New Roman"/>
          <w:b w:val="false"/>
          <w:i w:val="false"/>
          <w:color w:val="000000"/>
          <w:sz w:val="28"/>
        </w:rPr>
        <w:t>
      9. Уполномоченный орган в связи с получением копии решения об отказе в выдаче технических условий:</w:t>
      </w:r>
    </w:p>
    <w:bookmarkEnd w:id="1467"/>
    <w:bookmarkStart w:name="z1588" w:id="1468"/>
    <w:p>
      <w:pPr>
        <w:spacing w:after="0"/>
        <w:ind w:left="0"/>
        <w:jc w:val="both"/>
      </w:pPr>
      <w:r>
        <w:rPr>
          <w:rFonts w:ascii="Times New Roman"/>
          <w:b w:val="false"/>
          <w:i w:val="false"/>
          <w:color w:val="000000"/>
          <w:sz w:val="28"/>
        </w:rPr>
        <w:t xml:space="preserve">
      1) не позднее семи рабочих дней направляет заявителю письмо о подтверждении обоснованности отказа в выдаче технических условий или необходимости подачи жалобы в уполномоченный орган для инициирования проверки деятельности субъекта естественной монополии; </w:t>
      </w:r>
    </w:p>
    <w:bookmarkEnd w:id="1468"/>
    <w:bookmarkStart w:name="z1589" w:id="1469"/>
    <w:p>
      <w:pPr>
        <w:spacing w:after="0"/>
        <w:ind w:left="0"/>
        <w:jc w:val="both"/>
      </w:pPr>
      <w:r>
        <w:rPr>
          <w:rFonts w:ascii="Times New Roman"/>
          <w:b w:val="false"/>
          <w:i w:val="false"/>
          <w:color w:val="000000"/>
          <w:sz w:val="28"/>
        </w:rPr>
        <w:t>
      2) при установлении факта отсутствия свободной технической мощности или сетей, иного имущества субъекта естественной монополии, необходимого для предоставления требуемого объема услуг, корректирует инвестиционную программу субъекта естественной монополии в целях обеспечения условий для подключения к услуге.</w:t>
      </w:r>
    </w:p>
    <w:bookmarkEnd w:id="1469"/>
    <w:bookmarkStart w:name="z1590" w:id="1470"/>
    <w:p>
      <w:pPr>
        <w:spacing w:after="0"/>
        <w:ind w:left="0"/>
        <w:jc w:val="both"/>
      </w:pPr>
      <w:r>
        <w:rPr>
          <w:rFonts w:ascii="Times New Roman"/>
          <w:b w:val="false"/>
          <w:i w:val="false"/>
          <w:color w:val="000000"/>
          <w:sz w:val="28"/>
        </w:rPr>
        <w:t>
      10. При предоставлении доступа к услуге субъекту естественной монополии запрещается:</w:t>
      </w:r>
    </w:p>
    <w:bookmarkEnd w:id="1470"/>
    <w:bookmarkStart w:name="z1591" w:id="1471"/>
    <w:p>
      <w:pPr>
        <w:spacing w:after="0"/>
        <w:ind w:left="0"/>
        <w:jc w:val="both"/>
      </w:pPr>
      <w:r>
        <w:rPr>
          <w:rFonts w:ascii="Times New Roman"/>
          <w:b w:val="false"/>
          <w:i w:val="false"/>
          <w:color w:val="000000"/>
          <w:sz w:val="28"/>
        </w:rPr>
        <w:t>
      1) взимать плату за предоставление информации о свободных мощностях;</w:t>
      </w:r>
    </w:p>
    <w:bookmarkEnd w:id="1471"/>
    <w:bookmarkStart w:name="z1592" w:id="1472"/>
    <w:p>
      <w:pPr>
        <w:spacing w:after="0"/>
        <w:ind w:left="0"/>
        <w:jc w:val="both"/>
      </w:pPr>
      <w:r>
        <w:rPr>
          <w:rFonts w:ascii="Times New Roman"/>
          <w:b w:val="false"/>
          <w:i w:val="false"/>
          <w:color w:val="000000"/>
          <w:sz w:val="28"/>
        </w:rPr>
        <w:t>
      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1472"/>
    <w:bookmarkStart w:name="z1593" w:id="1473"/>
    <w:p>
      <w:pPr>
        <w:spacing w:after="0"/>
        <w:ind w:left="0"/>
        <w:jc w:val="both"/>
      </w:pPr>
      <w:r>
        <w:rPr>
          <w:rFonts w:ascii="Times New Roman"/>
          <w:b w:val="false"/>
          <w:i w:val="false"/>
          <w:color w:val="000000"/>
          <w:sz w:val="28"/>
        </w:rPr>
        <w:t xml:space="preserve">
      3) предъявлять заявителю иные требования, кроме соблюдения технических условий доступа к услуге, при подключении к услуге; </w:t>
      </w:r>
    </w:p>
    <w:bookmarkEnd w:id="1473"/>
    <w:bookmarkStart w:name="z1594" w:id="1474"/>
    <w:p>
      <w:pPr>
        <w:spacing w:after="0"/>
        <w:ind w:left="0"/>
        <w:jc w:val="both"/>
      </w:pPr>
      <w:r>
        <w:rPr>
          <w:rFonts w:ascii="Times New Roman"/>
          <w:b w:val="false"/>
          <w:i w:val="false"/>
          <w:color w:val="000000"/>
          <w:sz w:val="28"/>
        </w:rPr>
        <w:t>
      4) создавать неравные условия доступа к услугам;</w:t>
      </w:r>
    </w:p>
    <w:bookmarkEnd w:id="1474"/>
    <w:bookmarkStart w:name="z1595" w:id="1475"/>
    <w:p>
      <w:pPr>
        <w:spacing w:after="0"/>
        <w:ind w:left="0"/>
        <w:jc w:val="both"/>
      </w:pPr>
      <w:r>
        <w:rPr>
          <w:rFonts w:ascii="Times New Roman"/>
          <w:b w:val="false"/>
          <w:i w:val="false"/>
          <w:color w:val="000000"/>
          <w:sz w:val="28"/>
        </w:rPr>
        <w:t>
      5) ограничивать деятельность субъектов рынка, осуществляющих работы в соответствии с техническими условиями доступа к услуге;</w:t>
      </w:r>
    </w:p>
    <w:bookmarkEnd w:id="1475"/>
    <w:bookmarkStart w:name="z1596" w:id="1476"/>
    <w:p>
      <w:pPr>
        <w:spacing w:after="0"/>
        <w:ind w:left="0"/>
        <w:jc w:val="both"/>
      </w:pPr>
      <w:r>
        <w:rPr>
          <w:rFonts w:ascii="Times New Roman"/>
          <w:b w:val="false"/>
          <w:i w:val="false"/>
          <w:color w:val="000000"/>
          <w:sz w:val="28"/>
        </w:rPr>
        <w:t>
      6) требовать согласования проекта работ в соответствии с техническими условиями.</w:t>
      </w:r>
    </w:p>
    <w:bookmarkEnd w:id="1476"/>
    <w:bookmarkStart w:name="z1597" w:id="1477"/>
    <w:p>
      <w:pPr>
        <w:spacing w:after="0"/>
        <w:ind w:left="0"/>
        <w:jc w:val="both"/>
      </w:pPr>
      <w:r>
        <w:rPr>
          <w:rFonts w:ascii="Times New Roman"/>
          <w:b w:val="false"/>
          <w:i w:val="false"/>
          <w:color w:val="000000"/>
          <w:sz w:val="28"/>
        </w:rPr>
        <w:t>
      11. В течение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течение одного рабочего дня.</w:t>
      </w:r>
    </w:p>
    <w:bookmarkEnd w:id="1477"/>
    <w:bookmarkStart w:name="z1598" w:id="1478"/>
    <w:p>
      <w:pPr>
        <w:spacing w:after="0"/>
        <w:ind w:left="0"/>
        <w:jc w:val="both"/>
      </w:pPr>
      <w:r>
        <w:rPr>
          <w:rFonts w:ascii="Times New Roman"/>
          <w:b w:val="false"/>
          <w:i w:val="false"/>
          <w:color w:val="000000"/>
          <w:sz w:val="28"/>
        </w:rPr>
        <w:t xml:space="preserve">
      12. При несоответствии проведенных работ техническим условиям субъект естественной монополии в течение одного рабочего дня отказывает в подключении к услуге с указанием выявленных нарушений технических условий и уведомляет об этом заявителя не позднее одного рабочего дня со дня установления несоответствия. </w:t>
      </w:r>
    </w:p>
    <w:bookmarkEnd w:id="1478"/>
    <w:bookmarkStart w:name="z1599" w:id="1479"/>
    <w:p>
      <w:pPr>
        <w:spacing w:after="0"/>
        <w:ind w:left="0"/>
        <w:jc w:val="both"/>
      </w:pPr>
      <w:r>
        <w:rPr>
          <w:rFonts w:ascii="Times New Roman"/>
          <w:b w:val="false"/>
          <w:i w:val="false"/>
          <w:color w:val="000000"/>
          <w:sz w:val="28"/>
        </w:rPr>
        <w:t>
      13. Для объектов строительства, требующих разработки проектно-сметной документации, заявка на выдачу технических условий субъекта естественной монополии поступает в электронной форме от органов архитектуры и градостроительства, которые формируют исходные данные для разработки проектно-сметной документации.</w:t>
      </w:r>
    </w:p>
    <w:bookmarkEnd w:id="1479"/>
    <w:bookmarkStart w:name="z1600" w:id="1480"/>
    <w:p>
      <w:pPr>
        <w:spacing w:after="0"/>
        <w:ind w:left="0"/>
        <w:jc w:val="both"/>
      </w:pPr>
      <w:r>
        <w:rPr>
          <w:rFonts w:ascii="Times New Roman"/>
          <w:b w:val="false"/>
          <w:i w:val="false"/>
          <w:color w:val="000000"/>
          <w:sz w:val="28"/>
        </w:rPr>
        <w:t>
      14. Субъектами естественных монополий выдача технических условий по заявке органов архитектуры и градостроительства осуществляется в электронной форме:</w:t>
      </w:r>
    </w:p>
    <w:bookmarkEnd w:id="1480"/>
    <w:bookmarkStart w:name="z1601" w:id="1481"/>
    <w:p>
      <w:pPr>
        <w:spacing w:after="0"/>
        <w:ind w:left="0"/>
        <w:jc w:val="both"/>
      </w:pPr>
      <w:r>
        <w:rPr>
          <w:rFonts w:ascii="Times New Roman"/>
          <w:b w:val="false"/>
          <w:i w:val="false"/>
          <w:color w:val="000000"/>
          <w:sz w:val="28"/>
        </w:rPr>
        <w:t>
      1) для технически несложных объектов – в течение двух рабочих дней;</w:t>
      </w:r>
    </w:p>
    <w:bookmarkEnd w:id="1481"/>
    <w:bookmarkStart w:name="z1602" w:id="1482"/>
    <w:p>
      <w:pPr>
        <w:spacing w:after="0"/>
        <w:ind w:left="0"/>
        <w:jc w:val="both"/>
      </w:pPr>
      <w:r>
        <w:rPr>
          <w:rFonts w:ascii="Times New Roman"/>
          <w:b w:val="false"/>
          <w:i w:val="false"/>
          <w:color w:val="000000"/>
          <w:sz w:val="28"/>
        </w:rPr>
        <w:t>
      2) для технически сложных объектов – в течение пяти рабочих дней.</w:t>
      </w:r>
    </w:p>
    <w:bookmarkEnd w:id="1482"/>
    <w:bookmarkStart w:name="z1603" w:id="1483"/>
    <w:p>
      <w:pPr>
        <w:spacing w:after="0"/>
        <w:ind w:left="0"/>
        <w:jc w:val="both"/>
      </w:pPr>
      <w:r>
        <w:rPr>
          <w:rFonts w:ascii="Times New Roman"/>
          <w:b w:val="false"/>
          <w:i w:val="false"/>
          <w:color w:val="000000"/>
          <w:sz w:val="28"/>
        </w:rPr>
        <w:t>
      15. Технические условия выдаются на нормативный период проектирования и строительства.";</w:t>
      </w:r>
    </w:p>
    <w:bookmarkEnd w:id="1483"/>
    <w:bookmarkStart w:name="z1604" w:id="14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1-3)</w:t>
      </w:r>
      <w:r>
        <w:rPr>
          <w:rFonts w:ascii="Times New Roman"/>
          <w:b w:val="false"/>
          <w:i w:val="false"/>
          <w:color w:val="000000"/>
          <w:sz w:val="28"/>
        </w:rPr>
        <w:t xml:space="preserve"> пункта 1 статьи 13 изложить в следующей редакции: </w:t>
      </w:r>
    </w:p>
    <w:bookmarkEnd w:id="1484"/>
    <w:bookmarkStart w:name="z1605" w:id="1485"/>
    <w:p>
      <w:pPr>
        <w:spacing w:after="0"/>
        <w:ind w:left="0"/>
        <w:jc w:val="both"/>
      </w:pPr>
      <w:r>
        <w:rPr>
          <w:rFonts w:ascii="Times New Roman"/>
          <w:b w:val="false"/>
          <w:i w:val="false"/>
          <w:color w:val="000000"/>
          <w:sz w:val="28"/>
        </w:rPr>
        <w:t>
      "1-3) определяет особый порядок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 предусматривающий методы тарифного регулирования и порядок их применения;";</w:t>
      </w:r>
    </w:p>
    <w:bookmarkEnd w:id="1485"/>
    <w:bookmarkStart w:name="z1606" w:id="14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14-1 дополнить подпунктом 6-3) следующего содержания:</w:t>
      </w:r>
    </w:p>
    <w:bookmarkEnd w:id="1486"/>
    <w:bookmarkStart w:name="z1607" w:id="1487"/>
    <w:p>
      <w:pPr>
        <w:spacing w:after="0"/>
        <w:ind w:left="0"/>
        <w:jc w:val="both"/>
      </w:pPr>
      <w:r>
        <w:rPr>
          <w:rFonts w:ascii="Times New Roman"/>
          <w:b w:val="false"/>
          <w:i w:val="false"/>
          <w:color w:val="000000"/>
          <w:sz w:val="28"/>
        </w:rPr>
        <w:t xml:space="preserve">
      "6-3) размещать на своем интернет-ресурсе ежеквартально обновляемую информацию о наличии свободных и доступных мощностей, емкости, мест, пропускной способности сетей, а также схемах инженерных коммуникаций регулируемых коммунальных услуг (товаров, работ), предоставленную субъектом естественной монополии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части первой статьи 7 настоящего Закона;";</w:t>
      </w:r>
    </w:p>
    <w:bookmarkEnd w:id="1487"/>
    <w:bookmarkStart w:name="z1608" w:id="14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18-5</w:t>
      </w:r>
      <w:r>
        <w:rPr>
          <w:rFonts w:ascii="Times New Roman"/>
          <w:b w:val="false"/>
          <w:i w:val="false"/>
          <w:color w:val="000000"/>
          <w:sz w:val="28"/>
        </w:rPr>
        <w:t xml:space="preserve"> изложить в следующей редакции:</w:t>
      </w:r>
    </w:p>
    <w:bookmarkEnd w:id="1488"/>
    <w:bookmarkStart w:name="z1609" w:id="1489"/>
    <w:p>
      <w:pPr>
        <w:spacing w:after="0"/>
        <w:ind w:left="0"/>
        <w:jc w:val="both"/>
      </w:pPr>
      <w:r>
        <w:rPr>
          <w:rFonts w:ascii="Times New Roman"/>
          <w:b w:val="false"/>
          <w:i w:val="false"/>
          <w:color w:val="000000"/>
          <w:sz w:val="28"/>
        </w:rPr>
        <w:t>
       "Статья 18-5. Осуществление государственного контроля</w:t>
      </w:r>
      <w:r>
        <w:rPr>
          <w:rFonts w:ascii="Times New Roman"/>
          <w:b w:val="false"/>
          <w:i w:val="false"/>
          <w:color w:val="000000"/>
          <w:sz w:val="28"/>
        </w:rPr>
        <w:t xml:space="preserve"> в сферах естественных монополий</w:t>
      </w:r>
    </w:p>
    <w:bookmarkEnd w:id="1489"/>
    <w:bookmarkStart w:name="z1611" w:id="1490"/>
    <w:p>
      <w:pPr>
        <w:spacing w:after="0"/>
        <w:ind w:left="0"/>
        <w:jc w:val="both"/>
      </w:pPr>
      <w:r>
        <w:rPr>
          <w:rFonts w:ascii="Times New Roman"/>
          <w:b w:val="false"/>
          <w:i w:val="false"/>
          <w:color w:val="000000"/>
          <w:sz w:val="28"/>
        </w:rPr>
        <w:t xml:space="preserve">
      Государственный контроль в сферах естественных монополий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490"/>
    <w:bookmarkStart w:name="z1612" w:id="1491"/>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ст.220; 2001 г., № 23, ст.318; 2004 г., № 23, ст.142; 2006 г., № 1, ст.5; № 3, ст.22; 2008 г., № 15-16, ст.60; 2009 г., № 18, ст.84; 2010 г., № 5, ст.23; 2011 г., № 1, ст.2; № 11, ст.102; 2012 г., № 2, ст.16; № 15, ст.97; № 21-22, ст.124; 2013 г., № 9, ст.51; № 14, ст.75; 2014 г., № 2, ст.10; № 10, ст.52; № 19-I, 19-II, ст.96; № 23, ст.143; 2015 г., № 20-IV, ст.113; № 22-II, cт.145; № 22-VII, ст.161):</w:t>
      </w:r>
    </w:p>
    <w:bookmarkEnd w:id="1491"/>
    <w:bookmarkStart w:name="z1613" w:id="14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16</w:t>
      </w:r>
      <w:r>
        <w:rPr>
          <w:rFonts w:ascii="Times New Roman"/>
          <w:b w:val="false"/>
          <w:i w:val="false"/>
          <w:color w:val="000000"/>
          <w:sz w:val="28"/>
        </w:rPr>
        <w:t>:</w:t>
      </w:r>
    </w:p>
    <w:bookmarkEnd w:id="1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1615" w:id="1493"/>
    <w:p>
      <w:pPr>
        <w:spacing w:after="0"/>
        <w:ind w:left="0"/>
        <w:jc w:val="both"/>
      </w:pPr>
      <w:r>
        <w:rPr>
          <w:rFonts w:ascii="Times New Roman"/>
          <w:b w:val="false"/>
          <w:i w:val="false"/>
          <w:color w:val="000000"/>
          <w:sz w:val="28"/>
        </w:rPr>
        <w:t>
      "2. Государственный контроль в области племенного животноводства осуществляется в форме проверки и профилактического контроля в соответствии с Предпринимательским кодексом Республики Казахстан.";</w:t>
      </w:r>
    </w:p>
    <w:bookmarkEnd w:id="1493"/>
    <w:bookmarkStart w:name="z1616" w:id="14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494"/>
    <w:bookmarkStart w:name="z1617" w:id="1495"/>
    <w:p>
      <w:pPr>
        <w:spacing w:after="0"/>
        <w:ind w:left="0"/>
        <w:jc w:val="both"/>
      </w:pPr>
      <w:r>
        <w:rPr>
          <w:rFonts w:ascii="Times New Roman"/>
          <w:b w:val="false"/>
          <w:i w:val="false"/>
          <w:color w:val="000000"/>
          <w:sz w:val="28"/>
        </w:rPr>
        <w:t>
      подпункты 2) и 3) исключить;</w:t>
      </w:r>
    </w:p>
    <w:bookmarkEnd w:id="1495"/>
    <w:bookmarkStart w:name="z1618" w:id="1496"/>
    <w:p>
      <w:pPr>
        <w:spacing w:after="0"/>
        <w:ind w:left="0"/>
        <w:jc w:val="both"/>
      </w:pPr>
      <w:r>
        <w:rPr>
          <w:rFonts w:ascii="Times New Roman"/>
          <w:b w:val="false"/>
          <w:i w:val="false"/>
          <w:color w:val="000000"/>
          <w:sz w:val="28"/>
        </w:rPr>
        <w:t>
      подпункт 5) изложить в следующей редакции:</w:t>
      </w:r>
    </w:p>
    <w:bookmarkEnd w:id="1496"/>
    <w:bookmarkStart w:name="z1619" w:id="1497"/>
    <w:p>
      <w:pPr>
        <w:spacing w:after="0"/>
        <w:ind w:left="0"/>
        <w:jc w:val="both"/>
      </w:pPr>
      <w:r>
        <w:rPr>
          <w:rFonts w:ascii="Times New Roman"/>
          <w:b w:val="false"/>
          <w:i w:val="false"/>
          <w:color w:val="000000"/>
          <w:sz w:val="28"/>
        </w:rPr>
        <w:t>
      "5) осуществлять государственный контроль за соблюдением местными исполнительными органами законодательства Республики Казахстан о племенном животноводстве;".</w:t>
      </w:r>
    </w:p>
    <w:bookmarkEnd w:id="1497"/>
    <w:bookmarkStart w:name="z1620" w:id="149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(Ведомости Парламента Республики Казахстан, 1998 г., № 17-18, ст.221; 2000 г., № 6, ст.141; 2002 г., № 10, ст.106; 2004 г., № 23, ст.142; 2006 г., № 5-6, ст.30; № 24, ст.148; 2009 г., № 18, ст.84; 2011 г., № 1, ст.2; № 9, ст.81; № 11, ст.102; 2012 г., № 4, ст.32; № 15, ст.97; 2013 г., № 12, ст.57; № 14, ст.75; 2014 г., № 1, ст.4; № 14, ст.84; № 19-I, 19-II, ст.96; № 23, ст.143; 2015 г., № 20-IV, ст.113; 2016 г., № 7-II, ст.56; № 24, ст.126; 2017 г., № 23-III, ст.111):</w:t>
      </w:r>
    </w:p>
    <w:bookmarkEnd w:id="1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6 изложить в следующей редакции:</w:t>
      </w:r>
    </w:p>
    <w:bookmarkStart w:name="z1622" w:id="1499"/>
    <w:p>
      <w:pPr>
        <w:spacing w:after="0"/>
        <w:ind w:left="0"/>
        <w:jc w:val="both"/>
      </w:pPr>
      <w:r>
        <w:rPr>
          <w:rFonts w:ascii="Times New Roman"/>
          <w:b w:val="false"/>
          <w:i w:val="false"/>
          <w:color w:val="000000"/>
          <w:sz w:val="28"/>
        </w:rPr>
        <w:t>
      "1. Государственный контроль за оборотом наркотических средств, психотропных веществ, прекурсоров осуществляется в форме проверки и профилактического контроля.</w:t>
      </w:r>
    </w:p>
    <w:bookmarkEnd w:id="1499"/>
    <w:bookmarkStart w:name="z1623" w:id="1500"/>
    <w:p>
      <w:pPr>
        <w:spacing w:after="0"/>
        <w:ind w:left="0"/>
        <w:jc w:val="both"/>
      </w:pPr>
      <w:r>
        <w:rPr>
          <w:rFonts w:ascii="Times New Roman"/>
          <w:b w:val="false"/>
          <w:i w:val="false"/>
          <w:color w:val="000000"/>
          <w:sz w:val="28"/>
        </w:rPr>
        <w:t>
      Проверка и профилактический контроль осуществляются в соответствии с Предпринимательским кодексом Республики Казахстан.".</w:t>
      </w:r>
    </w:p>
    <w:bookmarkEnd w:id="1500"/>
    <w:bookmarkStart w:name="z1624" w:id="150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ст.309; 2000 г., № 22, ст.408; 2001 г., № 1, ст.5; № 8, ст.52; 2002 г., № 23-24, ст.193; 2003 г., № 11, ст.56; № 12, ст.86; № 15, ст.139; 2004 г., № 23, ст.138; 2005 г., № 14, ст.58; 2006 г., № 8, ст.45; 2007 г., № 2, ст.18; № 4, ст.28; 2009 г., № 2-3, ст.21; № 17, ст.79; № 18, ст.84; № 19, ст.88; 2010 г., № 5, ст.23; № 17-18, ст.112; 2011 г., № 1, ст.2; № 5, ст.43; № 11, ст.102; № 12, ст.111; № 24, ст.196; 2012 г., № 2, ст.15; № 8, ст.64; № 10, ст.77; № 13, ст.91; № 15, ст.97; 2013 г., № 10-11, ст.56; № 15, ст.79; 2014 г., № 1, ст.4; № 10, ст.52; № 11, ст.61; № 19-I, 19-II, ст.94, 96; № 23, ст.143; 2015 г., № 9, ст.46; № 15, ст.78; № 20-IV, ст.113; № 21-II, ст.130; № 22-I, ст.143; 2016 г., № 7-II, ст.53; 2017 г., № 4, ст.7; № 23-III, ст.111; № 23-V, ст.113):</w:t>
      </w:r>
    </w:p>
    <w:bookmarkEnd w:id="1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18-1</w:t>
      </w:r>
      <w:r>
        <w:rPr>
          <w:rFonts w:ascii="Times New Roman"/>
          <w:b w:val="false"/>
          <w:i w:val="false"/>
          <w:color w:val="000000"/>
          <w:sz w:val="28"/>
        </w:rPr>
        <w:t xml:space="preserve"> исключить.</w:t>
      </w:r>
    </w:p>
    <w:bookmarkStart w:name="z1626" w:id="1502"/>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ст.435; 2001 г., № 21-22, ст.286; 2003 г., № 10, ст.53; 2004 г., № 23, ст.142; 2006 г., № 3, ст.22; № 13, ст.86; 2007 г., № 8, ст.55; 2009 г., № 11-12, ст.53; № 18, ст.84; 2010 г., № 5, ст.23; № 10, ст.48; № 17-18, ст.111; 2011 г., № 1, ст.2; № 5, ст.43; № 11, ст.102; 2012 г., № 4, ст.32; № 15, ст.97; 2013 г., № 14, ст.75; 2014 г., № 1, ст.4; № 4-5, ст.24; № 16, ст.90; № 19-I, 19-II, ст.96; № 21, ст.122; № 23, ст.143; 2015 г., № 19-II, ст.105; № 20-IV, ст.113; № 22-II, ст.145; № 22-V, ст.156; 2016 г., № 7-I, ст.50; 2017 г., № 14, ст.50):</w:t>
      </w:r>
    </w:p>
    <w:bookmarkEnd w:id="1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18-1</w:t>
      </w:r>
      <w:r>
        <w:rPr>
          <w:rFonts w:ascii="Times New Roman"/>
          <w:b w:val="false"/>
          <w:i w:val="false"/>
          <w:color w:val="000000"/>
          <w:sz w:val="28"/>
        </w:rPr>
        <w:t xml:space="preserve"> изложить в следующей редакции:</w:t>
      </w:r>
    </w:p>
    <w:bookmarkStart w:name="z1628" w:id="1503"/>
    <w:p>
      <w:pPr>
        <w:spacing w:after="0"/>
        <w:ind w:left="0"/>
        <w:jc w:val="both"/>
      </w:pPr>
      <w:r>
        <w:rPr>
          <w:rFonts w:ascii="Times New Roman"/>
          <w:b w:val="false"/>
          <w:i w:val="false"/>
          <w:color w:val="000000"/>
          <w:sz w:val="28"/>
        </w:rPr>
        <w:t xml:space="preserve">
      "Статья 18-1. Государственный контроль за соблюдением </w:t>
      </w:r>
      <w:r>
        <w:rPr>
          <w:rFonts w:ascii="Times New Roman"/>
          <w:b w:val="false"/>
          <w:i w:val="false"/>
          <w:color w:val="000000"/>
          <w:sz w:val="28"/>
        </w:rPr>
        <w:t>законодательства Республики Казахстан о Национальном архивном фонде и архивах</w:t>
      </w:r>
    </w:p>
    <w:bookmarkEnd w:id="1503"/>
    <w:bookmarkStart w:name="z1630" w:id="1504"/>
    <w:p>
      <w:pPr>
        <w:spacing w:after="0"/>
        <w:ind w:left="0"/>
        <w:jc w:val="both"/>
      </w:pPr>
      <w:r>
        <w:rPr>
          <w:rFonts w:ascii="Times New Roman"/>
          <w:b w:val="false"/>
          <w:i w:val="false"/>
          <w:color w:val="000000"/>
          <w:sz w:val="28"/>
        </w:rPr>
        <w:t>
      Государственный контроль за соблюдением законодательства Республики Казахстан о Национальном архивном фонде и архивах осуществляется в форме проверки и профилактического контроля в соответствии с Предпринимательским кодексом Республики Казахстан.".</w:t>
      </w:r>
    </w:p>
    <w:bookmarkEnd w:id="1504"/>
    <w:bookmarkStart w:name="z1631" w:id="1505"/>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ст.34; № 23, ст.931; 2002 г., № 4, ст.30; 2003 г., № 15, ст.121; 2004 г., № 23, ст.142; 2006 г., № 1, ст.5; № 3, ст.22; 2009 г., № 18, ст.84, 85; 2010 г., № 1-2, ст.1; № 5, ст.23; № 15, ст.71; 2011 г., № 1, ст.2, 3; № 6, ст.49; № 11, ст.102; № 12, ст.111; 2012 г., № 14, ст.95; № 15, ст.97; 2013 г., № 9, ст.51; № 14, ст.75; 2014 г., № 19-I, 19-II, ст.94, 96; № 21, ст.123; № 23, ст.143; 2015 г., № 13, cт.65; № 20-IV, ст.113; 2016 г., № 8-I, ст.65; 2017 г., № 23-III, ст.111):</w:t>
      </w:r>
    </w:p>
    <w:bookmarkEnd w:id="1505"/>
    <w:bookmarkStart w:name="z1632" w:id="15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18)</w:t>
      </w:r>
      <w:r>
        <w:rPr>
          <w:rFonts w:ascii="Times New Roman"/>
          <w:b w:val="false"/>
          <w:i w:val="false"/>
          <w:color w:val="000000"/>
          <w:sz w:val="28"/>
        </w:rPr>
        <w:t xml:space="preserve"> статьи 1 исключить;</w:t>
      </w:r>
    </w:p>
    <w:bookmarkEnd w:id="1506"/>
    <w:bookmarkStart w:name="z1633" w:id="15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статьи 6 изложить в следующей редакции:</w:t>
      </w:r>
    </w:p>
    <w:bookmarkEnd w:id="1507"/>
    <w:bookmarkStart w:name="z1634" w:id="1508"/>
    <w:p>
      <w:pPr>
        <w:spacing w:after="0"/>
        <w:ind w:left="0"/>
        <w:jc w:val="both"/>
      </w:pPr>
      <w:r>
        <w:rPr>
          <w:rFonts w:ascii="Times New Roman"/>
          <w:b w:val="false"/>
          <w:i w:val="false"/>
          <w:color w:val="000000"/>
          <w:sz w:val="28"/>
        </w:rPr>
        <w:t>
      "4) республиканское государственное предприятие по обеспечению карантина растений с фитосанитарными лабораториями;";</w:t>
      </w:r>
    </w:p>
    <w:bookmarkEnd w:id="1508"/>
    <w:bookmarkStart w:name="z1635" w:id="1509"/>
    <w:p>
      <w:pPr>
        <w:spacing w:after="0"/>
        <w:ind w:left="0"/>
        <w:jc w:val="both"/>
      </w:pPr>
      <w:r>
        <w:rPr>
          <w:rFonts w:ascii="Times New Roman"/>
          <w:b w:val="false"/>
          <w:i w:val="false"/>
          <w:color w:val="000000"/>
          <w:sz w:val="28"/>
        </w:rPr>
        <w:t xml:space="preserve">
      3) подпункт 11) пункта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1509"/>
    <w:bookmarkStart w:name="z1636" w:id="1510"/>
    <w:p>
      <w:pPr>
        <w:spacing w:after="0"/>
        <w:ind w:left="0"/>
        <w:jc w:val="both"/>
      </w:pPr>
      <w:r>
        <w:rPr>
          <w:rFonts w:ascii="Times New Roman"/>
          <w:b w:val="false"/>
          <w:i w:val="false"/>
          <w:color w:val="000000"/>
          <w:sz w:val="28"/>
        </w:rPr>
        <w:t>
      "11) осуществляет государственный контроль за соблюдением законодательства Республики Казахстан в области карантина растений местными исполнительными органами;";</w:t>
      </w:r>
    </w:p>
    <w:bookmarkEnd w:id="1510"/>
    <w:bookmarkStart w:name="z1637" w:id="15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9-2</w:t>
      </w:r>
      <w:r>
        <w:rPr>
          <w:rFonts w:ascii="Times New Roman"/>
          <w:b w:val="false"/>
          <w:i w:val="false"/>
          <w:color w:val="000000"/>
          <w:sz w:val="28"/>
        </w:rPr>
        <w:t xml:space="preserve"> изложить в следующей редакции:</w:t>
      </w:r>
    </w:p>
    <w:bookmarkEnd w:id="1511"/>
    <w:bookmarkStart w:name="z1638" w:id="1512"/>
    <w:p>
      <w:pPr>
        <w:spacing w:after="0"/>
        <w:ind w:left="0"/>
        <w:jc w:val="both"/>
      </w:pPr>
      <w:r>
        <w:rPr>
          <w:rFonts w:ascii="Times New Roman"/>
          <w:b w:val="false"/>
          <w:i w:val="false"/>
          <w:color w:val="000000"/>
          <w:sz w:val="28"/>
        </w:rPr>
        <w:t>
      "Статья 9-2. Государственный карантинный фитосанитарный</w:t>
      </w:r>
    </w:p>
    <w:bookmarkEnd w:id="1512"/>
    <w:bookmarkStart w:name="z1639" w:id="1513"/>
    <w:p>
      <w:pPr>
        <w:spacing w:after="0"/>
        <w:ind w:left="0"/>
        <w:jc w:val="both"/>
      </w:pPr>
      <w:r>
        <w:rPr>
          <w:rFonts w:ascii="Times New Roman"/>
          <w:b w:val="false"/>
          <w:i w:val="false"/>
          <w:color w:val="000000"/>
          <w:sz w:val="28"/>
        </w:rPr>
        <w:t>
       контроль и надзор</w:t>
      </w:r>
    </w:p>
    <w:bookmarkEnd w:id="1513"/>
    <w:bookmarkStart w:name="z1640" w:id="1514"/>
    <w:p>
      <w:pPr>
        <w:spacing w:after="0"/>
        <w:ind w:left="0"/>
        <w:jc w:val="both"/>
      </w:pPr>
      <w:r>
        <w:rPr>
          <w:rFonts w:ascii="Times New Roman"/>
          <w:b w:val="false"/>
          <w:i w:val="false"/>
          <w:color w:val="000000"/>
          <w:sz w:val="28"/>
        </w:rPr>
        <w:t>
      1. Государственный карантинный фитосанитарный контроль и надзор осуществляются в форме проверки и профилактического контроля и надзора с посещением субъекта (объекта) контроля и надзора в соответствии с Предпринимательским кодексом Республики Казахстан.</w:t>
      </w:r>
    </w:p>
    <w:bookmarkEnd w:id="1514"/>
    <w:bookmarkStart w:name="z1641" w:id="1515"/>
    <w:p>
      <w:pPr>
        <w:spacing w:after="0"/>
        <w:ind w:left="0"/>
        <w:jc w:val="both"/>
      </w:pPr>
      <w:r>
        <w:rPr>
          <w:rFonts w:ascii="Times New Roman"/>
          <w:b w:val="false"/>
          <w:i w:val="false"/>
          <w:color w:val="000000"/>
          <w:sz w:val="28"/>
        </w:rPr>
        <w:t xml:space="preserve">
      2. Профилактический контроль и надзор без посещения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1515"/>
    <w:bookmarkStart w:name="z1642" w:id="15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10</w:t>
      </w:r>
      <w:r>
        <w:rPr>
          <w:rFonts w:ascii="Times New Roman"/>
          <w:b w:val="false"/>
          <w:i w:val="false"/>
          <w:color w:val="000000"/>
          <w:sz w:val="28"/>
        </w:rPr>
        <w:t xml:space="preserve"> дополнить пунктом 4 следующего содержания: </w:t>
      </w:r>
    </w:p>
    <w:bookmarkEnd w:id="1516"/>
    <w:bookmarkStart w:name="z1643" w:id="1517"/>
    <w:p>
      <w:pPr>
        <w:spacing w:after="0"/>
        <w:ind w:left="0"/>
        <w:jc w:val="both"/>
      </w:pPr>
      <w:r>
        <w:rPr>
          <w:rFonts w:ascii="Times New Roman"/>
          <w:b w:val="false"/>
          <w:i w:val="false"/>
          <w:color w:val="000000"/>
          <w:sz w:val="28"/>
        </w:rPr>
        <w:t>
      "4. Профилактический контроль и надзор без посещения субъекта (объекта) контроля и надзора проводятся ведомством уполномоченного органа и территориальными подразделениями ведомства уполномоченного органа путем анализа, сопоставления данных и информации:</w:t>
      </w:r>
    </w:p>
    <w:bookmarkEnd w:id="1517"/>
    <w:bookmarkStart w:name="z1644" w:id="1518"/>
    <w:p>
      <w:pPr>
        <w:spacing w:after="0"/>
        <w:ind w:left="0"/>
        <w:jc w:val="both"/>
      </w:pPr>
      <w:r>
        <w:rPr>
          <w:rFonts w:ascii="Times New Roman"/>
          <w:b w:val="false"/>
          <w:i w:val="false"/>
          <w:color w:val="000000"/>
          <w:sz w:val="28"/>
        </w:rPr>
        <w:t>
      1) из информационных систем;</w:t>
      </w:r>
    </w:p>
    <w:bookmarkEnd w:id="1518"/>
    <w:bookmarkStart w:name="z1645" w:id="1519"/>
    <w:p>
      <w:pPr>
        <w:spacing w:after="0"/>
        <w:ind w:left="0"/>
        <w:jc w:val="both"/>
      </w:pPr>
      <w:r>
        <w:rPr>
          <w:rFonts w:ascii="Times New Roman"/>
          <w:b w:val="false"/>
          <w:i w:val="false"/>
          <w:color w:val="000000"/>
          <w:sz w:val="28"/>
        </w:rPr>
        <w:t>
      2) нотификаций и извещений уполномоченных органов других государств;</w:t>
      </w:r>
    </w:p>
    <w:bookmarkEnd w:id="1519"/>
    <w:bookmarkStart w:name="z1646" w:id="1520"/>
    <w:p>
      <w:pPr>
        <w:spacing w:after="0"/>
        <w:ind w:left="0"/>
        <w:jc w:val="both"/>
      </w:pPr>
      <w:r>
        <w:rPr>
          <w:rFonts w:ascii="Times New Roman"/>
          <w:b w:val="false"/>
          <w:i w:val="false"/>
          <w:color w:val="000000"/>
          <w:sz w:val="28"/>
        </w:rPr>
        <w:t>
      3) поступающих от организаций, входящих в государственную систему обеспечения карантина растений;</w:t>
      </w:r>
    </w:p>
    <w:bookmarkEnd w:id="1520"/>
    <w:bookmarkStart w:name="z1647" w:id="1521"/>
    <w:p>
      <w:pPr>
        <w:spacing w:after="0"/>
        <w:ind w:left="0"/>
        <w:jc w:val="both"/>
      </w:pPr>
      <w:r>
        <w:rPr>
          <w:rFonts w:ascii="Times New Roman"/>
          <w:b w:val="false"/>
          <w:i w:val="false"/>
          <w:color w:val="000000"/>
          <w:sz w:val="28"/>
        </w:rPr>
        <w:t>
      4) из открытых источников, средств массовой информации.</w:t>
      </w:r>
    </w:p>
    <w:bookmarkEnd w:id="1521"/>
    <w:bookmarkStart w:name="z1648" w:id="1522"/>
    <w:p>
      <w:pPr>
        <w:spacing w:after="0"/>
        <w:ind w:left="0"/>
        <w:jc w:val="both"/>
      </w:pPr>
      <w:r>
        <w:rPr>
          <w:rFonts w:ascii="Times New Roman"/>
          <w:b w:val="false"/>
          <w:i w:val="false"/>
          <w:color w:val="000000"/>
          <w:sz w:val="28"/>
        </w:rPr>
        <w:t>
      Субъектами (объектами) профилактического контроля и надзора без посещения являются физические и юридические лица, деятельность которых связана с ввозом, вывозом, производством, заготовкой, переработкой, обеззараживанием, хранением, транспортировкой и реализацией подкарантинной продукции.</w:t>
      </w:r>
    </w:p>
    <w:bookmarkEnd w:id="1522"/>
    <w:bookmarkStart w:name="z1649" w:id="1523"/>
    <w:p>
      <w:pPr>
        <w:spacing w:after="0"/>
        <w:ind w:left="0"/>
        <w:jc w:val="both"/>
      </w:pPr>
      <w:r>
        <w:rPr>
          <w:rFonts w:ascii="Times New Roman"/>
          <w:b w:val="false"/>
          <w:i w:val="false"/>
          <w:color w:val="000000"/>
          <w:sz w:val="28"/>
        </w:rPr>
        <w:t>
      Целями профилактического контроля и надзора без посещения субъекта (объекта) контроля и надзора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ведомством уполномоченного органа и территориальными подразделениями ведомства уполномоченного органа по результатам профилактического контроля и надзора без посещения субъекта (объекта) контроля и надзора, и снижение административной нагрузки на них.</w:t>
      </w:r>
    </w:p>
    <w:bookmarkEnd w:id="1523"/>
    <w:bookmarkStart w:name="z1650" w:id="1524"/>
    <w:p>
      <w:pPr>
        <w:spacing w:after="0"/>
        <w:ind w:left="0"/>
        <w:jc w:val="both"/>
      </w:pPr>
      <w:r>
        <w:rPr>
          <w:rFonts w:ascii="Times New Roman"/>
          <w:b w:val="false"/>
          <w:i w:val="false"/>
          <w:color w:val="000000"/>
          <w:sz w:val="28"/>
        </w:rPr>
        <w:t>
      В случае выявления нарушения по результатам профилактического контроля и надзора без посещения субъекта (объекта) контроля и надзора в действиях (бездействии) субъектов контроля и надзора ведомством уполномоченного органа или территориальными подразделениями ведомства уполномоченного органа субъекту контроля и надзора направляется рекомендация в срок не позднее двух рабочих дней со дня выявления нарушения. В рекомендации указывается срок ее исполнения, который не должен быть менее трех рабочих дней со дня, следующего за днем ее вручения.</w:t>
      </w:r>
    </w:p>
    <w:bookmarkEnd w:id="1524"/>
    <w:bookmarkStart w:name="z1651" w:id="1525"/>
    <w:p>
      <w:pPr>
        <w:spacing w:after="0"/>
        <w:ind w:left="0"/>
        <w:jc w:val="both"/>
      </w:pPr>
      <w:r>
        <w:rPr>
          <w:rFonts w:ascii="Times New Roman"/>
          <w:b w:val="false"/>
          <w:i w:val="false"/>
          <w:color w:val="000000"/>
          <w:sz w:val="28"/>
        </w:rPr>
        <w:t>
      Рекомендация должна быть вручена субъекту контроля и надзора лично под роспись или иным способом, подтверждающим факты ее отправки и получения.</w:t>
      </w:r>
    </w:p>
    <w:bookmarkEnd w:id="1525"/>
    <w:bookmarkStart w:name="z1652" w:id="1526"/>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526"/>
    <w:bookmarkStart w:name="z1653" w:id="1527"/>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527"/>
    <w:bookmarkStart w:name="z1654" w:id="1528"/>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1528"/>
    <w:bookmarkStart w:name="z1655" w:id="1529"/>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и надзора, указанный в письме при запросе.</w:t>
      </w:r>
    </w:p>
    <w:bookmarkEnd w:id="1529"/>
    <w:bookmarkStart w:name="z1656" w:id="1530"/>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и надзора без посещения субъекта (объекта) контроля и надзора, должна быть исполнена в течение срока, указанного в рекомендации, следующего за днем ее вручения.</w:t>
      </w:r>
    </w:p>
    <w:bookmarkEnd w:id="1530"/>
    <w:bookmarkStart w:name="z1657" w:id="1531"/>
    <w:p>
      <w:pPr>
        <w:spacing w:after="0"/>
        <w:ind w:left="0"/>
        <w:jc w:val="both"/>
      </w:pPr>
      <w:r>
        <w:rPr>
          <w:rFonts w:ascii="Times New Roman"/>
          <w:b w:val="false"/>
          <w:i w:val="false"/>
          <w:color w:val="000000"/>
          <w:sz w:val="28"/>
        </w:rPr>
        <w:t>
      Субъект контроля и надзора в случае несогласия с нарушениями, указанными в рекомендации, вправе направить в ведомство уполномоченного органа или территориальное подразделение ведомства уполномоченного органа, направившее рекомендацию, возражение в течение одного рабочего дня, следующего за днем вручения рекомендации.</w:t>
      </w:r>
    </w:p>
    <w:bookmarkEnd w:id="1531"/>
    <w:bookmarkStart w:name="z1658" w:id="1532"/>
    <w:p>
      <w:pPr>
        <w:spacing w:after="0"/>
        <w:ind w:left="0"/>
        <w:jc w:val="both"/>
      </w:pPr>
      <w:r>
        <w:rPr>
          <w:rFonts w:ascii="Times New Roman"/>
          <w:b w:val="false"/>
          <w:i w:val="false"/>
          <w:color w:val="000000"/>
          <w:sz w:val="28"/>
        </w:rPr>
        <w:t>
      Неисполнение в установленный срок рекомендации об устранении нарушений, выявленных по результатам профилактического контроля и надзора без посещения субъекта (объекта) контроля и надзора, влечет назначение профилактического контроля и надзора с посещением субъекта (объекта) контроля и надзора путем включения в полугодовой список проведения профилактического контроля и надзора с посещением субъекта (объекта) контроля и надзора.</w:t>
      </w:r>
    </w:p>
    <w:bookmarkEnd w:id="1532"/>
    <w:bookmarkStart w:name="z1659" w:id="1533"/>
    <w:p>
      <w:pPr>
        <w:spacing w:after="0"/>
        <w:ind w:left="0"/>
        <w:jc w:val="both"/>
      </w:pPr>
      <w:r>
        <w:rPr>
          <w:rFonts w:ascii="Times New Roman"/>
          <w:b w:val="false"/>
          <w:i w:val="false"/>
          <w:color w:val="000000"/>
          <w:sz w:val="28"/>
        </w:rPr>
        <w:t>
      Кратность профилактического контроля и надзора без посещения субъекта (объекта) контроля и надзора определяется по мере поступления данных и информации.".</w:t>
      </w:r>
    </w:p>
    <w:bookmarkEnd w:id="1533"/>
    <w:bookmarkStart w:name="z1660" w:id="1534"/>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ст.771; 2001 г., № 10, ст.122; 2003 г., № 24, ст.175; 2005 г., № 13, ст.53; 2006 г., № 1, ст.5; № 3, ст.22; № 12, ст.77; 2007 г., № 12, ст.88; 2009 г., № 2-3, ст.7; № 15-16, ст.74; 2010 г., № 5, ст.23; № 22, ст.130; 2011 г., № 1, ст.2; № 11, ст.102; 2012 г., № 2, ст.13; № 3, ст.25; № 15, ст.97; 2013 г., № 1, ст.2; № 10-11, ст.56; № 14, ст.75; 2014 г., № 2, ст.11; № 10, ст.52; № 14, ст.84; 2015 г., № 20-IV, ст.113; № 22-V, ст.156; 2016 г., № 6, ст.45; № 23, ст.118; 2017 г., № 9, ст.18; № 24, ст.115):</w:t>
      </w:r>
    </w:p>
    <w:bookmarkEnd w:id="1534"/>
    <w:bookmarkStart w:name="z1661" w:id="15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4-5</w:t>
      </w:r>
      <w:r>
        <w:rPr>
          <w:rFonts w:ascii="Times New Roman"/>
          <w:b w:val="false"/>
          <w:i w:val="false"/>
          <w:color w:val="000000"/>
          <w:sz w:val="28"/>
        </w:rPr>
        <w:t>:</w:t>
      </w:r>
    </w:p>
    <w:bookmarkEnd w:id="1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663" w:id="1536"/>
    <w:p>
      <w:pPr>
        <w:spacing w:after="0"/>
        <w:ind w:left="0"/>
        <w:jc w:val="both"/>
      </w:pPr>
      <w:r>
        <w:rPr>
          <w:rFonts w:ascii="Times New Roman"/>
          <w:b w:val="false"/>
          <w:i w:val="false"/>
          <w:color w:val="000000"/>
          <w:sz w:val="28"/>
        </w:rPr>
        <w:t xml:space="preserve">
      "3. Государственный контроль за соблюдением законодательства Республики Казахстан о средствах массовой информации осуществляется уполномоченным органом в форме проверок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а также в форме профилактического контроля без посещения субъекта (объекта) контроля в соответствии с Предпринимательским кодексом Республики Казахстан и настоящим Законом.";</w:t>
      </w:r>
    </w:p>
    <w:bookmarkEnd w:id="1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1665" w:id="1537"/>
    <w:p>
      <w:pPr>
        <w:spacing w:after="0"/>
        <w:ind w:left="0"/>
        <w:jc w:val="both"/>
      </w:pPr>
      <w:r>
        <w:rPr>
          <w:rFonts w:ascii="Times New Roman"/>
          <w:b w:val="false"/>
          <w:i w:val="false"/>
          <w:color w:val="000000"/>
          <w:sz w:val="28"/>
        </w:rPr>
        <w:t>
      дополнить пунктом 4-1 следующего содержания:</w:t>
      </w:r>
    </w:p>
    <w:bookmarkEnd w:id="1537"/>
    <w:bookmarkStart w:name="z1666" w:id="1538"/>
    <w:p>
      <w:pPr>
        <w:spacing w:after="0"/>
        <w:ind w:left="0"/>
        <w:jc w:val="both"/>
      </w:pPr>
      <w:r>
        <w:rPr>
          <w:rFonts w:ascii="Times New Roman"/>
          <w:b w:val="false"/>
          <w:i w:val="false"/>
          <w:color w:val="000000"/>
          <w:sz w:val="28"/>
        </w:rPr>
        <w:t>
      "4-1. Объектом профилактического контроля без посещения субъекта (объекта) контроля в области средств массовой информации является деятельность периодических печатных изданий, теле-, радиоканалов, кинодокументалистики, аудиовизуальной записи и иной формы периодического или непрерывного публичного распространения массовой информации, включая интернет-ресурсы.</w:t>
      </w:r>
    </w:p>
    <w:bookmarkEnd w:id="1538"/>
    <w:bookmarkStart w:name="z1667" w:id="1539"/>
    <w:p>
      <w:pPr>
        <w:spacing w:after="0"/>
        <w:ind w:left="0"/>
        <w:jc w:val="both"/>
      </w:pPr>
      <w:r>
        <w:rPr>
          <w:rFonts w:ascii="Times New Roman"/>
          <w:b w:val="false"/>
          <w:i w:val="false"/>
          <w:color w:val="000000"/>
          <w:sz w:val="28"/>
        </w:rPr>
        <w:t>
      Субъектами контроля являются собственники средств массовой информации.</w:t>
      </w:r>
    </w:p>
    <w:bookmarkEnd w:id="1539"/>
    <w:bookmarkStart w:name="z1668" w:id="1540"/>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результатам профилактического контроля без посещения субъекта (объекта) контроля, и снижение административной нагрузки на них.</w:t>
      </w:r>
    </w:p>
    <w:bookmarkEnd w:id="1540"/>
    <w:bookmarkStart w:name="z1669" w:id="1541"/>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путем анализа сведений, полученных из различных источников информации, в том числе в порядке, определенном правилами проведения мониторинга средств массовой информации.</w:t>
      </w:r>
    </w:p>
    <w:bookmarkEnd w:id="1541"/>
    <w:bookmarkStart w:name="z1670" w:id="1542"/>
    <w:p>
      <w:pPr>
        <w:spacing w:after="0"/>
        <w:ind w:left="0"/>
        <w:jc w:val="both"/>
      </w:pPr>
      <w:r>
        <w:rPr>
          <w:rFonts w:ascii="Times New Roman"/>
          <w:b w:val="false"/>
          <w:i w:val="false"/>
          <w:color w:val="000000"/>
          <w:sz w:val="28"/>
        </w:rPr>
        <w:t>
      В случае выявления нарушений по результатам профилактического контроля без посещения субъекта (объекта)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1542"/>
    <w:bookmarkStart w:name="z1671" w:id="1543"/>
    <w:p>
      <w:pPr>
        <w:spacing w:after="0"/>
        <w:ind w:left="0"/>
        <w:jc w:val="both"/>
      </w:pPr>
      <w:r>
        <w:rPr>
          <w:rFonts w:ascii="Times New Roman"/>
          <w:b w:val="false"/>
          <w:i w:val="false"/>
          <w:color w:val="000000"/>
          <w:sz w:val="28"/>
        </w:rPr>
        <w:t>
      Рекомендация должна быть вручена субъекту контроля лично под роспись или иным способом, подтверждающим факты ее отправки и получения.</w:t>
      </w:r>
    </w:p>
    <w:bookmarkEnd w:id="1543"/>
    <w:bookmarkStart w:name="z1672" w:id="1544"/>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544"/>
    <w:bookmarkStart w:name="z1673" w:id="1545"/>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545"/>
    <w:bookmarkStart w:name="z1674" w:id="1546"/>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1546"/>
    <w:bookmarkStart w:name="z1675" w:id="1547"/>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bookmarkEnd w:id="1547"/>
    <w:bookmarkStart w:name="z1676" w:id="1548"/>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548"/>
    <w:bookmarkStart w:name="z1677" w:id="1549"/>
    <w:p>
      <w:pPr>
        <w:spacing w:after="0"/>
        <w:ind w:left="0"/>
        <w:jc w:val="both"/>
      </w:pPr>
      <w:r>
        <w:rPr>
          <w:rFonts w:ascii="Times New Roman"/>
          <w:b w:val="false"/>
          <w:i w:val="false"/>
          <w:color w:val="000000"/>
          <w:sz w:val="28"/>
        </w:rPr>
        <w:t>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bookmarkEnd w:id="1549"/>
    <w:bookmarkStart w:name="z1678" w:id="1550"/>
    <w:p>
      <w:pPr>
        <w:spacing w:after="0"/>
        <w:ind w:left="0"/>
        <w:jc w:val="both"/>
      </w:pPr>
      <w:r>
        <w:rPr>
          <w:rFonts w:ascii="Times New Roman"/>
          <w:b w:val="false"/>
          <w:i w:val="false"/>
          <w:color w:val="000000"/>
          <w:sz w:val="28"/>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550"/>
    <w:bookmarkStart w:name="z1679" w:id="1551"/>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не чаще одного раза в день.".</w:t>
      </w:r>
    </w:p>
    <w:bookmarkEnd w:id="1551"/>
    <w:bookmarkStart w:name="z1680" w:id="1552"/>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ст.247; 2003 г., № 15, ст.139; 2004 г., № 5, ст.25; 2005 г., № 23, ст.104; 2010 г., № 15, ст.71; 2012 г., № 13, ст.91; 2014 г., № 4-5, ст.24; 2015 г., № 8, ст.45; № 16, ст.79; № 20-IV, ст.113; 2017 г., № 4, ст.7; № 23-III, ст.111):</w:t>
      </w:r>
    </w:p>
    <w:bookmarkEnd w:id="1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5 изложить в следующей редакции:</w:t>
      </w:r>
    </w:p>
    <w:bookmarkStart w:name="z1682" w:id="1553"/>
    <w:p>
      <w:pPr>
        <w:spacing w:after="0"/>
        <w:ind w:left="0"/>
        <w:jc w:val="both"/>
      </w:pPr>
      <w:r>
        <w:rPr>
          <w:rFonts w:ascii="Times New Roman"/>
          <w:b w:val="false"/>
          <w:i w:val="false"/>
          <w:color w:val="000000"/>
          <w:sz w:val="28"/>
        </w:rPr>
        <w:t>
      "2. При ликвидации или банкротстве лизингополучателя предмет лизинга подлежит возврату лизингодателю, если не оплачена цена лизинга, за исключением случаев, предусмотренных законодательством Республики Казахстан о реабилитации и банкротстве.</w:t>
      </w:r>
    </w:p>
    <w:bookmarkEnd w:id="1553"/>
    <w:bookmarkStart w:name="z1683" w:id="1554"/>
    <w:p>
      <w:pPr>
        <w:spacing w:after="0"/>
        <w:ind w:left="0"/>
        <w:jc w:val="both"/>
      </w:pPr>
      <w:r>
        <w:rPr>
          <w:rFonts w:ascii="Times New Roman"/>
          <w:b w:val="false"/>
          <w:i w:val="false"/>
          <w:color w:val="000000"/>
          <w:sz w:val="28"/>
        </w:rPr>
        <w:t>
      Не допускаются наложение ареста на предмет лизинга и его конфискация.".</w:t>
      </w:r>
    </w:p>
    <w:bookmarkEnd w:id="1554"/>
    <w:bookmarkStart w:name="z1684" w:id="1555"/>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ст.281; 2002 г., № 4, ст.34; № 17, ст.155; 2004 г., № 23, ст.142; 2007 г., № 2, ст.18; № 8, ст.52; 2008 г., № 12, ст.51; 2009 г., № 18, ст.84; № 24, ст.122; 2010 г., № 24, ст.149; 2011 г., № 1, ст.2; № 11, ст.102; 2012 г., № 4, ст.32; № 5, ст.35; № 15, ст.97; № 21-22, ст.124; 2013 г., № 1, ст.2; 2014 г., № 8, ст.49; № 10, ст.52; № 14, ст.84; № 16, ст.90; № 19-I, 19-II, ст.96; № 22, ст.131; № 23, ст.143; 2015 г., № 20-IV, cт.113; 2016 г., № 23, cт.118; № 24, cт.126; 2017 г., № 16, ст.56):</w:t>
      </w:r>
    </w:p>
    <w:bookmarkEnd w:id="1555"/>
    <w:bookmarkStart w:name="z1685" w:id="15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17-1</w:t>
      </w:r>
      <w:r>
        <w:rPr>
          <w:rFonts w:ascii="Times New Roman"/>
          <w:b w:val="false"/>
          <w:i w:val="false"/>
          <w:color w:val="000000"/>
          <w:sz w:val="28"/>
        </w:rPr>
        <w:t xml:space="preserve"> дополнить пунктом 5 следующего содержания:</w:t>
      </w:r>
    </w:p>
    <w:bookmarkEnd w:id="1556"/>
    <w:bookmarkStart w:name="z1686" w:id="1557"/>
    <w:p>
      <w:pPr>
        <w:spacing w:after="0"/>
        <w:ind w:left="0"/>
        <w:jc w:val="both"/>
      </w:pPr>
      <w:r>
        <w:rPr>
          <w:rFonts w:ascii="Times New Roman"/>
          <w:b w:val="false"/>
          <w:i w:val="false"/>
          <w:color w:val="000000"/>
          <w:sz w:val="28"/>
        </w:rPr>
        <w:t>
      "5. Помимо общих оснований, предусмотренных Кодексом Республики Казахстан об административных правонарушениях, действие лицензии на осуществление охранной деятельности приостанавливается в случаях:</w:t>
      </w:r>
    </w:p>
    <w:bookmarkEnd w:id="1557"/>
    <w:bookmarkStart w:name="z1687" w:id="1558"/>
    <w:p>
      <w:pPr>
        <w:spacing w:after="0"/>
        <w:ind w:left="0"/>
        <w:jc w:val="both"/>
      </w:pPr>
      <w:r>
        <w:rPr>
          <w:rFonts w:ascii="Times New Roman"/>
          <w:b w:val="false"/>
          <w:i w:val="false"/>
          <w:color w:val="000000"/>
          <w:sz w:val="28"/>
        </w:rPr>
        <w:t>
      1) несоответствия единственного учредителя требованиям, установленным настоящим Законом;</w:t>
      </w:r>
    </w:p>
    <w:bookmarkEnd w:id="1558"/>
    <w:bookmarkStart w:name="z1688" w:id="1559"/>
    <w:p>
      <w:pPr>
        <w:spacing w:after="0"/>
        <w:ind w:left="0"/>
        <w:jc w:val="both"/>
      </w:pPr>
      <w:r>
        <w:rPr>
          <w:rFonts w:ascii="Times New Roman"/>
          <w:b w:val="false"/>
          <w:i w:val="false"/>
          <w:color w:val="000000"/>
          <w:sz w:val="28"/>
        </w:rPr>
        <w:t>
      2) невозможности установления места нахождения единственного учредителя и (или) юридического лица;</w:t>
      </w:r>
    </w:p>
    <w:bookmarkEnd w:id="1559"/>
    <w:bookmarkStart w:name="z1689" w:id="1560"/>
    <w:p>
      <w:pPr>
        <w:spacing w:after="0"/>
        <w:ind w:left="0"/>
        <w:jc w:val="both"/>
      </w:pPr>
      <w:r>
        <w:rPr>
          <w:rFonts w:ascii="Times New Roman"/>
          <w:b w:val="false"/>
          <w:i w:val="false"/>
          <w:color w:val="000000"/>
          <w:sz w:val="28"/>
        </w:rPr>
        <w:t>
      3) объявления в розыск единственного учредителя.</w:t>
      </w:r>
    </w:p>
    <w:bookmarkEnd w:id="1560"/>
    <w:bookmarkStart w:name="z1690" w:id="1561"/>
    <w:p>
      <w:pPr>
        <w:spacing w:after="0"/>
        <w:ind w:left="0"/>
        <w:jc w:val="both"/>
      </w:pPr>
      <w:r>
        <w:rPr>
          <w:rFonts w:ascii="Times New Roman"/>
          <w:b w:val="false"/>
          <w:i w:val="false"/>
          <w:color w:val="000000"/>
          <w:sz w:val="28"/>
        </w:rPr>
        <w:t>
      При устранении причин, послуживших основанием для приостановления лицензии, ее действие возобновляется в сроки, установленные Законом Республики Казахстан "О разрешениях и уведомлениях".</w:t>
      </w:r>
    </w:p>
    <w:bookmarkEnd w:id="1561"/>
    <w:bookmarkStart w:name="z1691" w:id="1562"/>
    <w:p>
      <w:pPr>
        <w:spacing w:after="0"/>
        <w:ind w:left="0"/>
        <w:jc w:val="both"/>
      </w:pPr>
      <w:r>
        <w:rPr>
          <w:rFonts w:ascii="Times New Roman"/>
          <w:b w:val="false"/>
          <w:i w:val="false"/>
          <w:color w:val="000000"/>
          <w:sz w:val="28"/>
        </w:rPr>
        <w:t>
      Лишение (отзыв) лицензии на осуществление охранной деятельности осуществляется в судебном порядке.</w:t>
      </w:r>
    </w:p>
    <w:bookmarkEnd w:id="1562"/>
    <w:bookmarkStart w:name="z1692" w:id="1563"/>
    <w:p>
      <w:pPr>
        <w:spacing w:after="0"/>
        <w:ind w:left="0"/>
        <w:jc w:val="both"/>
      </w:pPr>
      <w:r>
        <w:rPr>
          <w:rFonts w:ascii="Times New Roman"/>
          <w:b w:val="false"/>
          <w:i w:val="false"/>
          <w:color w:val="000000"/>
          <w:sz w:val="28"/>
        </w:rPr>
        <w:t xml:space="preserve">
      Помимо общих оснований,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прекращение действия лицензии на осуществление охранной деятельности без предварительного приостановления осуществляется в случаях:</w:t>
      </w:r>
    </w:p>
    <w:bookmarkEnd w:id="1563"/>
    <w:bookmarkStart w:name="z1693" w:id="1564"/>
    <w:p>
      <w:pPr>
        <w:spacing w:after="0"/>
        <w:ind w:left="0"/>
        <w:jc w:val="both"/>
      </w:pPr>
      <w:r>
        <w:rPr>
          <w:rFonts w:ascii="Times New Roman"/>
          <w:b w:val="false"/>
          <w:i w:val="false"/>
          <w:color w:val="000000"/>
          <w:sz w:val="28"/>
        </w:rPr>
        <w:t>
      1) признания единственного учредителя по вступившему в законную силу решению суда недееспособным или ограниченно дееспособным, умершим либо безвестно отсутствующим;</w:t>
      </w:r>
    </w:p>
    <w:bookmarkEnd w:id="1564"/>
    <w:bookmarkStart w:name="z1694" w:id="1565"/>
    <w:p>
      <w:pPr>
        <w:spacing w:after="0"/>
        <w:ind w:left="0"/>
        <w:jc w:val="both"/>
      </w:pPr>
      <w:r>
        <w:rPr>
          <w:rFonts w:ascii="Times New Roman"/>
          <w:b w:val="false"/>
          <w:i w:val="false"/>
          <w:color w:val="000000"/>
          <w:sz w:val="28"/>
        </w:rPr>
        <w:t>
      2) прекращения у единственного учредителя гражданства Республики Казахстан;</w:t>
      </w:r>
    </w:p>
    <w:bookmarkEnd w:id="1565"/>
    <w:bookmarkStart w:name="z1695" w:id="1566"/>
    <w:p>
      <w:pPr>
        <w:spacing w:after="0"/>
        <w:ind w:left="0"/>
        <w:jc w:val="both"/>
      </w:pPr>
      <w:r>
        <w:rPr>
          <w:rFonts w:ascii="Times New Roman"/>
          <w:b w:val="false"/>
          <w:i w:val="false"/>
          <w:color w:val="000000"/>
          <w:sz w:val="28"/>
        </w:rPr>
        <w:t>
      3) вступления в законную силу судебного решения о применении к единственному учредителю принудительных мер медицинского характера;</w:t>
      </w:r>
    </w:p>
    <w:bookmarkEnd w:id="1566"/>
    <w:bookmarkStart w:name="z1696" w:id="1567"/>
    <w:p>
      <w:pPr>
        <w:spacing w:after="0"/>
        <w:ind w:left="0"/>
        <w:jc w:val="both"/>
      </w:pPr>
      <w:r>
        <w:rPr>
          <w:rFonts w:ascii="Times New Roman"/>
          <w:b w:val="false"/>
          <w:i w:val="false"/>
          <w:color w:val="000000"/>
          <w:sz w:val="28"/>
        </w:rPr>
        <w:t>
      4) вступления в законную силу обвинительного приговора суда в отношении единственного учредителя.";</w:t>
      </w:r>
    </w:p>
    <w:bookmarkEnd w:id="1567"/>
    <w:bookmarkStart w:name="z1697" w:id="15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1568"/>
    <w:bookmarkStart w:name="z1698" w:id="1569"/>
    <w:p>
      <w:pPr>
        <w:spacing w:after="0"/>
        <w:ind w:left="0"/>
        <w:jc w:val="both"/>
      </w:pPr>
      <w:r>
        <w:rPr>
          <w:rFonts w:ascii="Times New Roman"/>
          <w:b w:val="false"/>
          <w:i w:val="false"/>
          <w:color w:val="000000"/>
          <w:sz w:val="28"/>
        </w:rPr>
        <w:t>
      "Статья 20. Государственный контроль</w:t>
      </w:r>
    </w:p>
    <w:bookmarkEnd w:id="1569"/>
    <w:bookmarkStart w:name="z1699" w:id="1570"/>
    <w:p>
      <w:pPr>
        <w:spacing w:after="0"/>
        <w:ind w:left="0"/>
        <w:jc w:val="both"/>
      </w:pPr>
      <w:r>
        <w:rPr>
          <w:rFonts w:ascii="Times New Roman"/>
          <w:b w:val="false"/>
          <w:i w:val="false"/>
          <w:color w:val="000000"/>
          <w:sz w:val="28"/>
        </w:rPr>
        <w:t xml:space="preserve">
      1. Государственный контроль за охранной деятельностью, деятельностью специализированных учебных центров, а также деятельностью по монтажу, наладке и техническому обслуживанию средств охранной сигнализации на территории Республики Казахстан осуществляется в форме проверки и профилактического контроля с посещением субъекта (объекта) контроля уполномоченным органом и его территориальными структурными подразделениями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570"/>
    <w:bookmarkStart w:name="z1700" w:id="1571"/>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1571"/>
    <w:bookmarkStart w:name="z1701" w:id="1572"/>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уполномоченным органом и его территориальными структурными подразделениями без посещения субъектов (объектов) охранной деятельности, специализированных учебных центров и субъектов, занимающихся деятельностью по монтажу, наладке и техническому обслуживанию средств охранной сигнализации, путем сопоставления сведений об их деятельности, полученных из различных источников информации.</w:t>
      </w:r>
    </w:p>
    <w:bookmarkEnd w:id="1572"/>
    <w:bookmarkStart w:name="z1702" w:id="1573"/>
    <w:p>
      <w:pPr>
        <w:spacing w:after="0"/>
        <w:ind w:left="0"/>
        <w:jc w:val="both"/>
      </w:pPr>
      <w:r>
        <w:rPr>
          <w:rFonts w:ascii="Times New Roman"/>
          <w:b w:val="false"/>
          <w:i w:val="false"/>
          <w:color w:val="000000"/>
          <w:sz w:val="28"/>
        </w:rPr>
        <w:t>
      4.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охранной деятельности, специализированным учебным центрам и субъектам, занимающимся деятельностью по монтажу, наладке и техническому обслуживанию средств охранной сигнализации, права самостоятельного устранения нарушений, выявленных уполномоченным органом или его территориальными структурными подразделениями по результатам профилактического контроля без посещения субъекта (объекта) контроля, и снижение административной нагрузки на них.</w:t>
      </w:r>
    </w:p>
    <w:bookmarkEnd w:id="1573"/>
    <w:bookmarkStart w:name="z1703" w:id="1574"/>
    <w:p>
      <w:pPr>
        <w:spacing w:after="0"/>
        <w:ind w:left="0"/>
        <w:jc w:val="both"/>
      </w:pPr>
      <w:r>
        <w:rPr>
          <w:rFonts w:ascii="Times New Roman"/>
          <w:b w:val="false"/>
          <w:i w:val="false"/>
          <w:color w:val="000000"/>
          <w:sz w:val="28"/>
        </w:rPr>
        <w:t>
      5. Профилактический контроль без посещения субъекта (объекта) контроля проводится путем взаимного сопоставления данных, имеющихся в уполномоченном органе, ведомстве уполномоченного органа и его территориальных структурных подразделениях:</w:t>
      </w:r>
    </w:p>
    <w:bookmarkEnd w:id="1574"/>
    <w:bookmarkStart w:name="z1704" w:id="1575"/>
    <w:p>
      <w:pPr>
        <w:spacing w:after="0"/>
        <w:ind w:left="0"/>
        <w:jc w:val="both"/>
      </w:pPr>
      <w:r>
        <w:rPr>
          <w:rFonts w:ascii="Times New Roman"/>
          <w:b w:val="false"/>
          <w:i w:val="false"/>
          <w:color w:val="000000"/>
          <w:sz w:val="28"/>
        </w:rPr>
        <w:t xml:space="preserve">
      1) текущей и запрашиваемой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 настоящего Закона информации;</w:t>
      </w:r>
    </w:p>
    <w:bookmarkEnd w:id="1575"/>
    <w:bookmarkStart w:name="z1705" w:id="1576"/>
    <w:p>
      <w:pPr>
        <w:spacing w:after="0"/>
        <w:ind w:left="0"/>
        <w:jc w:val="both"/>
      </w:pPr>
      <w:r>
        <w:rPr>
          <w:rFonts w:ascii="Times New Roman"/>
          <w:b w:val="false"/>
          <w:i w:val="false"/>
          <w:color w:val="000000"/>
          <w:sz w:val="28"/>
        </w:rPr>
        <w:t>
      2) сведений от уполномоченных организаций и государственных органов посредством запроса;</w:t>
      </w:r>
    </w:p>
    <w:bookmarkEnd w:id="1576"/>
    <w:bookmarkStart w:name="z1706" w:id="1577"/>
    <w:p>
      <w:pPr>
        <w:spacing w:after="0"/>
        <w:ind w:left="0"/>
        <w:jc w:val="both"/>
      </w:pPr>
      <w:r>
        <w:rPr>
          <w:rFonts w:ascii="Times New Roman"/>
          <w:b w:val="false"/>
          <w:i w:val="false"/>
          <w:color w:val="000000"/>
          <w:sz w:val="28"/>
        </w:rPr>
        <w:t>
      3) сведений, полученных из различных источников информации.</w:t>
      </w:r>
    </w:p>
    <w:bookmarkEnd w:id="1577"/>
    <w:bookmarkStart w:name="z1707" w:id="1578"/>
    <w:p>
      <w:pPr>
        <w:spacing w:after="0"/>
        <w:ind w:left="0"/>
        <w:jc w:val="both"/>
      </w:pPr>
      <w:r>
        <w:rPr>
          <w:rFonts w:ascii="Times New Roman"/>
          <w:b w:val="false"/>
          <w:i w:val="false"/>
          <w:color w:val="000000"/>
          <w:sz w:val="28"/>
        </w:rPr>
        <w:t>
      6. В случае выявления нарушений по результатам профилактического контроля без посещения субъекта (объекта) контроля субъекту охранной деятельности, специализированному учебному центру, субъекту, занимающемуся деятельностью по монтажу, наладке и техническому обслуживанию средств охранной сигнализации, направляется рекомендация в срок не позднее пяти рабочих дней со дня выявления нарушений.</w:t>
      </w:r>
    </w:p>
    <w:bookmarkEnd w:id="1578"/>
    <w:bookmarkStart w:name="z1708" w:id="1579"/>
    <w:p>
      <w:pPr>
        <w:spacing w:after="0"/>
        <w:ind w:left="0"/>
        <w:jc w:val="both"/>
      </w:pPr>
      <w:r>
        <w:rPr>
          <w:rFonts w:ascii="Times New Roman"/>
          <w:b w:val="false"/>
          <w:i w:val="false"/>
          <w:color w:val="000000"/>
          <w:sz w:val="28"/>
        </w:rPr>
        <w:t>
      7. Рекомендация должна быть вручена субъекту охранной деятельности, специализированному учебному центру, субъекту, занимающемуся деятельностью по монтажу, наладке и техническому обслуживанию средств охранной сигнализации, лично под роспись или иным способом, подтверждающим факты ее отправки и получения.</w:t>
      </w:r>
    </w:p>
    <w:bookmarkEnd w:id="1579"/>
    <w:bookmarkStart w:name="z1709" w:id="1580"/>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580"/>
    <w:bookmarkStart w:name="z1710" w:id="1581"/>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581"/>
    <w:bookmarkStart w:name="z1711" w:id="1582"/>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1582"/>
    <w:bookmarkStart w:name="z1712" w:id="1583"/>
    <w:p>
      <w:pPr>
        <w:spacing w:after="0"/>
        <w:ind w:left="0"/>
        <w:jc w:val="both"/>
      </w:pPr>
      <w:r>
        <w:rPr>
          <w:rFonts w:ascii="Times New Roman"/>
          <w:b w:val="false"/>
          <w:i w:val="false"/>
          <w:color w:val="000000"/>
          <w:sz w:val="28"/>
        </w:rPr>
        <w:t>
      3) электронным способом – с даты отправки уполномоченным органом или его территориальными структурными подразделениями на электронный адрес субъекта охранной деятельности, специализированного учебного центра, субъекта, занимающегося деятельностью по монтажу, наладке и техническому обслуживанию средств охранной сигнализации, указанный в письме при запросе уполномоченным органом или его территориальными структурными подразделениями.</w:t>
      </w:r>
    </w:p>
    <w:bookmarkEnd w:id="1583"/>
    <w:bookmarkStart w:name="z1713" w:id="1584"/>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584"/>
    <w:bookmarkStart w:name="z1714" w:id="1585"/>
    <w:p>
      <w:pPr>
        <w:spacing w:after="0"/>
        <w:ind w:left="0"/>
        <w:jc w:val="both"/>
      </w:pPr>
      <w:r>
        <w:rPr>
          <w:rFonts w:ascii="Times New Roman"/>
          <w:b w:val="false"/>
          <w:i w:val="false"/>
          <w:color w:val="000000"/>
          <w:sz w:val="28"/>
        </w:rPr>
        <w:t>
      9. Субъект охранной деятельности, специализированный учебный центр, субъект, занимающийся деятельностью по монтажу, наладке и техническому обслуживанию средств охранной сигнализации, в случае несогласия с нарушениями, указанными в рекомендации, вправе направить в уполномоченный орган и его территориальное структурное подразделение, направившие рекомендацию, возражение в течение пяти рабочих дней со дня, следующего за днем вручения рекомендации.</w:t>
      </w:r>
    </w:p>
    <w:bookmarkEnd w:id="1585"/>
    <w:bookmarkStart w:name="z1715" w:id="1586"/>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586"/>
    <w:bookmarkStart w:name="z1716" w:id="1587"/>
    <w:p>
      <w:pPr>
        <w:spacing w:after="0"/>
        <w:ind w:left="0"/>
        <w:jc w:val="both"/>
      </w:pPr>
      <w:r>
        <w:rPr>
          <w:rFonts w:ascii="Times New Roman"/>
          <w:b w:val="false"/>
          <w:i w:val="false"/>
          <w:color w:val="000000"/>
          <w:sz w:val="28"/>
        </w:rPr>
        <w:t>
      11. Профилактический контроль без посещения субъектов охранной деятельности, специализированных учебных центров, субъектов, занимающихся деятельностью по монтажу, наладке и техническому обслуживанию средств охранной сигнализации, проводится не реже одного раза в год.".</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Действовал до момента введения в действие Закона РК от 10.01.2018 "Об оценочной деятельности в Республике Казахстан" в соответствии с </w:t>
      </w:r>
      <w:r>
        <w:rPr>
          <w:rFonts w:ascii="Times New Roman"/>
          <w:b w:val="false"/>
          <w:i w:val="false"/>
          <w:color w:val="000000"/>
          <w:sz w:val="28"/>
        </w:rPr>
        <w:t>подпунктом 2)</w:t>
      </w:r>
      <w:r>
        <w:rPr>
          <w:rFonts w:ascii="Times New Roman"/>
          <w:b w:val="false"/>
          <w:i w:val="false"/>
          <w:color w:val="ff0000"/>
          <w:sz w:val="28"/>
        </w:rPr>
        <w:t xml:space="preserve"> пункта 2 статьи 2 настоящего Закона</w:t>
      </w:r>
      <w:r>
        <w:br/>
      </w:r>
      <w:r>
        <w:rPr>
          <w:rFonts w:ascii="Times New Roman"/>
          <w:b w:val="false"/>
          <w:i w:val="false"/>
          <w:color w:val="000000"/>
          <w:sz w:val="28"/>
        </w:rPr>
        <w:t>
</w:t>
      </w:r>
    </w:p>
    <w:bookmarkStart w:name="z1721" w:id="1588"/>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2000 года "О детских деревнях семейного типа и домах юношества" (Ведомости Парламента Республики Казахстан, 2000 г., № 21, ст.385; 2004 г., № 23, ст.142; 2007 г., № 20, ст.152; 2009 г., № 17, ст.81; 2011 г., № 21, ст.173; 2013 г., № 14, ст.75): </w:t>
      </w:r>
    </w:p>
    <w:bookmarkEnd w:id="1588"/>
    <w:bookmarkStart w:name="z1722" w:id="1589"/>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4</w:t>
      </w:r>
      <w:r>
        <w:rPr>
          <w:rFonts w:ascii="Times New Roman"/>
          <w:b w:val="false"/>
          <w:i w:val="false"/>
          <w:color w:val="000000"/>
          <w:sz w:val="28"/>
        </w:rPr>
        <w:t xml:space="preserve"> статьи 16 изложить в следующей редакции:</w:t>
      </w:r>
    </w:p>
    <w:bookmarkEnd w:id="1589"/>
    <w:bookmarkStart w:name="z1723" w:id="1590"/>
    <w:p>
      <w:pPr>
        <w:spacing w:after="0"/>
        <w:ind w:left="0"/>
        <w:jc w:val="both"/>
      </w:pPr>
      <w:r>
        <w:rPr>
          <w:rFonts w:ascii="Times New Roman"/>
          <w:b w:val="false"/>
          <w:i w:val="false"/>
          <w:color w:val="000000"/>
          <w:sz w:val="28"/>
        </w:rPr>
        <w:t>
      "8) документы о закреплении ранее занимаемой жилой площади за несовершеннолетними и сведения Государственной корпорации "Правительство для граждан" о государственной регистрации прав на недвижимое имущество на ребенка и его родителей;".</w:t>
      </w:r>
    </w:p>
    <w:bookmarkEnd w:id="1590"/>
    <w:bookmarkStart w:name="z1724" w:id="1591"/>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ст.8; № 24, ст.338; 2003 г., № 11, ст.56; 2004 г., № 5, ст.30; № 10, ст.56; 2005 г., № 13, ст.53; 2006 г., № 8, ст.45; № 15, ст.95; 2007 г., № 2, ст.18; № 9, ст.67; № 17, ст.141; 2010 г., № 5, ст.23; № 7, ст.28; 2011 г., № 2, ст.21; № 5, ст.43; № 17, ст.136; № 23, ст.179; № 24, ст.196; 2012 г., № 2, ст.13; № 8, ст.64; № 21-22, ст.124; 2013 г., № 10-11, ст.56; № 15, ст.81; 2014 г., № 11, ст.63, 67; № 21, ст.122; № 23, ст.143; 2015 г., № 16, ст.79; № 20-І, ст.110; № 21-І, ст.128; № 22-І, ст.140; № 23-І, ст.166; № 23-ІІ, ст.170; 2016 г., № 7-II, ст.55; 2017 г., № 1-2, ст.3; № 4, ст.7): </w:t>
      </w:r>
    </w:p>
    <w:bookmarkEnd w:id="1591"/>
    <w:bookmarkStart w:name="z1725" w:id="15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11</w:t>
      </w:r>
      <w:r>
        <w:rPr>
          <w:rFonts w:ascii="Times New Roman"/>
          <w:b w:val="false"/>
          <w:i w:val="false"/>
          <w:color w:val="000000"/>
          <w:sz w:val="28"/>
        </w:rPr>
        <w:t>:</w:t>
      </w:r>
    </w:p>
    <w:bookmarkEnd w:id="1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727" w:id="1593"/>
    <w:p>
      <w:pPr>
        <w:spacing w:after="0"/>
        <w:ind w:left="0"/>
        <w:jc w:val="both"/>
      </w:pPr>
      <w:r>
        <w:rPr>
          <w:rFonts w:ascii="Times New Roman"/>
          <w:b w:val="false"/>
          <w:i w:val="false"/>
          <w:color w:val="000000"/>
          <w:sz w:val="28"/>
        </w:rPr>
        <w:t>
      "2.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1593"/>
    <w:bookmarkStart w:name="z1728" w:id="1594"/>
    <w:p>
      <w:pPr>
        <w:spacing w:after="0"/>
        <w:ind w:left="0"/>
        <w:jc w:val="both"/>
      </w:pPr>
      <w:r>
        <w:rPr>
          <w:rFonts w:ascii="Times New Roman"/>
          <w:b w:val="false"/>
          <w:i w:val="false"/>
          <w:color w:val="000000"/>
          <w:sz w:val="28"/>
        </w:rPr>
        <w:t>
      дополнить пунктом 4 следующего содержания:</w:t>
      </w:r>
    </w:p>
    <w:bookmarkEnd w:id="1594"/>
    <w:bookmarkStart w:name="z1729" w:id="1595"/>
    <w:p>
      <w:pPr>
        <w:spacing w:after="0"/>
        <w:ind w:left="0"/>
        <w:jc w:val="both"/>
      </w:pPr>
      <w:r>
        <w:rPr>
          <w:rFonts w:ascii="Times New Roman"/>
          <w:b w:val="false"/>
          <w:i w:val="false"/>
          <w:color w:val="000000"/>
          <w:sz w:val="28"/>
        </w:rPr>
        <w:t xml:space="preserve">
      "4. Общественное объединение может осуществлять деятельность в качестве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w:t>
      </w:r>
    </w:p>
    <w:bookmarkEnd w:id="1595"/>
    <w:bookmarkStart w:name="z1730" w:id="1596"/>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ст.12; № 15-16, ст.232; 2003 г., № 19-20, ст.148; 2004 г., № 23, ст.142; 2006 г., № 1, ст.5; № 24, ст.148; 2007 г., № 2, ст.18; № 3, ст.20; № 9, ст.67; № 18, ст.145; 2008 г., № 13-14, ст.58; № 20, ст.89; 2009 г., № 18, ст.84; № 24, ст.129; 2010 г., № 5, ст.23; № 15, ст.71; 2011 г., № 1, ст.2; № 11, ст.102; № 12, ст.111; 2012 г., № 2, ст.14; № 14, ст.94; № 15, ст.97; № 21-22, ст.124; 2013 г., № 9, ст.51; № 14, ст.75; 2014 г., № 1, ст.4; № 4-5, ст.24; № 10, ст.52; № 19-I, 19-II, ст.96; № 21, ст.122; № 23, ст.143; 2015 г., № 11, ст.52; № 20-IV, ст.113; № 23-II, ст.172; 2016 г., № 7-II, ст.55; № 8-II, ст.68):</w:t>
      </w:r>
    </w:p>
    <w:bookmarkEnd w:id="1596"/>
    <w:bookmarkStart w:name="z1731" w:id="15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2-1)</w:t>
      </w:r>
      <w:r>
        <w:rPr>
          <w:rFonts w:ascii="Times New Roman"/>
          <w:b w:val="false"/>
          <w:i w:val="false"/>
          <w:color w:val="000000"/>
          <w:sz w:val="28"/>
        </w:rPr>
        <w:t xml:space="preserve"> статьи 4 исключить;</w:t>
      </w:r>
    </w:p>
    <w:bookmarkEnd w:id="1597"/>
    <w:bookmarkStart w:name="z1732" w:id="159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bookmarkStart w:name="z1734" w:id="1599"/>
    <w:p>
      <w:pPr>
        <w:spacing w:after="0"/>
        <w:ind w:left="0"/>
        <w:jc w:val="both"/>
      </w:pPr>
      <w:r>
        <w:rPr>
          <w:rFonts w:ascii="Times New Roman"/>
          <w:b w:val="false"/>
          <w:i w:val="false"/>
          <w:color w:val="000000"/>
          <w:sz w:val="28"/>
        </w:rPr>
        <w:t>
      подпункт 32-4) изложить в следующей редакции:</w:t>
      </w:r>
    </w:p>
    <w:bookmarkEnd w:id="1599"/>
    <w:bookmarkStart w:name="z1735" w:id="1600"/>
    <w:p>
      <w:pPr>
        <w:spacing w:after="0"/>
        <w:ind w:left="0"/>
        <w:jc w:val="both"/>
      </w:pPr>
      <w:r>
        <w:rPr>
          <w:rFonts w:ascii="Times New Roman"/>
          <w:b w:val="false"/>
          <w:i w:val="false"/>
          <w:color w:val="000000"/>
          <w:sz w:val="28"/>
        </w:rPr>
        <w:t>
      "32-4) осуществление государственного контроля за соблюдением местными исполнительными органами законодательства Республики Казахстан о зерне;";</w:t>
      </w:r>
    </w:p>
    <w:bookmarkEnd w:id="1600"/>
    <w:bookmarkStart w:name="z1736" w:id="1601"/>
    <w:p>
      <w:pPr>
        <w:spacing w:after="0"/>
        <w:ind w:left="0"/>
        <w:jc w:val="both"/>
      </w:pPr>
      <w:r>
        <w:rPr>
          <w:rFonts w:ascii="Times New Roman"/>
          <w:b w:val="false"/>
          <w:i w:val="false"/>
          <w:color w:val="000000"/>
          <w:sz w:val="28"/>
        </w:rPr>
        <w:t>
      дополнить подпунктом 32-5) следующего содержания:</w:t>
      </w:r>
    </w:p>
    <w:bookmarkEnd w:id="1601"/>
    <w:bookmarkStart w:name="z1737" w:id="1602"/>
    <w:p>
      <w:pPr>
        <w:spacing w:after="0"/>
        <w:ind w:left="0"/>
        <w:jc w:val="both"/>
      </w:pPr>
      <w:r>
        <w:rPr>
          <w:rFonts w:ascii="Times New Roman"/>
          <w:b w:val="false"/>
          <w:i w:val="false"/>
          <w:color w:val="000000"/>
          <w:sz w:val="28"/>
        </w:rPr>
        <w:t>
      "32-5) разработка и утверждение правил проведения открытого конкурса по определению регистратора зерновых расписок;";</w:t>
      </w:r>
    </w:p>
    <w:bookmarkEnd w:id="1602"/>
    <w:bookmarkStart w:name="z1738" w:id="16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9)</w:t>
      </w:r>
      <w:r>
        <w:rPr>
          <w:rFonts w:ascii="Times New Roman"/>
          <w:b w:val="false"/>
          <w:i w:val="false"/>
          <w:color w:val="000000"/>
          <w:sz w:val="28"/>
        </w:rPr>
        <w:t xml:space="preserve"> пункта 1 статьи 6-1 изложить в следующей редакции:</w:t>
      </w:r>
    </w:p>
    <w:bookmarkEnd w:id="1603"/>
    <w:bookmarkStart w:name="z1739" w:id="1604"/>
    <w:p>
      <w:pPr>
        <w:spacing w:after="0"/>
        <w:ind w:left="0"/>
        <w:jc w:val="both"/>
      </w:pPr>
      <w:r>
        <w:rPr>
          <w:rFonts w:ascii="Times New Roman"/>
          <w:b w:val="false"/>
          <w:i w:val="false"/>
          <w:color w:val="000000"/>
          <w:sz w:val="28"/>
        </w:rPr>
        <w:t>
      "9) государственный контроль за хлебоприемными предприятиями;";</w:t>
      </w:r>
    </w:p>
    <w:bookmarkEnd w:id="1604"/>
    <w:bookmarkStart w:name="z1740" w:id="16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6-3</w:t>
      </w:r>
      <w:r>
        <w:rPr>
          <w:rFonts w:ascii="Times New Roman"/>
          <w:b w:val="false"/>
          <w:i w:val="false"/>
          <w:color w:val="000000"/>
          <w:sz w:val="28"/>
        </w:rPr>
        <w:t xml:space="preserve"> изложить в следующей редакции:</w:t>
      </w:r>
    </w:p>
    <w:bookmarkEnd w:id="1605"/>
    <w:bookmarkStart w:name="z1741" w:id="1606"/>
    <w:p>
      <w:pPr>
        <w:spacing w:after="0"/>
        <w:ind w:left="0"/>
        <w:jc w:val="both"/>
      </w:pPr>
      <w:r>
        <w:rPr>
          <w:rFonts w:ascii="Times New Roman"/>
          <w:b w:val="false"/>
          <w:i w:val="false"/>
          <w:color w:val="000000"/>
          <w:sz w:val="28"/>
        </w:rPr>
        <w:t>
      "Статья 6-3. Государственный контроль в области регулирования рынка зерна</w:t>
      </w:r>
    </w:p>
    <w:bookmarkEnd w:id="1606"/>
    <w:bookmarkStart w:name="z1742" w:id="1607"/>
    <w:p>
      <w:pPr>
        <w:spacing w:after="0"/>
        <w:ind w:left="0"/>
        <w:jc w:val="both"/>
      </w:pPr>
      <w:r>
        <w:rPr>
          <w:rFonts w:ascii="Times New Roman"/>
          <w:b w:val="false"/>
          <w:i w:val="false"/>
          <w:color w:val="000000"/>
          <w:sz w:val="28"/>
        </w:rPr>
        <w:t xml:space="preserve">
      Государственный контроль в области регулирования рынка зерна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607"/>
    <w:bookmarkStart w:name="z1743" w:id="16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12-1</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исключить;</w:t>
      </w:r>
    </w:p>
    <w:bookmarkEnd w:id="1608"/>
    <w:bookmarkStart w:name="z1744" w:id="16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33-1</w:t>
      </w:r>
      <w:r>
        <w:rPr>
          <w:rFonts w:ascii="Times New Roman"/>
          <w:b w:val="false"/>
          <w:i w:val="false"/>
          <w:color w:val="000000"/>
          <w:sz w:val="28"/>
        </w:rPr>
        <w:t xml:space="preserve"> изложить в следующей редакции:</w:t>
      </w:r>
    </w:p>
    <w:bookmarkEnd w:id="1609"/>
    <w:bookmarkStart w:name="z1745" w:id="1610"/>
    <w:p>
      <w:pPr>
        <w:spacing w:after="0"/>
        <w:ind w:left="0"/>
        <w:jc w:val="both"/>
      </w:pPr>
      <w:r>
        <w:rPr>
          <w:rFonts w:ascii="Times New Roman"/>
          <w:b w:val="false"/>
          <w:i w:val="false"/>
          <w:color w:val="000000"/>
          <w:sz w:val="28"/>
        </w:rPr>
        <w:t xml:space="preserve">
      "Статья 33-1. Проверка деятельности хлебоприемных предприятий </w:t>
      </w:r>
    </w:p>
    <w:bookmarkEnd w:id="1610"/>
    <w:bookmarkStart w:name="z1746" w:id="1611"/>
    <w:p>
      <w:pPr>
        <w:spacing w:after="0"/>
        <w:ind w:left="0"/>
        <w:jc w:val="both"/>
      </w:pPr>
      <w:r>
        <w:rPr>
          <w:rFonts w:ascii="Times New Roman"/>
          <w:b w:val="false"/>
          <w:i w:val="false"/>
          <w:color w:val="000000"/>
          <w:sz w:val="28"/>
        </w:rPr>
        <w:t xml:space="preserve">
      1. Проверка деятельности хлебоприемных предприятий проводится уполномоченным органом самостоятельно либо с привлечением других государственных органов. </w:t>
      </w:r>
    </w:p>
    <w:bookmarkEnd w:id="1611"/>
    <w:bookmarkStart w:name="z1747" w:id="1612"/>
    <w:p>
      <w:pPr>
        <w:spacing w:after="0"/>
        <w:ind w:left="0"/>
        <w:jc w:val="both"/>
      </w:pPr>
      <w:r>
        <w:rPr>
          <w:rFonts w:ascii="Times New Roman"/>
          <w:b w:val="false"/>
          <w:i w:val="false"/>
          <w:color w:val="000000"/>
          <w:sz w:val="28"/>
        </w:rPr>
        <w:t xml:space="preserve">
      2. Хлебоприемные предприятия обязаны оказывать содействие уполномоченному органу в проведении проверки по вопросам, указанным в задании на проверку, а также обеспечить доступ ко всем источникам информации, необходимой для проведения проверки. </w:t>
      </w:r>
    </w:p>
    <w:bookmarkEnd w:id="1612"/>
    <w:bookmarkStart w:name="z1748" w:id="1613"/>
    <w:p>
      <w:pPr>
        <w:spacing w:after="0"/>
        <w:ind w:left="0"/>
        <w:jc w:val="both"/>
      </w:pPr>
      <w:r>
        <w:rPr>
          <w:rFonts w:ascii="Times New Roman"/>
          <w:b w:val="false"/>
          <w:i w:val="false"/>
          <w:color w:val="000000"/>
          <w:sz w:val="28"/>
        </w:rPr>
        <w:t xml:space="preserve">
      3. Работникам уполномоченного органа запрещается разглашение либо передача третьим лицам сведений, полученных в ходе проверки деятельности хлебоприемного предприятия. </w:t>
      </w:r>
    </w:p>
    <w:bookmarkEnd w:id="1613"/>
    <w:bookmarkStart w:name="z1749" w:id="1614"/>
    <w:p>
      <w:pPr>
        <w:spacing w:after="0"/>
        <w:ind w:left="0"/>
        <w:jc w:val="both"/>
      </w:pPr>
      <w:r>
        <w:rPr>
          <w:rFonts w:ascii="Times New Roman"/>
          <w:b w:val="false"/>
          <w:i w:val="false"/>
          <w:color w:val="000000"/>
          <w:sz w:val="28"/>
        </w:rPr>
        <w:t>
      4. Лица, осуществляющие проверку, несут предусмотренную законами Республики Казахстан ответственность за разглашение сведений, полученных в ходе проверки деятельности хлебоприемного предприятия и составляющих коммерческую тайну.";</w:t>
      </w:r>
    </w:p>
    <w:bookmarkEnd w:id="1614"/>
    <w:bookmarkStart w:name="z1750" w:id="161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33-2</w:t>
      </w:r>
      <w:r>
        <w:rPr>
          <w:rFonts w:ascii="Times New Roman"/>
          <w:b w:val="false"/>
          <w:i w:val="false"/>
          <w:color w:val="000000"/>
          <w:sz w:val="28"/>
        </w:rPr>
        <w:t xml:space="preserve">: </w:t>
      </w:r>
    </w:p>
    <w:bookmarkEnd w:id="1615"/>
    <w:bookmarkStart w:name="z1751" w:id="1616"/>
    <w:p>
      <w:pPr>
        <w:spacing w:after="0"/>
        <w:ind w:left="0"/>
        <w:jc w:val="both"/>
      </w:pPr>
      <w:r>
        <w:rPr>
          <w:rFonts w:ascii="Times New Roman"/>
          <w:b w:val="false"/>
          <w:i w:val="false"/>
          <w:color w:val="000000"/>
          <w:sz w:val="28"/>
        </w:rPr>
        <w:t>
      подпункт 1) пункта 2 исключить;</w:t>
      </w:r>
    </w:p>
    <w:bookmarkEnd w:id="1616"/>
    <w:bookmarkStart w:name="z1752" w:id="1617"/>
    <w:p>
      <w:pPr>
        <w:spacing w:after="0"/>
        <w:ind w:left="0"/>
        <w:jc w:val="both"/>
      </w:pPr>
      <w:r>
        <w:rPr>
          <w:rFonts w:ascii="Times New Roman"/>
          <w:b w:val="false"/>
          <w:i w:val="false"/>
          <w:color w:val="000000"/>
          <w:sz w:val="28"/>
        </w:rPr>
        <w:t>
      пункт 3 исключить.</w:t>
      </w:r>
    </w:p>
    <w:bookmarkEnd w:id="1617"/>
    <w:bookmarkStart w:name="z1753" w:id="161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ст.175; 2002 г., № 4, ст.33; 2003 г., № 23, ст.168; 2004 г., № 23, ст.142; 2006 г., № 3, ст.22; 2007 г., № 2, ст.18; № 17, ст.139; 2008 г., № 13-14, ст.57; 2009 г., № 18, ст.84; 2010 г., № 5, ст.23; 2011 г., № 1, ст.2; № 11, ст.102; № 12, ст.111; 2012 г., № 15, ст.97; 2013 г., № 14, ст.75; 2014 г., № 1, ст.4; № 7, ст.37; № 10, ст.52; № 19-І, 19-II, ст.96; № 23, ст.143; 2015 г., № 20-IV, ст.113; № 22-І, ст.143; № 22-II, ст.144; 2016 г., № 23, ст.118; 2017 г., № 12, ст.34):</w:t>
      </w:r>
    </w:p>
    <w:bookmarkEnd w:id="1618"/>
    <w:bookmarkStart w:name="z1754" w:id="16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15 исключить;</w:t>
      </w:r>
    </w:p>
    <w:bookmarkEnd w:id="1619"/>
    <w:bookmarkStart w:name="z1755" w:id="16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28-1</w:t>
      </w:r>
      <w:r>
        <w:rPr>
          <w:rFonts w:ascii="Times New Roman"/>
          <w:b w:val="false"/>
          <w:i w:val="false"/>
          <w:color w:val="000000"/>
          <w:sz w:val="28"/>
        </w:rPr>
        <w:t xml:space="preserve"> изложить в следующей редакции:</w:t>
      </w:r>
    </w:p>
    <w:bookmarkEnd w:id="1620"/>
    <w:bookmarkStart w:name="z1756" w:id="1621"/>
    <w:p>
      <w:pPr>
        <w:spacing w:after="0"/>
        <w:ind w:left="0"/>
        <w:jc w:val="both"/>
      </w:pPr>
      <w:r>
        <w:rPr>
          <w:rFonts w:ascii="Times New Roman"/>
          <w:b w:val="false"/>
          <w:i w:val="false"/>
          <w:color w:val="000000"/>
          <w:sz w:val="28"/>
        </w:rPr>
        <w:t>
      "Статья 28-1. Государственный контроль в области</w:t>
      </w:r>
      <w:r>
        <w:rPr>
          <w:rFonts w:ascii="Times New Roman"/>
          <w:b w:val="false"/>
          <w:i w:val="false"/>
          <w:color w:val="000000"/>
          <w:sz w:val="28"/>
        </w:rPr>
        <w:t xml:space="preserve"> туристской деятельности </w:t>
      </w:r>
    </w:p>
    <w:bookmarkEnd w:id="1621"/>
    <w:bookmarkStart w:name="z1758" w:id="1622"/>
    <w:p>
      <w:pPr>
        <w:spacing w:after="0"/>
        <w:ind w:left="0"/>
        <w:jc w:val="both"/>
      </w:pPr>
      <w:r>
        <w:rPr>
          <w:rFonts w:ascii="Times New Roman"/>
          <w:b w:val="false"/>
          <w:i w:val="false"/>
          <w:color w:val="000000"/>
          <w:sz w:val="28"/>
        </w:rPr>
        <w:t xml:space="preserve">
      Государственный контроль в области туристской деятельности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622"/>
    <w:bookmarkStart w:name="z1759" w:id="162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 № 22-III, ст.109):</w:t>
      </w:r>
    </w:p>
    <w:bookmarkEnd w:id="1623"/>
    <w:bookmarkStart w:name="z1760" w:id="16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6-2) и 7-1) следующего содержания:</w:t>
      </w:r>
    </w:p>
    <w:bookmarkEnd w:id="1624"/>
    <w:bookmarkStart w:name="z1761" w:id="1625"/>
    <w:p>
      <w:pPr>
        <w:spacing w:after="0"/>
        <w:ind w:left="0"/>
        <w:jc w:val="both"/>
      </w:pPr>
      <w:r>
        <w:rPr>
          <w:rFonts w:ascii="Times New Roman"/>
          <w:b w:val="false"/>
          <w:i w:val="false"/>
          <w:color w:val="000000"/>
          <w:sz w:val="28"/>
        </w:rPr>
        <w:t>
       "6-2)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625"/>
    <w:bookmarkStart w:name="z1762" w:id="1626"/>
    <w:p>
      <w:pPr>
        <w:spacing w:after="0"/>
        <w:ind w:left="0"/>
        <w:jc w:val="both"/>
      </w:pPr>
      <w:r>
        <w:rPr>
          <w:rFonts w:ascii="Times New Roman"/>
          <w:b w:val="false"/>
          <w:i w:val="false"/>
          <w:color w:val="000000"/>
          <w:sz w:val="28"/>
        </w:rPr>
        <w:t>
      "7-1) проект детальной планировки – градостроительная документация, разрабатываемая для отдельных частей территорий и функциональных зон населенных пунктов, а также территорий, расположенных за пределами населенных пунктов;";</w:t>
      </w:r>
    </w:p>
    <w:bookmarkEnd w:id="1626"/>
    <w:bookmarkStart w:name="z1763" w:id="16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17 изложить в следующей редакции:</w:t>
      </w:r>
    </w:p>
    <w:bookmarkEnd w:id="1627"/>
    <w:bookmarkStart w:name="z1764" w:id="1628"/>
    <w:p>
      <w:pPr>
        <w:spacing w:after="0"/>
        <w:ind w:left="0"/>
        <w:jc w:val="both"/>
      </w:pPr>
      <w:r>
        <w:rPr>
          <w:rFonts w:ascii="Times New Roman"/>
          <w:b w:val="false"/>
          <w:i w:val="false"/>
          <w:color w:val="000000"/>
          <w:sz w:val="28"/>
        </w:rPr>
        <w:t>
      "4. В случаях выявления нарушений в проектной (проектно-сметной) документации в процессе проведения экспертизы, оказывающих непосредственное влияние на прочность, устойчивость и надежность объекта, и неустранения выявленных нарушений в установленные сроки проведения экспертизы организация, разработавшая проектную (проектно-сметную) документацию, несет ответственность, установленную законами Республики Казахстан.</w:t>
      </w:r>
    </w:p>
    <w:bookmarkEnd w:id="1628"/>
    <w:bookmarkStart w:name="z1765" w:id="1629"/>
    <w:p>
      <w:pPr>
        <w:spacing w:after="0"/>
        <w:ind w:left="0"/>
        <w:jc w:val="both"/>
      </w:pPr>
      <w:r>
        <w:rPr>
          <w:rFonts w:ascii="Times New Roman"/>
          <w:b w:val="false"/>
          <w:i w:val="false"/>
          <w:color w:val="000000"/>
          <w:sz w:val="28"/>
        </w:rPr>
        <w:t>
      Подтверждением выявленных нарушений при разработке проектной (проектно-сметной) документации является отрицательное заключение экспертизы (показания экспертов).</w:t>
      </w:r>
    </w:p>
    <w:bookmarkEnd w:id="1629"/>
    <w:bookmarkStart w:name="z1766" w:id="1630"/>
    <w:p>
      <w:pPr>
        <w:spacing w:after="0"/>
        <w:ind w:left="0"/>
        <w:jc w:val="both"/>
      </w:pPr>
      <w:r>
        <w:rPr>
          <w:rFonts w:ascii="Times New Roman"/>
          <w:b w:val="false"/>
          <w:i w:val="false"/>
          <w:color w:val="000000"/>
          <w:sz w:val="28"/>
        </w:rPr>
        <w:t>
      При выявлении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bookmarkEnd w:id="1630"/>
    <w:bookmarkStart w:name="z1767" w:id="1631"/>
    <w:p>
      <w:pPr>
        <w:spacing w:after="0"/>
        <w:ind w:left="0"/>
        <w:jc w:val="both"/>
      </w:pPr>
      <w:r>
        <w:rPr>
          <w:rFonts w:ascii="Times New Roman"/>
          <w:b w:val="false"/>
          <w:i w:val="false"/>
          <w:color w:val="000000"/>
          <w:sz w:val="28"/>
        </w:rPr>
        <w:t>
      Выявленные нарушения и замечания экспертов должны быть мотивированными и обоснованы ссылками на соответствующие нормативные правовые акты, требования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в Республике Казахстан. Выдача замечаний рекомендательного характера не допускается.";</w:t>
      </w:r>
    </w:p>
    <w:bookmarkEnd w:id="1631"/>
    <w:bookmarkStart w:name="z1768" w:id="163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w:t>
      </w:r>
      <w:r>
        <w:rPr>
          <w:rFonts w:ascii="Times New Roman"/>
          <w:b w:val="false"/>
          <w:i w:val="false"/>
          <w:color w:val="000000"/>
          <w:sz w:val="28"/>
        </w:rPr>
        <w:t>:</w:t>
      </w:r>
    </w:p>
    <w:bookmarkEnd w:id="1632"/>
    <w:bookmarkStart w:name="z1769" w:id="1633"/>
    <w:p>
      <w:pPr>
        <w:spacing w:after="0"/>
        <w:ind w:left="0"/>
        <w:jc w:val="both"/>
      </w:pPr>
      <w:r>
        <w:rPr>
          <w:rFonts w:ascii="Times New Roman"/>
          <w:b w:val="false"/>
          <w:i w:val="false"/>
          <w:color w:val="000000"/>
          <w:sz w:val="28"/>
        </w:rPr>
        <w:t>
      дополнить подпунктом 11-12) следующего содержания:</w:t>
      </w:r>
    </w:p>
    <w:bookmarkEnd w:id="1633"/>
    <w:bookmarkStart w:name="z1770" w:id="1634"/>
    <w:p>
      <w:pPr>
        <w:spacing w:after="0"/>
        <w:ind w:left="0"/>
        <w:jc w:val="both"/>
      </w:pPr>
      <w:r>
        <w:rPr>
          <w:rFonts w:ascii="Times New Roman"/>
          <w:b w:val="false"/>
          <w:i w:val="false"/>
          <w:color w:val="000000"/>
          <w:sz w:val="28"/>
        </w:rPr>
        <w:t>
      "11-12) разработка и утверждение правил, определяющих порядок ведения портала и информационных систем для организации проведения комплексной вневедомственной экспертизы проектов строительства по принципу "одного окна";";</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22-2)</w:t>
      </w:r>
      <w:r>
        <w:rPr>
          <w:rFonts w:ascii="Times New Roman"/>
          <w:b w:val="false"/>
          <w:i w:val="false"/>
          <w:color w:val="000000"/>
          <w:sz w:val="28"/>
        </w:rPr>
        <w:t xml:space="preserve"> изложить в следующей редакции:</w:t>
      </w:r>
    </w:p>
    <w:bookmarkStart w:name="z1772" w:id="1635"/>
    <w:p>
      <w:pPr>
        <w:spacing w:after="0"/>
        <w:ind w:left="0"/>
        <w:jc w:val="both"/>
      </w:pPr>
      <w:r>
        <w:rPr>
          <w:rFonts w:ascii="Times New Roman"/>
          <w:b w:val="false"/>
          <w:i w:val="false"/>
          <w:color w:val="000000"/>
          <w:sz w:val="28"/>
        </w:rPr>
        <w:t>
      "22-2) разработка и утверждение формы акта приемки объекта в эксплуатацию по согласованию с уполномоченным государственным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1635"/>
    <w:bookmarkStart w:name="z1773" w:id="163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31-1</w:t>
      </w:r>
      <w:r>
        <w:rPr>
          <w:rFonts w:ascii="Times New Roman"/>
          <w:b w:val="false"/>
          <w:i w:val="false"/>
          <w:color w:val="000000"/>
          <w:sz w:val="28"/>
        </w:rPr>
        <w:t>:</w:t>
      </w:r>
    </w:p>
    <w:bookmarkEnd w:id="1636"/>
    <w:bookmarkStart w:name="z1774" w:id="16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 иных формах" заменить словами "и профилактического контроля и надзора";</w:t>
      </w:r>
    </w:p>
    <w:bookmarkEnd w:id="1637"/>
    <w:bookmarkStart w:name="z1775" w:id="1638"/>
    <w:p>
      <w:pPr>
        <w:spacing w:after="0"/>
        <w:ind w:left="0"/>
        <w:jc w:val="both"/>
      </w:pPr>
      <w:r>
        <w:rPr>
          <w:rFonts w:ascii="Times New Roman"/>
          <w:b w:val="false"/>
          <w:i w:val="false"/>
          <w:color w:val="000000"/>
          <w:sz w:val="28"/>
        </w:rPr>
        <w:t xml:space="preserve">
      предложение второе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638"/>
    <w:bookmarkStart w:name="z1776" w:id="1639"/>
    <w:p>
      <w:pPr>
        <w:spacing w:after="0"/>
        <w:ind w:left="0"/>
        <w:jc w:val="both"/>
      </w:pPr>
      <w:r>
        <w:rPr>
          <w:rFonts w:ascii="Times New Roman"/>
          <w:b w:val="false"/>
          <w:i w:val="false"/>
          <w:color w:val="000000"/>
          <w:sz w:val="28"/>
        </w:rPr>
        <w:t xml:space="preserve">
      "Порядок организации и проведения профилактического контроля и надзора определяется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1639"/>
    <w:bookmarkStart w:name="z1777" w:id="1640"/>
    <w:p>
      <w:pPr>
        <w:spacing w:after="0"/>
        <w:ind w:left="0"/>
        <w:jc w:val="both"/>
      </w:pPr>
      <w:r>
        <w:rPr>
          <w:rFonts w:ascii="Times New Roman"/>
          <w:b w:val="false"/>
          <w:i w:val="false"/>
          <w:color w:val="000000"/>
          <w:sz w:val="28"/>
        </w:rPr>
        <w:t>
      5) дополнить статьей 31-2 следующего содержания:</w:t>
      </w:r>
    </w:p>
    <w:bookmarkEnd w:id="1640"/>
    <w:bookmarkStart w:name="z1778" w:id="1641"/>
    <w:p>
      <w:pPr>
        <w:spacing w:after="0"/>
        <w:ind w:left="0"/>
        <w:jc w:val="both"/>
      </w:pPr>
      <w:r>
        <w:rPr>
          <w:rFonts w:ascii="Times New Roman"/>
          <w:b w:val="false"/>
          <w:i w:val="false"/>
          <w:color w:val="000000"/>
          <w:sz w:val="28"/>
        </w:rPr>
        <w:t xml:space="preserve">
      "Статья 31-2. Профилактический контроль и надзор с посещением субъекта (объекта) контроля и надзора </w:t>
      </w:r>
    </w:p>
    <w:bookmarkEnd w:id="1641"/>
    <w:bookmarkStart w:name="z1779" w:id="1642"/>
    <w:p>
      <w:pPr>
        <w:spacing w:after="0"/>
        <w:ind w:left="0"/>
        <w:jc w:val="both"/>
      </w:pPr>
      <w:r>
        <w:rPr>
          <w:rFonts w:ascii="Times New Roman"/>
          <w:b w:val="false"/>
          <w:i w:val="false"/>
          <w:color w:val="000000"/>
          <w:sz w:val="28"/>
        </w:rPr>
        <w:t>
      1. Профилактический контроль и надзор с посещением субъекта (объекта) контроля и надзора, осуществляемые органами государственного архитектурно-строительного контроля, носят предупредительно-профилактический характер.</w:t>
      </w:r>
    </w:p>
    <w:bookmarkEnd w:id="1642"/>
    <w:bookmarkStart w:name="z1780" w:id="1643"/>
    <w:p>
      <w:pPr>
        <w:spacing w:after="0"/>
        <w:ind w:left="0"/>
        <w:jc w:val="both"/>
      </w:pPr>
      <w:r>
        <w:rPr>
          <w:rFonts w:ascii="Times New Roman"/>
          <w:b w:val="false"/>
          <w:i w:val="false"/>
          <w:color w:val="000000"/>
          <w:sz w:val="28"/>
        </w:rPr>
        <w:t>
      2. Органы государственного архитектурно-строительного контроля вправе проводить профилактический контроль и надзор с посещением субъекта (объекта) контроля и надзора с учетом приоритетности, установленной в следующем порядке:</w:t>
      </w:r>
    </w:p>
    <w:bookmarkEnd w:id="1643"/>
    <w:bookmarkStart w:name="z1781" w:id="1644"/>
    <w:p>
      <w:pPr>
        <w:spacing w:after="0"/>
        <w:ind w:left="0"/>
        <w:jc w:val="both"/>
      </w:pPr>
      <w:r>
        <w:rPr>
          <w:rFonts w:ascii="Times New Roman"/>
          <w:b w:val="false"/>
          <w:i w:val="false"/>
          <w:color w:val="000000"/>
          <w:sz w:val="28"/>
        </w:rPr>
        <w:t>
      1) промышленные объекты, производственные здания, сооружения;</w:t>
      </w:r>
    </w:p>
    <w:bookmarkEnd w:id="1644"/>
    <w:bookmarkStart w:name="z1782" w:id="1645"/>
    <w:p>
      <w:pPr>
        <w:spacing w:after="0"/>
        <w:ind w:left="0"/>
        <w:jc w:val="both"/>
      </w:pPr>
      <w:r>
        <w:rPr>
          <w:rFonts w:ascii="Times New Roman"/>
          <w:b w:val="false"/>
          <w:i w:val="false"/>
          <w:color w:val="000000"/>
          <w:sz w:val="28"/>
        </w:rPr>
        <w:t>
      2) административные здания государственных органов, здания музеев республиканского значения, государственных архивов, хранилищ национальных и культурных ценностей и объекты жизнеобеспечения городов и населенных пунктов, требующие специальных устройств искусственного микроклимата и (или) специальных охранных или антитеррористических мероприятий;</w:t>
      </w:r>
    </w:p>
    <w:bookmarkEnd w:id="1645"/>
    <w:bookmarkStart w:name="z1783" w:id="1646"/>
    <w:p>
      <w:pPr>
        <w:spacing w:after="0"/>
        <w:ind w:left="0"/>
        <w:jc w:val="both"/>
      </w:pPr>
      <w:r>
        <w:rPr>
          <w:rFonts w:ascii="Times New Roman"/>
          <w:b w:val="false"/>
          <w:i w:val="false"/>
          <w:color w:val="000000"/>
          <w:sz w:val="28"/>
        </w:rPr>
        <w:t>
      3) социально значимые объекты (организации образования, здравоохранения, культуры и другие);</w:t>
      </w:r>
    </w:p>
    <w:bookmarkEnd w:id="1646"/>
    <w:bookmarkStart w:name="z1784" w:id="1647"/>
    <w:p>
      <w:pPr>
        <w:spacing w:after="0"/>
        <w:ind w:left="0"/>
        <w:jc w:val="both"/>
      </w:pPr>
      <w:r>
        <w:rPr>
          <w:rFonts w:ascii="Times New Roman"/>
          <w:b w:val="false"/>
          <w:i w:val="false"/>
          <w:color w:val="000000"/>
          <w:sz w:val="28"/>
        </w:rPr>
        <w:t>
      4) объекты жилищно-гражданского назначения;</w:t>
      </w:r>
    </w:p>
    <w:bookmarkEnd w:id="1647"/>
    <w:bookmarkStart w:name="z1785" w:id="1648"/>
    <w:p>
      <w:pPr>
        <w:spacing w:after="0"/>
        <w:ind w:left="0"/>
        <w:jc w:val="both"/>
      </w:pPr>
      <w:r>
        <w:rPr>
          <w:rFonts w:ascii="Times New Roman"/>
          <w:b w:val="false"/>
          <w:i w:val="false"/>
          <w:color w:val="000000"/>
          <w:sz w:val="28"/>
        </w:rPr>
        <w:t>
      5) объекты транспортной инфраструктуры;</w:t>
      </w:r>
    </w:p>
    <w:bookmarkEnd w:id="1648"/>
    <w:bookmarkStart w:name="z1786" w:id="1649"/>
    <w:p>
      <w:pPr>
        <w:spacing w:after="0"/>
        <w:ind w:left="0"/>
        <w:jc w:val="both"/>
      </w:pPr>
      <w:r>
        <w:rPr>
          <w:rFonts w:ascii="Times New Roman"/>
          <w:b w:val="false"/>
          <w:i w:val="false"/>
          <w:color w:val="000000"/>
          <w:sz w:val="28"/>
        </w:rPr>
        <w:t>
      6) объекты водоснабжения и водоотведения;</w:t>
      </w:r>
    </w:p>
    <w:bookmarkEnd w:id="1649"/>
    <w:bookmarkStart w:name="z1787" w:id="1650"/>
    <w:p>
      <w:pPr>
        <w:spacing w:after="0"/>
        <w:ind w:left="0"/>
        <w:jc w:val="both"/>
      </w:pPr>
      <w:r>
        <w:rPr>
          <w:rFonts w:ascii="Times New Roman"/>
          <w:b w:val="false"/>
          <w:i w:val="false"/>
          <w:color w:val="000000"/>
          <w:sz w:val="28"/>
        </w:rPr>
        <w:t>
      7) прочие здания и сооружения.</w:t>
      </w:r>
    </w:p>
    <w:bookmarkEnd w:id="1650"/>
    <w:bookmarkStart w:name="z1788" w:id="1651"/>
    <w:p>
      <w:pPr>
        <w:spacing w:after="0"/>
        <w:ind w:left="0"/>
        <w:jc w:val="both"/>
      </w:pPr>
      <w:r>
        <w:rPr>
          <w:rFonts w:ascii="Times New Roman"/>
          <w:b w:val="false"/>
          <w:i w:val="false"/>
          <w:color w:val="000000"/>
          <w:sz w:val="28"/>
        </w:rPr>
        <w:t>
      При этом объекты, финансируемые за счет бюджетных средств и субъектами квазигосударственного сектора, посещаются в приоритетном порядке при прочих равных условиях.</w:t>
      </w:r>
    </w:p>
    <w:bookmarkEnd w:id="1651"/>
    <w:bookmarkStart w:name="z1789" w:id="1652"/>
    <w:p>
      <w:pPr>
        <w:spacing w:after="0"/>
        <w:ind w:left="0"/>
        <w:jc w:val="both"/>
      </w:pPr>
      <w:r>
        <w:rPr>
          <w:rFonts w:ascii="Times New Roman"/>
          <w:b w:val="false"/>
          <w:i w:val="false"/>
          <w:color w:val="000000"/>
          <w:sz w:val="28"/>
        </w:rPr>
        <w:t>
      В случае возникновения аварийной ситуации на строящемся объекте органы государственного архитектурно-строительного контроля посещают данный объект в приоритетном порядке.</w:t>
      </w:r>
    </w:p>
    <w:bookmarkEnd w:id="1652"/>
    <w:bookmarkStart w:name="z1790" w:id="1653"/>
    <w:p>
      <w:pPr>
        <w:spacing w:after="0"/>
        <w:ind w:left="0"/>
        <w:jc w:val="both"/>
      </w:pPr>
      <w:r>
        <w:rPr>
          <w:rFonts w:ascii="Times New Roman"/>
          <w:b w:val="false"/>
          <w:i w:val="false"/>
          <w:color w:val="000000"/>
          <w:sz w:val="28"/>
        </w:rPr>
        <w:t xml:space="preserve">
      3. По результатам профилактического контроля и надзора с посещением субъекта (объекта) контроля и надзора составляется предписание об устранении выявленных нарушений без возбуждения дела об административном правонарушении. </w:t>
      </w:r>
    </w:p>
    <w:bookmarkEnd w:id="1653"/>
    <w:bookmarkStart w:name="z1791" w:id="1654"/>
    <w:p>
      <w:pPr>
        <w:spacing w:after="0"/>
        <w:ind w:left="0"/>
        <w:jc w:val="both"/>
      </w:pPr>
      <w:r>
        <w:rPr>
          <w:rFonts w:ascii="Times New Roman"/>
          <w:b w:val="false"/>
          <w:i w:val="false"/>
          <w:color w:val="000000"/>
          <w:sz w:val="28"/>
        </w:rPr>
        <w:t xml:space="preserve">
      При этом в случае наличия грубых нарушений, установленных в критериях оценки степени риска, проводится внеплановая проверка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 </w:t>
      </w:r>
    </w:p>
    <w:bookmarkEnd w:id="1654"/>
    <w:bookmarkStart w:name="z1792" w:id="165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33</w:t>
      </w:r>
      <w:r>
        <w:rPr>
          <w:rFonts w:ascii="Times New Roman"/>
          <w:b w:val="false"/>
          <w:i w:val="false"/>
          <w:color w:val="000000"/>
          <w:sz w:val="28"/>
        </w:rPr>
        <w:t xml:space="preserve">: </w:t>
      </w:r>
    </w:p>
    <w:bookmarkEnd w:id="1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 и </w:t>
      </w:r>
      <w:r>
        <w:rPr>
          <w:rFonts w:ascii="Times New Roman"/>
          <w:b w:val="false"/>
          <w:i w:val="false"/>
          <w:color w:val="000000"/>
          <w:sz w:val="28"/>
        </w:rPr>
        <w:t>пункт 5-1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 изложить в следующей редакции:</w:t>
      </w:r>
    </w:p>
    <w:bookmarkStart w:name="z1795" w:id="1656"/>
    <w:p>
      <w:pPr>
        <w:spacing w:after="0"/>
        <w:ind w:left="0"/>
        <w:jc w:val="both"/>
      </w:pPr>
      <w:r>
        <w:rPr>
          <w:rFonts w:ascii="Times New Roman"/>
          <w:b w:val="false"/>
          <w:i w:val="false"/>
          <w:color w:val="000000"/>
          <w:sz w:val="28"/>
        </w:rPr>
        <w:t>
      "1) строительство индивидуальных жилых домов и других технически несложных строений, предназначенных для личного пользования граждан, кроме объектов, строящихся за счет бюджетных средств, и индивидуальных жилых домов выше двух этажей, расположенных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w:t>
      </w:r>
    </w:p>
    <w:bookmarkEnd w:id="1656"/>
    <w:bookmarkStart w:name="z1796" w:id="165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2-3</w:t>
      </w:r>
      <w:r>
        <w:rPr>
          <w:rFonts w:ascii="Times New Roman"/>
          <w:b w:val="false"/>
          <w:i w:val="false"/>
          <w:color w:val="000000"/>
          <w:sz w:val="28"/>
        </w:rPr>
        <w:t xml:space="preserve"> статьи 34 дополнить подпунктом 6) следующего содержания:</w:t>
      </w:r>
    </w:p>
    <w:bookmarkEnd w:id="1657"/>
    <w:bookmarkStart w:name="z1797" w:id="1658"/>
    <w:p>
      <w:pPr>
        <w:spacing w:after="0"/>
        <w:ind w:left="0"/>
        <w:jc w:val="both"/>
      </w:pPr>
      <w:r>
        <w:rPr>
          <w:rFonts w:ascii="Times New Roman"/>
          <w:b w:val="false"/>
          <w:i w:val="false"/>
          <w:color w:val="000000"/>
          <w:sz w:val="28"/>
        </w:rPr>
        <w:t xml:space="preserve">
      "6) заполнять приложения к акту приемки объекта в эксплуатацию с проведением фактических замеров."; </w:t>
      </w:r>
    </w:p>
    <w:bookmarkEnd w:id="1658"/>
    <w:bookmarkStart w:name="z1798" w:id="1659"/>
    <w:p>
      <w:pPr>
        <w:spacing w:after="0"/>
        <w:ind w:left="0"/>
        <w:jc w:val="both"/>
      </w:pPr>
      <w:r>
        <w:rPr>
          <w:rFonts w:ascii="Times New Roman"/>
          <w:b w:val="false"/>
          <w:i w:val="false"/>
          <w:color w:val="000000"/>
          <w:sz w:val="28"/>
        </w:rPr>
        <w:t xml:space="preserve">
      8) подпункт 8) </w:t>
      </w:r>
      <w:r>
        <w:rPr>
          <w:rFonts w:ascii="Times New Roman"/>
          <w:b w:val="false"/>
          <w:i w:val="false"/>
          <w:color w:val="000000"/>
          <w:sz w:val="28"/>
        </w:rPr>
        <w:t>пункта 2</w:t>
      </w:r>
      <w:r>
        <w:rPr>
          <w:rFonts w:ascii="Times New Roman"/>
          <w:b w:val="false"/>
          <w:i w:val="false"/>
          <w:color w:val="000000"/>
          <w:sz w:val="28"/>
        </w:rPr>
        <w:t xml:space="preserve"> статьи 34-2 изложить в следующей редакции:</w:t>
      </w:r>
    </w:p>
    <w:bookmarkEnd w:id="1659"/>
    <w:bookmarkStart w:name="z1799" w:id="1660"/>
    <w:p>
      <w:pPr>
        <w:spacing w:after="0"/>
        <w:ind w:left="0"/>
        <w:jc w:val="both"/>
      </w:pPr>
      <w:r>
        <w:rPr>
          <w:rFonts w:ascii="Times New Roman"/>
          <w:b w:val="false"/>
          <w:i w:val="false"/>
          <w:color w:val="000000"/>
          <w:sz w:val="28"/>
        </w:rPr>
        <w:t>
      "8) в течение трех рабочих дней с даты утверждения акта приемки объекта в эксплуатацию направить в Государственную корпорацию "Правительство для граждан"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p>
    <w:bookmarkEnd w:id="1660"/>
    <w:bookmarkStart w:name="z1800" w:id="1661"/>
    <w:p>
      <w:pPr>
        <w:spacing w:after="0"/>
        <w:ind w:left="0"/>
        <w:jc w:val="both"/>
      </w:pPr>
      <w:r>
        <w:rPr>
          <w:rFonts w:ascii="Times New Roman"/>
          <w:b w:val="false"/>
          <w:i w:val="false"/>
          <w:color w:val="000000"/>
          <w:sz w:val="28"/>
        </w:rPr>
        <w:t>
      9) дополнить статьей 47-1 следующего содержания:</w:t>
      </w:r>
    </w:p>
    <w:bookmarkEnd w:id="1661"/>
    <w:bookmarkStart w:name="z1801" w:id="1662"/>
    <w:p>
      <w:pPr>
        <w:spacing w:after="0"/>
        <w:ind w:left="0"/>
        <w:jc w:val="both"/>
      </w:pPr>
      <w:r>
        <w:rPr>
          <w:rFonts w:ascii="Times New Roman"/>
          <w:b w:val="false"/>
          <w:i w:val="false"/>
          <w:color w:val="000000"/>
          <w:sz w:val="28"/>
        </w:rPr>
        <w:t>
      "Статья 47-1. Проекты детальной планировки</w:t>
      </w:r>
    </w:p>
    <w:bookmarkEnd w:id="1662"/>
    <w:bookmarkStart w:name="z1802" w:id="1663"/>
    <w:p>
      <w:pPr>
        <w:spacing w:after="0"/>
        <w:ind w:left="0"/>
        <w:jc w:val="both"/>
      </w:pPr>
      <w:r>
        <w:rPr>
          <w:rFonts w:ascii="Times New Roman"/>
          <w:b w:val="false"/>
          <w:i w:val="false"/>
          <w:color w:val="000000"/>
          <w:sz w:val="28"/>
        </w:rPr>
        <w:t>
      1. Проекты градостроительного освоения отдельных частей территорий населенных пунктов (проекты детальной планировки) разрабатываются на основании генерального плана населенного пункта, утвержденного в установленном порядке.</w:t>
      </w:r>
    </w:p>
    <w:bookmarkEnd w:id="1663"/>
    <w:bookmarkStart w:name="z1803" w:id="1664"/>
    <w:p>
      <w:pPr>
        <w:spacing w:after="0"/>
        <w:ind w:left="0"/>
        <w:jc w:val="both"/>
      </w:pPr>
      <w:r>
        <w:rPr>
          <w:rFonts w:ascii="Times New Roman"/>
          <w:b w:val="false"/>
          <w:i w:val="false"/>
          <w:color w:val="000000"/>
          <w:sz w:val="28"/>
        </w:rPr>
        <w:t>
      2. Проекты детальной планировки разрабатываются в соответствии с установленными в генеральных планах населенных пунктов элементами планировочной структуры, градостроительными регламентами, концепцией единого архитектурного стиля.</w:t>
      </w:r>
    </w:p>
    <w:bookmarkEnd w:id="1664"/>
    <w:bookmarkStart w:name="z1804" w:id="1665"/>
    <w:p>
      <w:pPr>
        <w:spacing w:after="0"/>
        <w:ind w:left="0"/>
        <w:jc w:val="both"/>
      </w:pPr>
      <w:r>
        <w:rPr>
          <w:rFonts w:ascii="Times New Roman"/>
          <w:b w:val="false"/>
          <w:i w:val="false"/>
          <w:color w:val="000000"/>
          <w:sz w:val="28"/>
        </w:rPr>
        <w:t>
      Концепция единого архитектурного стиля предусматривается для столицы, городов республиканского и областного значения.</w:t>
      </w:r>
    </w:p>
    <w:bookmarkEnd w:id="1665"/>
    <w:bookmarkStart w:name="z1805" w:id="1666"/>
    <w:p>
      <w:pPr>
        <w:spacing w:after="0"/>
        <w:ind w:left="0"/>
        <w:jc w:val="both"/>
      </w:pPr>
      <w:r>
        <w:rPr>
          <w:rFonts w:ascii="Times New Roman"/>
          <w:b w:val="false"/>
          <w:i w:val="false"/>
          <w:color w:val="000000"/>
          <w:sz w:val="28"/>
        </w:rPr>
        <w:t xml:space="preserve">
      3. Проект детальной планировки устанавливает: </w:t>
      </w:r>
    </w:p>
    <w:bookmarkEnd w:id="1666"/>
    <w:bookmarkStart w:name="z1806" w:id="1667"/>
    <w:p>
      <w:pPr>
        <w:spacing w:after="0"/>
        <w:ind w:left="0"/>
        <w:jc w:val="both"/>
      </w:pPr>
      <w:r>
        <w:rPr>
          <w:rFonts w:ascii="Times New Roman"/>
          <w:b w:val="false"/>
          <w:i w:val="false"/>
          <w:color w:val="000000"/>
          <w:sz w:val="28"/>
        </w:rPr>
        <w:t xml:space="preserve">
      1) основные направления планировочной организации территории с определением функционально-градостроительного зонирования; </w:t>
      </w:r>
    </w:p>
    <w:bookmarkEnd w:id="1667"/>
    <w:bookmarkStart w:name="z1807" w:id="1668"/>
    <w:p>
      <w:pPr>
        <w:spacing w:after="0"/>
        <w:ind w:left="0"/>
        <w:jc w:val="both"/>
      </w:pPr>
      <w:r>
        <w:rPr>
          <w:rFonts w:ascii="Times New Roman"/>
          <w:b w:val="false"/>
          <w:i w:val="false"/>
          <w:color w:val="000000"/>
          <w:sz w:val="28"/>
        </w:rPr>
        <w:t xml:space="preserve">
      2) красные, желтые линии и линии регулирования застройки; </w:t>
      </w:r>
    </w:p>
    <w:bookmarkEnd w:id="1668"/>
    <w:bookmarkStart w:name="z1808" w:id="1669"/>
    <w:p>
      <w:pPr>
        <w:spacing w:after="0"/>
        <w:ind w:left="0"/>
        <w:jc w:val="both"/>
      </w:pPr>
      <w:r>
        <w:rPr>
          <w:rFonts w:ascii="Times New Roman"/>
          <w:b w:val="false"/>
          <w:i w:val="false"/>
          <w:color w:val="000000"/>
          <w:sz w:val="28"/>
        </w:rPr>
        <w:t xml:space="preserve">
      3) резервирование территории для размещения объектов социального, культурного и коммунального обслуживания населения, организации улично-дорожной сети и транспортного обслуживания, трассировки инженерных коммуникаций; </w:t>
      </w:r>
    </w:p>
    <w:bookmarkEnd w:id="1669"/>
    <w:bookmarkStart w:name="z1809" w:id="1670"/>
    <w:p>
      <w:pPr>
        <w:spacing w:after="0"/>
        <w:ind w:left="0"/>
        <w:jc w:val="both"/>
      </w:pPr>
      <w:r>
        <w:rPr>
          <w:rFonts w:ascii="Times New Roman"/>
          <w:b w:val="false"/>
          <w:i w:val="false"/>
          <w:color w:val="000000"/>
          <w:sz w:val="28"/>
        </w:rPr>
        <w:t xml:space="preserve">
      4) поперечные профили улиц; </w:t>
      </w:r>
    </w:p>
    <w:bookmarkEnd w:id="1670"/>
    <w:bookmarkStart w:name="z1810" w:id="1671"/>
    <w:p>
      <w:pPr>
        <w:spacing w:after="0"/>
        <w:ind w:left="0"/>
        <w:jc w:val="both"/>
      </w:pPr>
      <w:r>
        <w:rPr>
          <w:rFonts w:ascii="Times New Roman"/>
          <w:b w:val="false"/>
          <w:i w:val="false"/>
          <w:color w:val="000000"/>
          <w:sz w:val="28"/>
        </w:rPr>
        <w:t xml:space="preserve">
      5) благоустройство и озеленение территории; </w:t>
      </w:r>
    </w:p>
    <w:bookmarkEnd w:id="1671"/>
    <w:bookmarkStart w:name="z1811" w:id="1672"/>
    <w:p>
      <w:pPr>
        <w:spacing w:after="0"/>
        <w:ind w:left="0"/>
        <w:jc w:val="both"/>
      </w:pPr>
      <w:r>
        <w:rPr>
          <w:rFonts w:ascii="Times New Roman"/>
          <w:b w:val="false"/>
          <w:i w:val="false"/>
          <w:color w:val="000000"/>
          <w:sz w:val="28"/>
        </w:rPr>
        <w:t>
      6) публичные градостроительные ограничения;</w:t>
      </w:r>
    </w:p>
    <w:bookmarkEnd w:id="1672"/>
    <w:bookmarkStart w:name="z1812" w:id="1673"/>
    <w:p>
      <w:pPr>
        <w:spacing w:after="0"/>
        <w:ind w:left="0"/>
        <w:jc w:val="both"/>
      </w:pPr>
      <w:r>
        <w:rPr>
          <w:rFonts w:ascii="Times New Roman"/>
          <w:b w:val="false"/>
          <w:i w:val="false"/>
          <w:color w:val="000000"/>
          <w:sz w:val="28"/>
        </w:rPr>
        <w:t>
      7) план инженерных коммуникаций;</w:t>
      </w:r>
    </w:p>
    <w:bookmarkEnd w:id="1673"/>
    <w:bookmarkStart w:name="z1813" w:id="1674"/>
    <w:p>
      <w:pPr>
        <w:spacing w:after="0"/>
        <w:ind w:left="0"/>
        <w:jc w:val="both"/>
      </w:pPr>
      <w:r>
        <w:rPr>
          <w:rFonts w:ascii="Times New Roman"/>
          <w:b w:val="false"/>
          <w:i w:val="false"/>
          <w:color w:val="000000"/>
          <w:sz w:val="28"/>
        </w:rPr>
        <w:t>
      8) план развития дорожной инфраструктуры;</w:t>
      </w:r>
    </w:p>
    <w:bookmarkEnd w:id="1674"/>
    <w:bookmarkStart w:name="z1814" w:id="1675"/>
    <w:p>
      <w:pPr>
        <w:spacing w:after="0"/>
        <w:ind w:left="0"/>
        <w:jc w:val="both"/>
      </w:pPr>
      <w:r>
        <w:rPr>
          <w:rFonts w:ascii="Times New Roman"/>
          <w:b w:val="false"/>
          <w:i w:val="false"/>
          <w:color w:val="000000"/>
          <w:sz w:val="28"/>
        </w:rPr>
        <w:t>
      9) концепцию единого архитектурного стиля части территорий столицы, городов республиканского и областного значения.</w:t>
      </w:r>
    </w:p>
    <w:bookmarkEnd w:id="1675"/>
    <w:bookmarkStart w:name="z1815" w:id="1676"/>
    <w:p>
      <w:pPr>
        <w:spacing w:after="0"/>
        <w:ind w:left="0"/>
        <w:jc w:val="both"/>
      </w:pPr>
      <w:r>
        <w:rPr>
          <w:rFonts w:ascii="Times New Roman"/>
          <w:b w:val="false"/>
          <w:i w:val="false"/>
          <w:color w:val="000000"/>
          <w:sz w:val="28"/>
        </w:rPr>
        <w:t xml:space="preserve">
      4. Утвержденный проект детальной планировки действует до его полной реализации и в него не могут быть внесены изменения и дополнения, за исключением случаев, обусловленных необходимостью корректировки действующего проекта детальной планировки в целях строительства социальных, культурных и уникальных объектов за счет бюджетных средств."; </w:t>
      </w:r>
    </w:p>
    <w:bookmarkEnd w:id="1676"/>
    <w:bookmarkStart w:name="z1816" w:id="1677"/>
    <w:p>
      <w:pPr>
        <w:spacing w:after="0"/>
        <w:ind w:left="0"/>
        <w:jc w:val="both"/>
      </w:pPr>
      <w:r>
        <w:rPr>
          <w:rFonts w:ascii="Times New Roman"/>
          <w:b w:val="false"/>
          <w:i w:val="false"/>
          <w:color w:val="000000"/>
          <w:sz w:val="28"/>
        </w:rPr>
        <w:t xml:space="preserve">
      10) подпункт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60 изложить в следующей редакции:</w:t>
      </w:r>
    </w:p>
    <w:bookmarkEnd w:id="1677"/>
    <w:bookmarkStart w:name="z1817" w:id="1678"/>
    <w:p>
      <w:pPr>
        <w:spacing w:after="0"/>
        <w:ind w:left="0"/>
        <w:jc w:val="both"/>
      </w:pPr>
      <w:r>
        <w:rPr>
          <w:rFonts w:ascii="Times New Roman"/>
          <w:b w:val="false"/>
          <w:i w:val="false"/>
          <w:color w:val="000000"/>
          <w:sz w:val="28"/>
        </w:rPr>
        <w:t>
      "1) строительство индивидуальных жилых домов, кроме строительства индивидуальных жилых домов выше двух этажей, расположенных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w:t>
      </w:r>
    </w:p>
    <w:bookmarkEnd w:id="1678"/>
    <w:bookmarkStart w:name="z1818" w:id="1679"/>
    <w:p>
      <w:pPr>
        <w:spacing w:after="0"/>
        <w:ind w:left="0"/>
        <w:jc w:val="both"/>
      </w:pPr>
      <w:r>
        <w:rPr>
          <w:rFonts w:ascii="Times New Roman"/>
          <w:b w:val="false"/>
          <w:i w:val="false"/>
          <w:color w:val="000000"/>
          <w:sz w:val="28"/>
        </w:rPr>
        <w:t xml:space="preserve">
      11) подпункт 1)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64-1 изложить в следующей редакции: </w:t>
      </w:r>
    </w:p>
    <w:bookmarkEnd w:id="1679"/>
    <w:bookmarkStart w:name="z1819" w:id="1680"/>
    <w:p>
      <w:pPr>
        <w:spacing w:after="0"/>
        <w:ind w:left="0"/>
        <w:jc w:val="both"/>
      </w:pPr>
      <w:r>
        <w:rPr>
          <w:rFonts w:ascii="Times New Roman"/>
          <w:b w:val="false"/>
          <w:i w:val="false"/>
          <w:color w:val="000000"/>
          <w:sz w:val="28"/>
        </w:rPr>
        <w:t>
      "1) индивидуальных жилых домов, выполненных лицами, имеющими лицензии, в соответствии с архитектурно-планировочным заданием местных исполнительных органов столицы, городов республиканского значения, районов (городов областного значения). Данное требование не распространяется на строительство индивидуальных жилых домов выше двух этажей, расположенных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w:t>
      </w:r>
    </w:p>
    <w:bookmarkEnd w:id="1680"/>
    <w:bookmarkStart w:name="z1820" w:id="168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64-4 изложить в следующей редакции:</w:t>
      </w:r>
    </w:p>
    <w:bookmarkEnd w:id="1681"/>
    <w:bookmarkStart w:name="z1821" w:id="1682"/>
    <w:p>
      <w:pPr>
        <w:spacing w:after="0"/>
        <w:ind w:left="0"/>
        <w:jc w:val="both"/>
      </w:pPr>
      <w:r>
        <w:rPr>
          <w:rFonts w:ascii="Times New Roman"/>
          <w:b w:val="false"/>
          <w:i w:val="false"/>
          <w:color w:val="000000"/>
          <w:sz w:val="28"/>
        </w:rPr>
        <w:t>
      "2. Комплексную вневедомственную экспертизу, относящуюся к государственной монополии, осуществляет государственная экспертная организация.</w:t>
      </w:r>
    </w:p>
    <w:bookmarkEnd w:id="1682"/>
    <w:bookmarkStart w:name="z1822" w:id="1683"/>
    <w:p>
      <w:pPr>
        <w:spacing w:after="0"/>
        <w:ind w:left="0"/>
        <w:jc w:val="both"/>
      </w:pPr>
      <w:r>
        <w:rPr>
          <w:rFonts w:ascii="Times New Roman"/>
          <w:b w:val="false"/>
          <w:i w:val="false"/>
          <w:color w:val="000000"/>
          <w:sz w:val="28"/>
        </w:rPr>
        <w:t>
      К деятельности, технологически связанной с производством товаров, работ, услуг, относится ведение портала и информационной системы для организации проведения комплексной вневедомственной экспертизы проектов строительства по принципу "одного окна".";</w:t>
      </w:r>
    </w:p>
    <w:bookmarkEnd w:id="1683"/>
    <w:bookmarkStart w:name="z1823" w:id="1684"/>
    <w:p>
      <w:pPr>
        <w:spacing w:after="0"/>
        <w:ind w:left="0"/>
        <w:jc w:val="both"/>
      </w:pPr>
      <w:r>
        <w:rPr>
          <w:rFonts w:ascii="Times New Roman"/>
          <w:b w:val="false"/>
          <w:i w:val="false"/>
          <w:color w:val="000000"/>
          <w:sz w:val="28"/>
        </w:rPr>
        <w:t xml:space="preserve">
      13) подпункт 2) </w:t>
      </w:r>
      <w:r>
        <w:rPr>
          <w:rFonts w:ascii="Times New Roman"/>
          <w:b w:val="false"/>
          <w:i w:val="false"/>
          <w:color w:val="000000"/>
          <w:sz w:val="28"/>
        </w:rPr>
        <w:t>пункта 4</w:t>
      </w:r>
      <w:r>
        <w:rPr>
          <w:rFonts w:ascii="Times New Roman"/>
          <w:b w:val="false"/>
          <w:i w:val="false"/>
          <w:color w:val="000000"/>
          <w:sz w:val="28"/>
        </w:rPr>
        <w:t xml:space="preserve"> статьи 64-11 исключить;</w:t>
      </w:r>
    </w:p>
    <w:bookmarkEnd w:id="1684"/>
    <w:bookmarkStart w:name="z1824" w:id="168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68</w:t>
      </w:r>
      <w:r>
        <w:rPr>
          <w:rFonts w:ascii="Times New Roman"/>
          <w:b w:val="false"/>
          <w:i w:val="false"/>
          <w:color w:val="000000"/>
          <w:sz w:val="28"/>
        </w:rPr>
        <w:t>:</w:t>
      </w:r>
    </w:p>
    <w:bookmarkEnd w:id="1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1826" w:id="1686"/>
    <w:p>
      <w:pPr>
        <w:spacing w:after="0"/>
        <w:ind w:left="0"/>
        <w:jc w:val="both"/>
      </w:pPr>
      <w:r>
        <w:rPr>
          <w:rFonts w:ascii="Times New Roman"/>
          <w:b w:val="false"/>
          <w:i w:val="false"/>
          <w:color w:val="000000"/>
          <w:sz w:val="28"/>
        </w:rPr>
        <w:t xml:space="preserve">
      "2. Заказчик, имеющий намерение осуществить строительство объекта, обязан в соответствии с земельным законодательством Республики Казахстан получить в местных исполнительных органах районов (городов) решение о предоставлении соответствующего права на землю. В случае наличия у заказчика соответствующего права на землю и функциональной зоны в соответствии с утвержденным проектом детальной планировки для строительства объекта дополнительное получение решения от местных исполнительных органов районов (городов) не требуется. </w:t>
      </w:r>
    </w:p>
    <w:bookmarkEnd w:id="1686"/>
    <w:bookmarkStart w:name="z1827" w:id="1687"/>
    <w:p>
      <w:pPr>
        <w:spacing w:after="0"/>
        <w:ind w:left="0"/>
        <w:jc w:val="both"/>
      </w:pPr>
      <w:r>
        <w:rPr>
          <w:rFonts w:ascii="Times New Roman"/>
          <w:b w:val="false"/>
          <w:i w:val="false"/>
          <w:color w:val="000000"/>
          <w:sz w:val="28"/>
        </w:rPr>
        <w:t>
      Производство строительно-монтажных работ на объекте допускается только на землях, на которые предоставлено соответствующее право землепользования либо право частной собственности в соответствии с законодательством Республики Казахстан.";</w:t>
      </w:r>
    </w:p>
    <w:bookmarkEnd w:id="1687"/>
    <w:bookmarkStart w:name="z1828" w:id="168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688"/>
    <w:bookmarkStart w:name="z1829" w:id="1689"/>
    <w:p>
      <w:pPr>
        <w:spacing w:after="0"/>
        <w:ind w:left="0"/>
        <w:jc w:val="both"/>
      </w:pPr>
      <w:r>
        <w:rPr>
          <w:rFonts w:ascii="Times New Roman"/>
          <w:b w:val="false"/>
          <w:i w:val="false"/>
          <w:color w:val="000000"/>
          <w:sz w:val="28"/>
        </w:rPr>
        <w:t>
      "6. Решение местных исполнительных органов районов (городов) о предоставлении соответствующего права на землю и архитектурно-планировочное задание являются основаниями для составления задания заказчиком на проектирование намеченного объекта.";</w:t>
      </w:r>
    </w:p>
    <w:bookmarkEnd w:id="1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третьей следующего содержания:</w:t>
      </w:r>
    </w:p>
    <w:bookmarkStart w:name="z1831" w:id="1690"/>
    <w:p>
      <w:pPr>
        <w:spacing w:after="0"/>
        <w:ind w:left="0"/>
        <w:jc w:val="both"/>
      </w:pPr>
      <w:r>
        <w:rPr>
          <w:rFonts w:ascii="Times New Roman"/>
          <w:b w:val="false"/>
          <w:i w:val="false"/>
          <w:color w:val="000000"/>
          <w:sz w:val="28"/>
        </w:rPr>
        <w:t>
      "Проекты наружных инженерных сетей и сооружений, разработанные в соответствии с выданными поставщиками услуг по инженерному и коммунальному обеспечению техническими условиями и прошедшие комплексную вневедомственную экспертизу, дополнительному согласованию с поставщиками услуг по инженерному и коммунальному обеспечению и структурными подразделениями местных исполнительных органов, осуществляющими функции в сфере архитектуры и градостроительства, не подлежат.";</w:t>
      </w:r>
    </w:p>
    <w:bookmarkEnd w:id="1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833" w:id="1691"/>
    <w:p>
      <w:pPr>
        <w:spacing w:after="0"/>
        <w:ind w:left="0"/>
        <w:jc w:val="both"/>
      </w:pPr>
      <w:r>
        <w:rPr>
          <w:rFonts w:ascii="Times New Roman"/>
          <w:b w:val="false"/>
          <w:i w:val="false"/>
          <w:color w:val="000000"/>
          <w:sz w:val="28"/>
        </w:rPr>
        <w:t>
      "9. Местные исполнительные органы столицы, городов республиканского значения, районов (городов областного значения) на основании решения о предоставлении соответствующего права на землю либо имеющегося у заказчика права на землю выдают заказчику архитектурно-планировочное задание с техническими условиями на подключение к источникам инженерного обеспечения и коммунальных услуг и архитектурной концепцией строительства объекта.";</w:t>
      </w:r>
    </w:p>
    <w:bookmarkEnd w:id="1691"/>
    <w:bookmarkStart w:name="z1834" w:id="169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1692"/>
    <w:bookmarkStart w:name="z1835" w:id="1693"/>
    <w:p>
      <w:pPr>
        <w:spacing w:after="0"/>
        <w:ind w:left="0"/>
        <w:jc w:val="both"/>
      </w:pPr>
      <w:r>
        <w:rPr>
          <w:rFonts w:ascii="Times New Roman"/>
          <w:b w:val="false"/>
          <w:i w:val="false"/>
          <w:color w:val="000000"/>
          <w:sz w:val="28"/>
        </w:rPr>
        <w:t>
      "При этом о начале производства строительно-монтажных работ по подключению к сетям энергоснабжения технически несложных объектов вправе уведомлять организация, осуществляющая строительно-монтажные работы сетей электроснабжения.";</w:t>
      </w:r>
    </w:p>
    <w:bookmarkEnd w:id="1693"/>
    <w:bookmarkStart w:name="z1836" w:id="169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73 изложить в следующей редакции:</w:t>
      </w:r>
    </w:p>
    <w:bookmarkEnd w:id="1694"/>
    <w:bookmarkStart w:name="z1837" w:id="1695"/>
    <w:p>
      <w:pPr>
        <w:spacing w:after="0"/>
        <w:ind w:left="0"/>
        <w:jc w:val="both"/>
      </w:pPr>
      <w:r>
        <w:rPr>
          <w:rFonts w:ascii="Times New Roman"/>
          <w:b w:val="false"/>
          <w:i w:val="false"/>
          <w:color w:val="000000"/>
          <w:sz w:val="28"/>
        </w:rPr>
        <w:t>
      "4. Приемка построенного объекта в эксплуатацию оформляется актом. Акт приемки построенного объекта в эксплуатацию подлежит утверждению.</w:t>
      </w:r>
    </w:p>
    <w:bookmarkEnd w:id="1695"/>
    <w:bookmarkStart w:name="z1838" w:id="1696"/>
    <w:p>
      <w:pPr>
        <w:spacing w:after="0"/>
        <w:ind w:left="0"/>
        <w:jc w:val="both"/>
      </w:pPr>
      <w:r>
        <w:rPr>
          <w:rFonts w:ascii="Times New Roman"/>
          <w:b w:val="false"/>
          <w:i w:val="false"/>
          <w:color w:val="000000"/>
          <w:sz w:val="28"/>
        </w:rPr>
        <w:t>
      Утверждение акта приемки производится заказчиком. Дата подписания акта приемки объекта в эксплуатацию считается датой его утверждения и датой ввода объекта в эксплуатацию.";</w:t>
      </w:r>
    </w:p>
    <w:bookmarkEnd w:id="1696"/>
    <w:bookmarkStart w:name="z1839" w:id="1697"/>
    <w:p>
      <w:pPr>
        <w:spacing w:after="0"/>
        <w:ind w:left="0"/>
        <w:jc w:val="both"/>
      </w:pPr>
      <w:r>
        <w:rPr>
          <w:rFonts w:ascii="Times New Roman"/>
          <w:b w:val="false"/>
          <w:i w:val="false"/>
          <w:color w:val="000000"/>
          <w:sz w:val="28"/>
        </w:rPr>
        <w:t>
      "8.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 в Государственной корпорации "Правительство для граждан" является утвержденный акт приемки объекта в эксплуатацию.";</w:t>
      </w:r>
    </w:p>
    <w:bookmarkEnd w:id="1697"/>
    <w:bookmarkStart w:name="z1840" w:id="1698"/>
    <w:p>
      <w:pPr>
        <w:spacing w:after="0"/>
        <w:ind w:left="0"/>
        <w:jc w:val="both"/>
      </w:pPr>
      <w:r>
        <w:rPr>
          <w:rFonts w:ascii="Times New Roman"/>
          <w:b w:val="false"/>
          <w:i w:val="false"/>
          <w:color w:val="000000"/>
          <w:sz w:val="28"/>
        </w:rPr>
        <w:t xml:space="preserve">
      16) подпункт 2) </w:t>
      </w:r>
      <w:r>
        <w:rPr>
          <w:rFonts w:ascii="Times New Roman"/>
          <w:b w:val="false"/>
          <w:i w:val="false"/>
          <w:color w:val="000000"/>
          <w:sz w:val="28"/>
        </w:rPr>
        <w:t>пункта 3</w:t>
      </w:r>
      <w:r>
        <w:rPr>
          <w:rFonts w:ascii="Times New Roman"/>
          <w:b w:val="false"/>
          <w:i w:val="false"/>
          <w:color w:val="000000"/>
          <w:sz w:val="28"/>
        </w:rPr>
        <w:t xml:space="preserve"> статьи 74 изложить в следующей редакции:</w:t>
      </w:r>
    </w:p>
    <w:bookmarkEnd w:id="1698"/>
    <w:bookmarkStart w:name="z1841" w:id="1699"/>
    <w:p>
      <w:pPr>
        <w:spacing w:after="0"/>
        <w:ind w:left="0"/>
        <w:jc w:val="both"/>
      </w:pPr>
      <w:r>
        <w:rPr>
          <w:rFonts w:ascii="Times New Roman"/>
          <w:b w:val="false"/>
          <w:i w:val="false"/>
          <w:color w:val="000000"/>
          <w:sz w:val="28"/>
        </w:rPr>
        <w:t>
      "2) строительство индивидуальных жилых домов выше двух этажей, расположенных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 за исключением подпункта 1) пункта 1 настоящей статьи.";</w:t>
      </w:r>
    </w:p>
    <w:bookmarkEnd w:id="1699"/>
    <w:bookmarkStart w:name="z1842" w:id="170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4</w:t>
      </w:r>
      <w:r>
        <w:rPr>
          <w:rFonts w:ascii="Times New Roman"/>
          <w:b w:val="false"/>
          <w:i w:val="false"/>
          <w:color w:val="000000"/>
          <w:sz w:val="28"/>
        </w:rPr>
        <w:t xml:space="preserve"> статьи 75 изложить в следующей редакции:</w:t>
      </w:r>
    </w:p>
    <w:bookmarkEnd w:id="1700"/>
    <w:bookmarkStart w:name="z1843" w:id="1701"/>
    <w:p>
      <w:pPr>
        <w:spacing w:after="0"/>
        <w:ind w:left="0"/>
        <w:jc w:val="both"/>
      </w:pPr>
      <w:r>
        <w:rPr>
          <w:rFonts w:ascii="Times New Roman"/>
          <w:b w:val="false"/>
          <w:i w:val="false"/>
          <w:color w:val="000000"/>
          <w:sz w:val="28"/>
        </w:rPr>
        <w:t>
      "4.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лицами, осуществляющими технический и авторский надзоры, обязан проверить исполнительную техническую документацию на предмет наличия и комплектности, осмотреть и принять объект в эксплуатацию по соответствующему акту (провести окончательную проверку объекта на готовность к приемке в эксплуатацию).";</w:t>
      </w:r>
    </w:p>
    <w:bookmarkEnd w:id="1701"/>
    <w:bookmarkStart w:name="z1844" w:id="1702"/>
    <w:p>
      <w:pPr>
        <w:spacing w:after="0"/>
        <w:ind w:left="0"/>
        <w:jc w:val="both"/>
      </w:pPr>
      <w:r>
        <w:rPr>
          <w:rFonts w:ascii="Times New Roman"/>
          <w:b w:val="false"/>
          <w:i w:val="false"/>
          <w:color w:val="000000"/>
          <w:sz w:val="28"/>
        </w:rPr>
        <w:t>
      18) дополнить статьей 75-1 следующего содержания:</w:t>
      </w:r>
    </w:p>
    <w:bookmarkEnd w:id="1702"/>
    <w:bookmarkStart w:name="z1845" w:id="1703"/>
    <w:p>
      <w:pPr>
        <w:spacing w:after="0"/>
        <w:ind w:left="0"/>
        <w:jc w:val="both"/>
      </w:pPr>
      <w:r>
        <w:rPr>
          <w:rFonts w:ascii="Times New Roman"/>
          <w:b w:val="false"/>
          <w:i w:val="false"/>
          <w:color w:val="000000"/>
          <w:sz w:val="28"/>
        </w:rPr>
        <w:t>
      "Статья 75-1. Порядок ведения и учета актов приемки</w:t>
      </w:r>
      <w:r>
        <w:rPr>
          <w:rFonts w:ascii="Times New Roman"/>
          <w:b w:val="false"/>
          <w:i w:val="false"/>
          <w:color w:val="000000"/>
          <w:sz w:val="28"/>
        </w:rPr>
        <w:t xml:space="preserve"> объекта в эксплуатацию</w:t>
      </w:r>
    </w:p>
    <w:bookmarkEnd w:id="1703"/>
    <w:bookmarkStart w:name="z1847" w:id="1704"/>
    <w:p>
      <w:pPr>
        <w:spacing w:after="0"/>
        <w:ind w:left="0"/>
        <w:jc w:val="both"/>
      </w:pPr>
      <w:r>
        <w:rPr>
          <w:rFonts w:ascii="Times New Roman"/>
          <w:b w:val="false"/>
          <w:i w:val="false"/>
          <w:color w:val="000000"/>
          <w:sz w:val="28"/>
        </w:rPr>
        <w:t xml:space="preserve">
      1. Государственная корпорация "Правительство для граждан" в течение одного дня с момента получения от заявителя утвержденного акта приемки объекта в эксплуатацию с приложением к нему технических характеристик объекта, декларации о соответствии, заключений о качестве строительно-монтажных работ и соответствии выполненных работ утвержденному проекту направляет одновременно: </w:t>
      </w:r>
    </w:p>
    <w:bookmarkEnd w:id="1704"/>
    <w:bookmarkStart w:name="z1848" w:id="1705"/>
    <w:p>
      <w:pPr>
        <w:spacing w:after="0"/>
        <w:ind w:left="0"/>
        <w:jc w:val="both"/>
      </w:pPr>
      <w:r>
        <w:rPr>
          <w:rFonts w:ascii="Times New Roman"/>
          <w:b w:val="false"/>
          <w:i w:val="false"/>
          <w:color w:val="000000"/>
          <w:sz w:val="28"/>
        </w:rPr>
        <w:t>
      1)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объекта, утвержденный акт приемки объекта в эксплуатацию с приложением к нему технических характеристик объекта;</w:t>
      </w:r>
    </w:p>
    <w:bookmarkEnd w:id="1705"/>
    <w:bookmarkStart w:name="z1849" w:id="1706"/>
    <w:p>
      <w:pPr>
        <w:spacing w:after="0"/>
        <w:ind w:left="0"/>
        <w:jc w:val="both"/>
      </w:pPr>
      <w:r>
        <w:rPr>
          <w:rFonts w:ascii="Times New Roman"/>
          <w:b w:val="false"/>
          <w:i w:val="false"/>
          <w:color w:val="000000"/>
          <w:sz w:val="28"/>
        </w:rPr>
        <w:t>
      2) в органы государственного архитектурно-строительного контроля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p>
    <w:bookmarkEnd w:id="1706"/>
    <w:bookmarkStart w:name="z1850" w:id="1707"/>
    <w:p>
      <w:pPr>
        <w:spacing w:after="0"/>
        <w:ind w:left="0"/>
        <w:jc w:val="both"/>
      </w:pPr>
      <w:r>
        <w:rPr>
          <w:rFonts w:ascii="Times New Roman"/>
          <w:b w:val="false"/>
          <w:i w:val="false"/>
          <w:color w:val="000000"/>
          <w:sz w:val="28"/>
        </w:rPr>
        <w:t>
      2. Местные исполнительные органы, осуществляющие функции в сфере архитектуры и градостроительства, до истечения одного рабочего дня с момента получения документов от Государственной корпорации "Правительство для граждан" проводят сверку на соблюдение заказчиком процедур, определенных правилами организации застройки и прохождения разрешительных процедур, и производят учет акта приемки в эксплуатацию.</w:t>
      </w:r>
    </w:p>
    <w:bookmarkEnd w:id="1707"/>
    <w:bookmarkStart w:name="z1851" w:id="1708"/>
    <w:p>
      <w:pPr>
        <w:spacing w:after="0"/>
        <w:ind w:left="0"/>
        <w:jc w:val="both"/>
      </w:pPr>
      <w:r>
        <w:rPr>
          <w:rFonts w:ascii="Times New Roman"/>
          <w:b w:val="false"/>
          <w:i w:val="false"/>
          <w:color w:val="000000"/>
          <w:sz w:val="28"/>
        </w:rPr>
        <w:t>
      По итогам сверки в случае установления несоответствия объекта строительства требованиям правил организации застройки и прохождения разрешительных процедур в течение одного рабочего дня с момента получения документов от Государственной корпорации "Правительство для граждан" письменно информируют об этом органы государственного архитектурно-строительного контроля и регистрирующий орган.</w:t>
      </w:r>
    </w:p>
    <w:bookmarkEnd w:id="1708"/>
    <w:bookmarkStart w:name="z1852" w:id="1709"/>
    <w:p>
      <w:pPr>
        <w:spacing w:after="0"/>
        <w:ind w:left="0"/>
        <w:jc w:val="both"/>
      </w:pPr>
      <w:r>
        <w:rPr>
          <w:rFonts w:ascii="Times New Roman"/>
          <w:b w:val="false"/>
          <w:i w:val="false"/>
          <w:color w:val="000000"/>
          <w:sz w:val="28"/>
        </w:rPr>
        <w:t>
      В случае отсутствия несоответствия в течение одного рабочего дня с момента получения документов от Государственной корпорации "Правительство для граждан" письменно информируют регистрирующий орган.</w:t>
      </w:r>
    </w:p>
    <w:bookmarkEnd w:id="1709"/>
    <w:bookmarkStart w:name="z1853" w:id="1710"/>
    <w:p>
      <w:pPr>
        <w:spacing w:after="0"/>
        <w:ind w:left="0"/>
        <w:jc w:val="both"/>
      </w:pPr>
      <w:r>
        <w:rPr>
          <w:rFonts w:ascii="Times New Roman"/>
          <w:b w:val="false"/>
          <w:i w:val="false"/>
          <w:color w:val="000000"/>
          <w:sz w:val="28"/>
        </w:rPr>
        <w:t xml:space="preserve">
      3. Органы государственного архитектурно-строительного контроля до истечения одного рабочего дня с момента получения документов от Государственной корпорации "Правительство для граждан"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 </w:t>
      </w:r>
    </w:p>
    <w:bookmarkEnd w:id="1710"/>
    <w:bookmarkStart w:name="z1854" w:id="1711"/>
    <w:p>
      <w:pPr>
        <w:spacing w:after="0"/>
        <w:ind w:left="0"/>
        <w:jc w:val="both"/>
      </w:pPr>
      <w:r>
        <w:rPr>
          <w:rFonts w:ascii="Times New Roman"/>
          <w:b w:val="false"/>
          <w:i w:val="false"/>
          <w:color w:val="000000"/>
          <w:sz w:val="28"/>
        </w:rPr>
        <w:t>
      При выявлении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 и применяют меры ответственности в соответствии с законодательством Республики Казахстан.</w:t>
      </w:r>
    </w:p>
    <w:bookmarkEnd w:id="1711"/>
    <w:bookmarkStart w:name="z1855" w:id="1712"/>
    <w:p>
      <w:pPr>
        <w:spacing w:after="0"/>
        <w:ind w:left="0"/>
        <w:jc w:val="both"/>
      </w:pPr>
      <w:r>
        <w:rPr>
          <w:rFonts w:ascii="Times New Roman"/>
          <w:b w:val="false"/>
          <w:i w:val="false"/>
          <w:color w:val="000000"/>
          <w:sz w:val="28"/>
        </w:rPr>
        <w:t>
      В случае отсутствия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w:t>
      </w:r>
    </w:p>
    <w:bookmarkEnd w:id="1712"/>
    <w:bookmarkStart w:name="z1856" w:id="1713"/>
    <w:p>
      <w:pPr>
        <w:spacing w:after="0"/>
        <w:ind w:left="0"/>
        <w:jc w:val="both"/>
      </w:pPr>
      <w:r>
        <w:rPr>
          <w:rFonts w:ascii="Times New Roman"/>
          <w:b w:val="false"/>
          <w:i w:val="false"/>
          <w:color w:val="000000"/>
          <w:sz w:val="28"/>
        </w:rPr>
        <w:t>
      4. Ответственность за предоставление информации в сроки, установленные в пунктах 2 и 3 настоящей статьи, возлагается на должностных лиц местных исполнительных органов, осуществляющих функции в сфере архитектуры и градостроительства и государственного архитектурно-строительного контроля, в соответствии с законодательством Республики Казахстан.".</w:t>
      </w:r>
    </w:p>
    <w:bookmarkEnd w:id="1713"/>
    <w:bookmarkStart w:name="z1857" w:id="1714"/>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 г., № 1, ст.2, 3; № 5, ст.43; № 11, ст.102; № 12, ст.111; 2012 г., № 2, ст.14; № 15, ст.97; № 21-22, ст.124; 2013 г., № 14, ст.72, 75; № 16, ст.83; № 21-22, ст.115; 2014 г., № 1, ст.4; № 12, ст.82; № 19-I, 19-II, ст.96; № 21, ст.122; № 23, cт.143; 2015 г., № 19-I, ст.100; № 20-IV, ст.113; № 20-VII, ст.117; № 23-II, ст.170, 172; 2016 г., № 6, ст.45; № 8-I, ст.60; № 24, ст.124; 2017 г., № 9, ст.17; № 11, ст.29; № 23-III, ст.111):</w:t>
      </w:r>
    </w:p>
    <w:bookmarkEnd w:id="1714"/>
    <w:bookmarkStart w:name="z1858" w:id="17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88-2</w:t>
      </w:r>
      <w:r>
        <w:rPr>
          <w:rFonts w:ascii="Times New Roman"/>
          <w:b w:val="false"/>
          <w:i w:val="false"/>
          <w:color w:val="000000"/>
          <w:sz w:val="28"/>
        </w:rPr>
        <w:t xml:space="preserve"> изложить в следующей редакции:</w:t>
      </w:r>
    </w:p>
    <w:bookmarkEnd w:id="1715"/>
    <w:bookmarkStart w:name="z1859" w:id="1716"/>
    <w:p>
      <w:pPr>
        <w:spacing w:after="0"/>
        <w:ind w:left="0"/>
        <w:jc w:val="both"/>
      </w:pPr>
      <w:r>
        <w:rPr>
          <w:rFonts w:ascii="Times New Roman"/>
          <w:b w:val="false"/>
          <w:i w:val="false"/>
          <w:color w:val="000000"/>
          <w:sz w:val="28"/>
        </w:rPr>
        <w:t>
      "Статья 88-2. Государственный контроль в области железнодорожного транспорта</w:t>
      </w:r>
    </w:p>
    <w:bookmarkEnd w:id="1716"/>
    <w:bookmarkStart w:name="z1860" w:id="1717"/>
    <w:p>
      <w:pPr>
        <w:spacing w:after="0"/>
        <w:ind w:left="0"/>
        <w:jc w:val="both"/>
      </w:pPr>
      <w:r>
        <w:rPr>
          <w:rFonts w:ascii="Times New Roman"/>
          <w:b w:val="false"/>
          <w:i w:val="false"/>
          <w:color w:val="000000"/>
          <w:sz w:val="28"/>
        </w:rPr>
        <w:t xml:space="preserve">
      1. Государственный контроль в области железнодорожного транспорта осуществляется в форме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717"/>
    <w:bookmarkStart w:name="z1861" w:id="1718"/>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1718"/>
    <w:bookmarkStart w:name="z1862" w:id="17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главу 10-1</w:t>
      </w:r>
      <w:r>
        <w:rPr>
          <w:rFonts w:ascii="Times New Roman"/>
          <w:b w:val="false"/>
          <w:i w:val="false"/>
          <w:color w:val="000000"/>
          <w:sz w:val="28"/>
        </w:rPr>
        <w:t xml:space="preserve"> дополнить статьей 88-6 следующего содержания:</w:t>
      </w:r>
    </w:p>
    <w:bookmarkEnd w:id="1719"/>
    <w:bookmarkStart w:name="z1863" w:id="1720"/>
    <w:p>
      <w:pPr>
        <w:spacing w:after="0"/>
        <w:ind w:left="0"/>
        <w:jc w:val="both"/>
      </w:pPr>
      <w:r>
        <w:rPr>
          <w:rFonts w:ascii="Times New Roman"/>
          <w:b w:val="false"/>
          <w:i w:val="false"/>
          <w:color w:val="000000"/>
          <w:sz w:val="28"/>
        </w:rPr>
        <w:t>
      "Статья 88-6. Порядок проведения профилактического контроля без посещения субъекта (объекта) контроля</w:t>
      </w:r>
    </w:p>
    <w:bookmarkEnd w:id="1720"/>
    <w:bookmarkStart w:name="z1864" w:id="1721"/>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осуществляется уполномоченным органом на основе анализа и данных информационных систем, а также других сведений о деятельности субъекта (объекта) контроля. </w:t>
      </w:r>
    </w:p>
    <w:bookmarkEnd w:id="1721"/>
    <w:bookmarkStart w:name="z1865" w:id="1722"/>
    <w:p>
      <w:pPr>
        <w:spacing w:after="0"/>
        <w:ind w:left="0"/>
        <w:jc w:val="both"/>
      </w:pPr>
      <w:r>
        <w:rPr>
          <w:rFonts w:ascii="Times New Roman"/>
          <w:b w:val="false"/>
          <w:i w:val="false"/>
          <w:color w:val="000000"/>
          <w:sz w:val="28"/>
        </w:rPr>
        <w:t xml:space="preserve">
      Субъектами контроля являются: </w:t>
      </w:r>
    </w:p>
    <w:bookmarkEnd w:id="1722"/>
    <w:bookmarkStart w:name="z1866" w:id="1723"/>
    <w:p>
      <w:pPr>
        <w:spacing w:after="0"/>
        <w:ind w:left="0"/>
        <w:jc w:val="both"/>
      </w:pPr>
      <w:r>
        <w:rPr>
          <w:rFonts w:ascii="Times New Roman"/>
          <w:b w:val="false"/>
          <w:i w:val="false"/>
          <w:color w:val="000000"/>
          <w:sz w:val="28"/>
        </w:rPr>
        <w:t xml:space="preserve">
      1) национальный оператор инфраструктуры; </w:t>
      </w:r>
    </w:p>
    <w:bookmarkEnd w:id="1723"/>
    <w:bookmarkStart w:name="z1867" w:id="1724"/>
    <w:p>
      <w:pPr>
        <w:spacing w:after="0"/>
        <w:ind w:left="0"/>
        <w:jc w:val="both"/>
      </w:pPr>
      <w:r>
        <w:rPr>
          <w:rFonts w:ascii="Times New Roman"/>
          <w:b w:val="false"/>
          <w:i w:val="false"/>
          <w:color w:val="000000"/>
          <w:sz w:val="28"/>
        </w:rPr>
        <w:t>
      2) перевозчики;</w:t>
      </w:r>
    </w:p>
    <w:bookmarkEnd w:id="1724"/>
    <w:bookmarkStart w:name="z1868" w:id="1725"/>
    <w:p>
      <w:pPr>
        <w:spacing w:after="0"/>
        <w:ind w:left="0"/>
        <w:jc w:val="both"/>
      </w:pPr>
      <w:r>
        <w:rPr>
          <w:rFonts w:ascii="Times New Roman"/>
          <w:b w:val="false"/>
          <w:i w:val="false"/>
          <w:color w:val="000000"/>
          <w:sz w:val="28"/>
        </w:rPr>
        <w:t>
      3) операторы вагонов;</w:t>
      </w:r>
    </w:p>
    <w:bookmarkEnd w:id="1725"/>
    <w:bookmarkStart w:name="z1869" w:id="1726"/>
    <w:p>
      <w:pPr>
        <w:spacing w:after="0"/>
        <w:ind w:left="0"/>
        <w:jc w:val="both"/>
      </w:pPr>
      <w:r>
        <w:rPr>
          <w:rFonts w:ascii="Times New Roman"/>
          <w:b w:val="false"/>
          <w:i w:val="false"/>
          <w:color w:val="000000"/>
          <w:sz w:val="28"/>
        </w:rPr>
        <w:t>
      4) операторы локомотивной тяги;</w:t>
      </w:r>
    </w:p>
    <w:bookmarkEnd w:id="1726"/>
    <w:bookmarkStart w:name="z1870" w:id="1727"/>
    <w:p>
      <w:pPr>
        <w:spacing w:after="0"/>
        <w:ind w:left="0"/>
        <w:jc w:val="both"/>
      </w:pPr>
      <w:r>
        <w:rPr>
          <w:rFonts w:ascii="Times New Roman"/>
          <w:b w:val="false"/>
          <w:i w:val="false"/>
          <w:color w:val="000000"/>
          <w:sz w:val="28"/>
        </w:rPr>
        <w:t xml:space="preserve">
      5) ветвевладельцы; </w:t>
      </w:r>
    </w:p>
    <w:bookmarkEnd w:id="1727"/>
    <w:bookmarkStart w:name="z1871" w:id="1728"/>
    <w:p>
      <w:pPr>
        <w:spacing w:after="0"/>
        <w:ind w:left="0"/>
        <w:jc w:val="both"/>
      </w:pPr>
      <w:r>
        <w:rPr>
          <w:rFonts w:ascii="Times New Roman"/>
          <w:b w:val="false"/>
          <w:i w:val="false"/>
          <w:color w:val="000000"/>
          <w:sz w:val="28"/>
        </w:rPr>
        <w:t>
      6) вспомогательные службы железнодорожного транспорта.</w:t>
      </w:r>
    </w:p>
    <w:bookmarkEnd w:id="1728"/>
    <w:bookmarkStart w:name="z1872" w:id="1729"/>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1729"/>
    <w:bookmarkStart w:name="z1873" w:id="1730"/>
    <w:p>
      <w:pPr>
        <w:spacing w:after="0"/>
        <w:ind w:left="0"/>
        <w:jc w:val="both"/>
      </w:pPr>
      <w:r>
        <w:rPr>
          <w:rFonts w:ascii="Times New Roman"/>
          <w:b w:val="false"/>
          <w:i w:val="false"/>
          <w:color w:val="000000"/>
          <w:sz w:val="28"/>
        </w:rPr>
        <w:t>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1730"/>
    <w:bookmarkStart w:name="z1874" w:id="1731"/>
    <w:p>
      <w:pPr>
        <w:spacing w:after="0"/>
        <w:ind w:left="0"/>
        <w:jc w:val="both"/>
      </w:pPr>
      <w:r>
        <w:rPr>
          <w:rFonts w:ascii="Times New Roman"/>
          <w:b w:val="false"/>
          <w:i w:val="false"/>
          <w:color w:val="000000"/>
          <w:sz w:val="28"/>
        </w:rPr>
        <w:t>
      2.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пяти рабочих дней со дня выявления нарушений.</w:t>
      </w:r>
    </w:p>
    <w:bookmarkEnd w:id="1731"/>
    <w:bookmarkStart w:name="z1875" w:id="1732"/>
    <w:p>
      <w:pPr>
        <w:spacing w:after="0"/>
        <w:ind w:left="0"/>
        <w:jc w:val="both"/>
      </w:pPr>
      <w:r>
        <w:rPr>
          <w:rFonts w:ascii="Times New Roman"/>
          <w:b w:val="false"/>
          <w:i w:val="false"/>
          <w:color w:val="000000"/>
          <w:sz w:val="28"/>
        </w:rPr>
        <w:t>
      3. Рекомендация должна быть вручена субъекту контроля лично под роспись или иным способом, подтверждающим факты отправки и получения.</w:t>
      </w:r>
    </w:p>
    <w:bookmarkEnd w:id="1732"/>
    <w:bookmarkStart w:name="z1876" w:id="1733"/>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733"/>
    <w:bookmarkStart w:name="z1877" w:id="1734"/>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734"/>
    <w:bookmarkStart w:name="z1878" w:id="1735"/>
    <w:p>
      <w:pPr>
        <w:spacing w:after="0"/>
        <w:ind w:left="0"/>
        <w:jc w:val="both"/>
      </w:pPr>
      <w:r>
        <w:rPr>
          <w:rFonts w:ascii="Times New Roman"/>
          <w:b w:val="false"/>
          <w:i w:val="false"/>
          <w:color w:val="000000"/>
          <w:sz w:val="28"/>
        </w:rPr>
        <w:t>
      2) почтой – заказным письмом;</w:t>
      </w:r>
    </w:p>
    <w:bookmarkEnd w:id="1735"/>
    <w:bookmarkStart w:name="z1879" w:id="1736"/>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bookmarkEnd w:id="1736"/>
    <w:bookmarkStart w:name="z1880" w:id="1737"/>
    <w:p>
      <w:pPr>
        <w:spacing w:after="0"/>
        <w:ind w:left="0"/>
        <w:jc w:val="both"/>
      </w:pPr>
      <w:r>
        <w:rPr>
          <w:rFonts w:ascii="Times New Roman"/>
          <w:b w:val="false"/>
          <w:i w:val="false"/>
          <w:color w:val="000000"/>
          <w:sz w:val="28"/>
        </w:rPr>
        <w:t>
      4.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737"/>
    <w:bookmarkStart w:name="z1881" w:id="1738"/>
    <w:p>
      <w:pPr>
        <w:spacing w:after="0"/>
        <w:ind w:left="0"/>
        <w:jc w:val="both"/>
      </w:pPr>
      <w:r>
        <w:rPr>
          <w:rFonts w:ascii="Times New Roman"/>
          <w:b w:val="false"/>
          <w:i w:val="false"/>
          <w:color w:val="000000"/>
          <w:sz w:val="28"/>
        </w:rPr>
        <w:t>
      5.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bookmarkEnd w:id="1738"/>
    <w:bookmarkStart w:name="z1882" w:id="1739"/>
    <w:p>
      <w:pPr>
        <w:spacing w:after="0"/>
        <w:ind w:left="0"/>
        <w:jc w:val="both"/>
      </w:pPr>
      <w:r>
        <w:rPr>
          <w:rFonts w:ascii="Times New Roman"/>
          <w:b w:val="false"/>
          <w:i w:val="false"/>
          <w:color w:val="000000"/>
          <w:sz w:val="28"/>
        </w:rPr>
        <w:t>
      6.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739"/>
    <w:bookmarkStart w:name="z1883" w:id="1740"/>
    <w:p>
      <w:pPr>
        <w:spacing w:after="0"/>
        <w:ind w:left="0"/>
        <w:jc w:val="both"/>
      </w:pPr>
      <w:r>
        <w:rPr>
          <w:rFonts w:ascii="Times New Roman"/>
          <w:b w:val="false"/>
          <w:i w:val="false"/>
          <w:color w:val="000000"/>
          <w:sz w:val="28"/>
        </w:rPr>
        <w:t>
      7. Профилактический контроль без посещения в отношении субъектов (объектов) контроля проводится не чаще одного раза в год.".</w:t>
      </w:r>
    </w:p>
    <w:bookmarkEnd w:id="1740"/>
    <w:bookmarkStart w:name="z1884" w:id="1741"/>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ст.16; 2004 г., № 20, ст.116; № 23, ст.142; 2005 г., № 11, ст.36; 2006 г., № 3, ст.22; № 24, ст.148; 2007 г., № 9, ст.67; № 18, ст.143; 2009 г., № 24, ст.134; 2010 г., № 5, ст.23; № 24, ст.146; 2011 г., № 1, ст.2, 3; № 5, ст.43; № 6, ст.50; № 12, ст.111; 2012 г., № 8, ст.64; № 14, ст.95, 96; № 15, ст.97; 2013 г., № 2, ст.10; № 14, ст.72, 75; № 16, ст.83; 2014 г., № 1, ст.4; № 7, ст.37; № 10, ст.52; № 19-I, 19-II, ст.96; № 21, ст.122; 2015 г., № 2, ст.3; № 8, ст.45; № 19-I, ст.100; 2016 г., № 7-II, ст.55; № 24, ст.124; 2017 г., № 4, ст.7; № 9, ст.17; № 11, ст.29):</w:t>
      </w:r>
    </w:p>
    <w:bookmarkEnd w:id="1741"/>
    <w:bookmarkStart w:name="z1885" w:id="174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4:</w:t>
      </w:r>
    </w:p>
    <w:bookmarkEnd w:id="1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исключить;</w:t>
      </w:r>
    </w:p>
    <w:bookmarkStart w:name="z1887" w:id="1743"/>
    <w:p>
      <w:pPr>
        <w:spacing w:after="0"/>
        <w:ind w:left="0"/>
        <w:jc w:val="both"/>
      </w:pPr>
      <w:r>
        <w:rPr>
          <w:rFonts w:ascii="Times New Roman"/>
          <w:b w:val="false"/>
          <w:i w:val="false"/>
          <w:color w:val="000000"/>
          <w:sz w:val="28"/>
        </w:rPr>
        <w:t>
      подпункт 55-26) изложить в следующей редакции:</w:t>
      </w:r>
    </w:p>
    <w:bookmarkEnd w:id="1743"/>
    <w:bookmarkStart w:name="z1888" w:id="1744"/>
    <w:p>
      <w:pPr>
        <w:spacing w:after="0"/>
        <w:ind w:left="0"/>
        <w:jc w:val="both"/>
      </w:pPr>
      <w:r>
        <w:rPr>
          <w:rFonts w:ascii="Times New Roman"/>
          <w:b w:val="false"/>
          <w:i w:val="false"/>
          <w:color w:val="000000"/>
          <w:sz w:val="28"/>
        </w:rPr>
        <w:t>
      "55-26) разработка и утверждение правил по техническому надзору за палубными маломерными судами;";</w:t>
      </w:r>
    </w:p>
    <w:bookmarkEnd w:id="1744"/>
    <w:bookmarkStart w:name="z1889" w:id="17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8-3</w:t>
      </w:r>
      <w:r>
        <w:rPr>
          <w:rFonts w:ascii="Times New Roman"/>
          <w:b w:val="false"/>
          <w:i w:val="false"/>
          <w:color w:val="000000"/>
          <w:sz w:val="28"/>
        </w:rPr>
        <w:t xml:space="preserve">: </w:t>
      </w:r>
    </w:p>
    <w:bookmarkEnd w:id="1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891" w:id="1746"/>
    <w:p>
      <w:pPr>
        <w:spacing w:after="0"/>
        <w:ind w:left="0"/>
        <w:jc w:val="both"/>
      </w:pPr>
      <w:r>
        <w:rPr>
          <w:rFonts w:ascii="Times New Roman"/>
          <w:b w:val="false"/>
          <w:i w:val="false"/>
          <w:color w:val="000000"/>
          <w:sz w:val="28"/>
        </w:rPr>
        <w:t>
      "4. Палубные маломерные суда, подлежащие государственной регистрации в судовой книге, должны соответствовать требованиям правил по техническому надзору за палубными маломерными судами.";</w:t>
      </w:r>
    </w:p>
    <w:bookmarkEnd w:id="1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1893" w:id="17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39 исключить; </w:t>
      </w:r>
    </w:p>
    <w:bookmarkEnd w:id="1747"/>
    <w:bookmarkStart w:name="z1894" w:id="1748"/>
    <w:p>
      <w:pPr>
        <w:spacing w:after="0"/>
        <w:ind w:left="0"/>
        <w:jc w:val="both"/>
      </w:pPr>
      <w:r>
        <w:rPr>
          <w:rFonts w:ascii="Times New Roman"/>
          <w:b w:val="false"/>
          <w:i w:val="false"/>
          <w:color w:val="000000"/>
          <w:sz w:val="28"/>
        </w:rPr>
        <w:t>
      4) дополнить статьей 43-1 следующего содержания:</w:t>
      </w:r>
    </w:p>
    <w:bookmarkEnd w:id="1748"/>
    <w:bookmarkStart w:name="z1895" w:id="1749"/>
    <w:p>
      <w:pPr>
        <w:spacing w:after="0"/>
        <w:ind w:left="0"/>
        <w:jc w:val="both"/>
      </w:pPr>
      <w:r>
        <w:rPr>
          <w:rFonts w:ascii="Times New Roman"/>
          <w:b w:val="false"/>
          <w:i w:val="false"/>
          <w:color w:val="000000"/>
          <w:sz w:val="28"/>
        </w:rPr>
        <w:t xml:space="preserve">
      "Статья 43-1. Порядок проведения профилактического </w:t>
      </w:r>
      <w:r>
        <w:rPr>
          <w:rFonts w:ascii="Times New Roman"/>
          <w:b w:val="false"/>
          <w:i w:val="false"/>
          <w:color w:val="000000"/>
          <w:sz w:val="28"/>
        </w:rPr>
        <w:t>контроля и надзора без посещения субъекта</w:t>
      </w:r>
      <w:r>
        <w:rPr>
          <w:rFonts w:ascii="Times New Roman"/>
          <w:b w:val="false"/>
          <w:i w:val="false"/>
          <w:color w:val="000000"/>
          <w:sz w:val="28"/>
        </w:rPr>
        <w:t xml:space="preserve"> (объекта) контроля и надзора</w:t>
      </w:r>
    </w:p>
    <w:bookmarkEnd w:id="1749"/>
    <w:bookmarkStart w:name="z1898" w:id="1750"/>
    <w:p>
      <w:pPr>
        <w:spacing w:after="0"/>
        <w:ind w:left="0"/>
        <w:jc w:val="both"/>
      </w:pPr>
      <w:r>
        <w:rPr>
          <w:rFonts w:ascii="Times New Roman"/>
          <w:b w:val="false"/>
          <w:i w:val="false"/>
          <w:color w:val="000000"/>
          <w:sz w:val="28"/>
        </w:rPr>
        <w:t xml:space="preserve">
      1. Профилактический контроль и надзор без посещения субъекта (объекта) контроля и надзора осуществляются уполномоченным органом на основе анализа и данных информационных систем, а также других сведений о деятельности субъекта (объекта) контроля и надзора. </w:t>
      </w:r>
    </w:p>
    <w:bookmarkEnd w:id="1750"/>
    <w:bookmarkStart w:name="z1899" w:id="1751"/>
    <w:p>
      <w:pPr>
        <w:spacing w:after="0"/>
        <w:ind w:left="0"/>
        <w:jc w:val="both"/>
      </w:pPr>
      <w:r>
        <w:rPr>
          <w:rFonts w:ascii="Times New Roman"/>
          <w:b w:val="false"/>
          <w:i w:val="false"/>
          <w:color w:val="000000"/>
          <w:sz w:val="28"/>
        </w:rPr>
        <w:t xml:space="preserve">
      2. Субъектами контроля и надзора являются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и сооружений на море. </w:t>
      </w:r>
    </w:p>
    <w:bookmarkEnd w:id="1751"/>
    <w:bookmarkStart w:name="z1900" w:id="1752"/>
    <w:p>
      <w:pPr>
        <w:spacing w:after="0"/>
        <w:ind w:left="0"/>
        <w:jc w:val="both"/>
      </w:pPr>
      <w:r>
        <w:rPr>
          <w:rFonts w:ascii="Times New Roman"/>
          <w:b w:val="false"/>
          <w:i w:val="false"/>
          <w:color w:val="000000"/>
          <w:sz w:val="28"/>
        </w:rPr>
        <w:t>
      3. Целями профилактического контроля и надзора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и надзора без посещения субъекта (объекта) контроля и надзора, и снижение административной нагрузки на субъект контроля и надзора.</w:t>
      </w:r>
    </w:p>
    <w:bookmarkEnd w:id="1752"/>
    <w:bookmarkStart w:name="z1901" w:id="1753"/>
    <w:p>
      <w:pPr>
        <w:spacing w:after="0"/>
        <w:ind w:left="0"/>
        <w:jc w:val="both"/>
      </w:pPr>
      <w:r>
        <w:rPr>
          <w:rFonts w:ascii="Times New Roman"/>
          <w:b w:val="false"/>
          <w:i w:val="false"/>
          <w:color w:val="000000"/>
          <w:sz w:val="28"/>
        </w:rPr>
        <w:t>
      4. Для предоставления субъектам контроля и надзора права самостоятельного устранения нарушений профилактический контроль и надзор без посещения субъекта (объекта) контроля и надзора проводятся только по тем нарушениям, последствия которых возможно устранить в соответствии с законодательством Республики Казахстан.</w:t>
      </w:r>
    </w:p>
    <w:bookmarkEnd w:id="1753"/>
    <w:bookmarkStart w:name="z1902" w:id="1754"/>
    <w:p>
      <w:pPr>
        <w:spacing w:after="0"/>
        <w:ind w:left="0"/>
        <w:jc w:val="both"/>
      </w:pPr>
      <w:r>
        <w:rPr>
          <w:rFonts w:ascii="Times New Roman"/>
          <w:b w:val="false"/>
          <w:i w:val="false"/>
          <w:color w:val="000000"/>
          <w:sz w:val="28"/>
        </w:rPr>
        <w:t>
      5. По итогам профилактического контроля и надзора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их устранения.</w:t>
      </w:r>
    </w:p>
    <w:bookmarkEnd w:id="1754"/>
    <w:bookmarkStart w:name="z1903" w:id="1755"/>
    <w:p>
      <w:pPr>
        <w:spacing w:after="0"/>
        <w:ind w:left="0"/>
        <w:jc w:val="both"/>
      </w:pPr>
      <w:r>
        <w:rPr>
          <w:rFonts w:ascii="Times New Roman"/>
          <w:b w:val="false"/>
          <w:i w:val="false"/>
          <w:color w:val="000000"/>
          <w:sz w:val="28"/>
        </w:rPr>
        <w:t>
      6. Рекомендация должна быть вручена субъекту контроля и надзора лично под роспись или иным способом, подтверждающим факты отправки и получения.</w:t>
      </w:r>
    </w:p>
    <w:bookmarkEnd w:id="1755"/>
    <w:bookmarkStart w:name="z1904" w:id="1756"/>
    <w:p>
      <w:pPr>
        <w:spacing w:after="0"/>
        <w:ind w:left="0"/>
        <w:jc w:val="both"/>
      </w:pPr>
      <w:r>
        <w:rPr>
          <w:rFonts w:ascii="Times New Roman"/>
          <w:b w:val="false"/>
          <w:i w:val="false"/>
          <w:color w:val="000000"/>
          <w:sz w:val="28"/>
        </w:rPr>
        <w:t>
      7. Рекомендация, направленная одним из нижеперечисленных способов, считается врученной в следующих случаях:</w:t>
      </w:r>
    </w:p>
    <w:bookmarkEnd w:id="1756"/>
    <w:bookmarkStart w:name="z1905" w:id="1757"/>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757"/>
    <w:bookmarkStart w:name="z1906" w:id="1758"/>
    <w:p>
      <w:pPr>
        <w:spacing w:after="0"/>
        <w:ind w:left="0"/>
        <w:jc w:val="both"/>
      </w:pPr>
      <w:r>
        <w:rPr>
          <w:rFonts w:ascii="Times New Roman"/>
          <w:b w:val="false"/>
          <w:i w:val="false"/>
          <w:color w:val="000000"/>
          <w:sz w:val="28"/>
        </w:rPr>
        <w:t>
      2) почтой – заказным письмом;</w:t>
      </w:r>
    </w:p>
    <w:bookmarkEnd w:id="1758"/>
    <w:bookmarkStart w:name="z1907" w:id="1759"/>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и надзора, указанный в письме при запросе.</w:t>
      </w:r>
    </w:p>
    <w:bookmarkEnd w:id="1759"/>
    <w:bookmarkStart w:name="z1908" w:id="1760"/>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и надзора без посещения субъекта (объекта) контроля и надзора, должна быть исполнена в течение двадцати рабочих дней со дня, следующего за днем ее вручения.</w:t>
      </w:r>
    </w:p>
    <w:bookmarkEnd w:id="1760"/>
    <w:bookmarkStart w:name="z1909" w:id="1761"/>
    <w:p>
      <w:pPr>
        <w:spacing w:after="0"/>
        <w:ind w:left="0"/>
        <w:jc w:val="both"/>
      </w:pPr>
      <w:r>
        <w:rPr>
          <w:rFonts w:ascii="Times New Roman"/>
          <w:b w:val="false"/>
          <w:i w:val="false"/>
          <w:color w:val="000000"/>
          <w:sz w:val="28"/>
        </w:rPr>
        <w:t>
      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bookmarkEnd w:id="1761"/>
    <w:bookmarkStart w:name="z1910" w:id="1762"/>
    <w:p>
      <w:pPr>
        <w:spacing w:after="0"/>
        <w:ind w:left="0"/>
        <w:jc w:val="both"/>
      </w:pPr>
      <w:r>
        <w:rPr>
          <w:rFonts w:ascii="Times New Roman"/>
          <w:b w:val="false"/>
          <w:i w:val="false"/>
          <w:color w:val="000000"/>
          <w:sz w:val="28"/>
        </w:rPr>
        <w:t xml:space="preserve">
      10. Неисполнение в установленный срок рекомендации об устранении нарушений, выявленных по результатам профилактического контроля и надзора без посещения субъекта (объекта) контроля и надзора, влечет назначение профилактического контроля и надзора с посещением субъекта (объекта) контроля и надзора путем включения в квартальный список проведения профилактического контроля и надзора с посещением субъекта (объекта) контроля и надзора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762"/>
    <w:bookmarkStart w:name="z1911" w:id="1763"/>
    <w:p>
      <w:pPr>
        <w:spacing w:after="0"/>
        <w:ind w:left="0"/>
        <w:jc w:val="both"/>
      </w:pPr>
      <w:r>
        <w:rPr>
          <w:rFonts w:ascii="Times New Roman"/>
          <w:b w:val="false"/>
          <w:i w:val="false"/>
          <w:color w:val="000000"/>
          <w:sz w:val="28"/>
        </w:rPr>
        <w:t>
      11. Профилактический контроль и надзор без посещения субъекта (объекта) контроля и надзора проводятся не чаще одного раза в год.".</w:t>
      </w:r>
    </w:p>
    <w:bookmarkEnd w:id="1763"/>
    <w:bookmarkStart w:name="z1912" w:id="1764"/>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ст.67; 2004 г., № 23, ст.142; № 24, ст.154; 2005 г., № 7-8, ст.23; 2006 г., № 3, ст.22; № 10, ст.52; № 13, ст.86; 2007 г., № 2, ст.14, 18; № 5-6, ст.40; № 9, ст.67; № 10, ст.69; № 18, ст.143; 2008 г., № 10-11, ст.39; 2009 г., № 8, ст.44; № 15-16, ст.75; № 18, ст.84; № 19, ст.88; № 24, ст.128; 2010 г., № 1-2, ст.2; № 5, ст.23; № 17-18, ст.111; № 24, ст.145, 149; 2011 г., № 1, ст.2, 3, 7; № 6, ст.50; № 11, ст.102; № 12, ст.111; № 15, ст.118; 2012 г., № 3, ст.26; № 15, ст.97; № 21-22, ст.124; 2013 г., № 14, ст.75; 2014 г., № 10, ст.52; № 11, ст.61; № 14, ст.84; № 19-I, 19-II, ст.94, 96; № 23, ст.143; 2015 г., № 20-ІV, ст.113; № 22-ІІ, ст.145; № 22-VІ, ст.159; 2016 г., № 7-I, ст.47; 2017 г., № 4, ст.7; № 16, ст.56):</w:t>
      </w:r>
    </w:p>
    <w:bookmarkEnd w:id="1764"/>
    <w:bookmarkStart w:name="z1913" w:id="17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и 3-2) статьи 3 изложить в следующей редакции:</w:t>
      </w:r>
    </w:p>
    <w:bookmarkEnd w:id="1765"/>
    <w:bookmarkStart w:name="z1914" w:id="1766"/>
    <w:p>
      <w:pPr>
        <w:spacing w:after="0"/>
        <w:ind w:left="0"/>
        <w:jc w:val="both"/>
      </w:pPr>
      <w:r>
        <w:rPr>
          <w:rFonts w:ascii="Times New Roman"/>
          <w:b w:val="false"/>
          <w:i w:val="false"/>
          <w:color w:val="000000"/>
          <w:sz w:val="28"/>
        </w:rPr>
        <w:t>
      "3) осуществление государственной регистрации юридических лиц, 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p>
    <w:bookmarkEnd w:id="1766"/>
    <w:bookmarkStart w:name="z1915" w:id="1767"/>
    <w:p>
      <w:pPr>
        <w:spacing w:after="0"/>
        <w:ind w:left="0"/>
        <w:jc w:val="both"/>
      </w:pPr>
      <w:r>
        <w:rPr>
          <w:rFonts w:ascii="Times New Roman"/>
          <w:b w:val="false"/>
          <w:i w:val="false"/>
          <w:color w:val="000000"/>
          <w:sz w:val="28"/>
        </w:rPr>
        <w:t>
      "3-2) реализация государственной политики в сфере государственной регистрации прав на недвижимое имущество, регистрации залога движимого имущества, государственного технического обследования недвижимого имущества и ведения реестра залога движимого имущества;";</w:t>
      </w:r>
    </w:p>
    <w:bookmarkEnd w:id="1767"/>
    <w:bookmarkStart w:name="z1916" w:id="176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18</w:t>
      </w:r>
      <w:r>
        <w:rPr>
          <w:rFonts w:ascii="Times New Roman"/>
          <w:b w:val="false"/>
          <w:i w:val="false"/>
          <w:color w:val="000000"/>
          <w:sz w:val="28"/>
        </w:rPr>
        <w:t>:</w:t>
      </w:r>
    </w:p>
    <w:bookmarkEnd w:id="1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1918" w:id="1769"/>
    <w:p>
      <w:pPr>
        <w:spacing w:after="0"/>
        <w:ind w:left="0"/>
        <w:jc w:val="both"/>
      </w:pPr>
      <w:r>
        <w:rPr>
          <w:rFonts w:ascii="Times New Roman"/>
          <w:b w:val="false"/>
          <w:i w:val="false"/>
          <w:color w:val="000000"/>
          <w:sz w:val="28"/>
        </w:rPr>
        <w:t>
      дополнить подпунктами 6) и 7) следующего содержания:</w:t>
      </w:r>
    </w:p>
    <w:bookmarkEnd w:id="1769"/>
    <w:bookmarkStart w:name="z1919" w:id="1770"/>
    <w:p>
      <w:pPr>
        <w:spacing w:after="0"/>
        <w:ind w:left="0"/>
        <w:jc w:val="both"/>
      </w:pPr>
      <w:r>
        <w:rPr>
          <w:rFonts w:ascii="Times New Roman"/>
          <w:b w:val="false"/>
          <w:i w:val="false"/>
          <w:color w:val="000000"/>
          <w:sz w:val="28"/>
        </w:rPr>
        <w:t>
      "6) осуществление государственного регулирования в сфере государственной регистрации прав на недвижимое имущество, регистрации залога движимого имущества, государственного технического обследования недвижимого имущества и ведения реестра залога движимого имущества;</w:t>
      </w:r>
    </w:p>
    <w:bookmarkEnd w:id="1770"/>
    <w:bookmarkStart w:name="z1920" w:id="1771"/>
    <w:p>
      <w:pPr>
        <w:spacing w:after="0"/>
        <w:ind w:left="0"/>
        <w:jc w:val="both"/>
      </w:pPr>
      <w:r>
        <w:rPr>
          <w:rFonts w:ascii="Times New Roman"/>
          <w:b w:val="false"/>
          <w:i w:val="false"/>
          <w:color w:val="000000"/>
          <w:sz w:val="28"/>
        </w:rPr>
        <w:t>
      7) осуществление государственного контроля в сфере государственной регистрации прав на недвижимое имущество.";</w:t>
      </w:r>
    </w:p>
    <w:bookmarkEnd w:id="1771"/>
    <w:bookmarkStart w:name="z1921" w:id="17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22-1</w:t>
      </w:r>
      <w:r>
        <w:rPr>
          <w:rFonts w:ascii="Times New Roman"/>
          <w:b w:val="false"/>
          <w:i w:val="false"/>
          <w:color w:val="000000"/>
          <w:sz w:val="28"/>
        </w:rPr>
        <w:t xml:space="preserve"> изложить в следующей редакции: </w:t>
      </w:r>
    </w:p>
    <w:bookmarkEnd w:id="1772"/>
    <w:bookmarkStart w:name="z1922" w:id="1773"/>
    <w:p>
      <w:pPr>
        <w:spacing w:after="0"/>
        <w:ind w:left="0"/>
        <w:jc w:val="both"/>
      </w:pPr>
      <w:r>
        <w:rPr>
          <w:rFonts w:ascii="Times New Roman"/>
          <w:b w:val="false"/>
          <w:i w:val="false"/>
          <w:color w:val="000000"/>
          <w:sz w:val="28"/>
        </w:rPr>
        <w:t xml:space="preserve">
      "Статья 22-1. Государственный контроль за деятельностью </w:t>
      </w:r>
      <w:r>
        <w:rPr>
          <w:rFonts w:ascii="Times New Roman"/>
          <w:b w:val="false"/>
          <w:i w:val="false"/>
          <w:color w:val="000000"/>
          <w:sz w:val="28"/>
        </w:rPr>
        <w:t>организаций, управляющих имущественными правами на коллективной основе, а также за использованием товарного знака, знака обслуживания, наименования места происхождения товара или фирменного наименования</w:t>
      </w:r>
    </w:p>
    <w:bookmarkEnd w:id="1773"/>
    <w:bookmarkStart w:name="z1924" w:id="1774"/>
    <w:p>
      <w:pPr>
        <w:spacing w:after="0"/>
        <w:ind w:left="0"/>
        <w:jc w:val="both"/>
      </w:pPr>
      <w:r>
        <w:rPr>
          <w:rFonts w:ascii="Times New Roman"/>
          <w:b w:val="false"/>
          <w:i w:val="false"/>
          <w:color w:val="000000"/>
          <w:sz w:val="28"/>
        </w:rPr>
        <w:t xml:space="preserve">
      Государственный контроль за деятельностью организаций, управляющих имущественными правами на коллективной основе, а также за использованием товарного знака, знака обслуживания, наименования места происхождения товара или фирменного наименования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774"/>
    <w:bookmarkStart w:name="z1925" w:id="1775"/>
    <w:p>
      <w:pPr>
        <w:spacing w:after="0"/>
        <w:ind w:left="0"/>
        <w:jc w:val="both"/>
      </w:pPr>
      <w:r>
        <w:rPr>
          <w:rFonts w:ascii="Times New Roman"/>
          <w:b w:val="false"/>
          <w:i w:val="false"/>
          <w:color w:val="000000"/>
          <w:sz w:val="28"/>
        </w:rPr>
        <w:t>
      4</w:t>
      </w:r>
      <w:r>
        <w:rPr>
          <w:rFonts w:ascii="Times New Roman"/>
          <w:b w:val="false"/>
          <w:i w:val="false"/>
          <w:color w:val="000000"/>
          <w:sz w:val="28"/>
        </w:rPr>
        <w:t>) подпункт 9)</w:t>
      </w:r>
      <w:r>
        <w:rPr>
          <w:rFonts w:ascii="Times New Roman"/>
          <w:b w:val="false"/>
          <w:i w:val="false"/>
          <w:color w:val="000000"/>
          <w:sz w:val="28"/>
        </w:rPr>
        <w:t xml:space="preserve"> пункта 1 статьи 23 исключить;</w:t>
      </w:r>
    </w:p>
    <w:bookmarkEnd w:id="1775"/>
    <w:bookmarkStart w:name="z1926" w:id="17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4)</w:t>
      </w:r>
      <w:r>
        <w:rPr>
          <w:rFonts w:ascii="Times New Roman"/>
          <w:b w:val="false"/>
          <w:i w:val="false"/>
          <w:color w:val="000000"/>
          <w:sz w:val="28"/>
        </w:rPr>
        <w:t xml:space="preserve"> статьи 24 изложить в следующей редакции:</w:t>
      </w:r>
    </w:p>
    <w:bookmarkEnd w:id="1776"/>
    <w:bookmarkStart w:name="z1927" w:id="1777"/>
    <w:p>
      <w:pPr>
        <w:spacing w:after="0"/>
        <w:ind w:left="0"/>
        <w:jc w:val="both"/>
      </w:pPr>
      <w:r>
        <w:rPr>
          <w:rFonts w:ascii="Times New Roman"/>
          <w:b w:val="false"/>
          <w:i w:val="false"/>
          <w:color w:val="000000"/>
          <w:sz w:val="28"/>
        </w:rPr>
        <w:t>
      "4) осуществлять в центральных государственных органах, а также в маслихатах и акиматах проверку нормативных правовых актов, подлежащих государственной регистрации, в соответствии с Предпринимательским кодексом Республики Казахстан;";</w:t>
      </w:r>
    </w:p>
    <w:bookmarkEnd w:id="1777"/>
    <w:bookmarkStart w:name="z1928" w:id="177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24-2</w:t>
      </w:r>
      <w:r>
        <w:rPr>
          <w:rFonts w:ascii="Times New Roman"/>
          <w:b w:val="false"/>
          <w:i w:val="false"/>
          <w:color w:val="000000"/>
          <w:sz w:val="28"/>
        </w:rPr>
        <w:t xml:space="preserve"> исключить.</w:t>
      </w:r>
    </w:p>
    <w:bookmarkEnd w:id="1778"/>
    <w:bookmarkStart w:name="z1929" w:id="1779"/>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ст.140; 2004 г., № 17, ст.98; № 23, ст.142; 2006 г., № 1, ст.5; № 3, ст.22; № 24, ст.148; 2007 г., № 2, ст.18; 2009 г., № 18, ст.84, 85; 2010 г., № 5, ст.23; № 15, ст.71; 2011 г., № 1, ст.2, 7; № 11, ст.102; № 12, ст.111; 2012 г., № 14, ст.95; № 15, ст.97; 2013 г., № 9, ст.51; № 14, ст.75; 2014 г., № 1, ст.4; № 10, ст.52; № 19-І, 19-II, ст.94, 96; № 23, ст.143; 2015 г., № 20-IV, ст.113; 2016 г., № 6, ст.45; № 7-І, ст.50; 2017 г., № 12, ст.34):</w:t>
      </w:r>
    </w:p>
    <w:bookmarkEnd w:id="1779"/>
    <w:bookmarkStart w:name="z1930" w:id="1780"/>
    <w:p>
      <w:pPr>
        <w:spacing w:after="0"/>
        <w:ind w:left="0"/>
        <w:jc w:val="both"/>
      </w:pPr>
      <w:r>
        <w:rPr>
          <w:rFonts w:ascii="Times New Roman"/>
          <w:b w:val="false"/>
          <w:i w:val="false"/>
          <w:color w:val="000000"/>
          <w:sz w:val="28"/>
        </w:rPr>
        <w:t xml:space="preserve">
      1) подпункт 23) </w:t>
      </w:r>
      <w:r>
        <w:rPr>
          <w:rFonts w:ascii="Times New Roman"/>
          <w:b w:val="false"/>
          <w:i w:val="false"/>
          <w:color w:val="000000"/>
          <w:sz w:val="28"/>
        </w:rPr>
        <w:t>пункта 1</w:t>
      </w:r>
      <w:r>
        <w:rPr>
          <w:rFonts w:ascii="Times New Roman"/>
          <w:b w:val="false"/>
          <w:i w:val="false"/>
          <w:color w:val="000000"/>
          <w:sz w:val="28"/>
        </w:rPr>
        <w:t xml:space="preserve"> статьи 6 изложить в следующей редакции: </w:t>
      </w:r>
    </w:p>
    <w:bookmarkEnd w:id="1780"/>
    <w:bookmarkStart w:name="z1931" w:id="1781"/>
    <w:p>
      <w:pPr>
        <w:spacing w:after="0"/>
        <w:ind w:left="0"/>
        <w:jc w:val="both"/>
      </w:pPr>
      <w:r>
        <w:rPr>
          <w:rFonts w:ascii="Times New Roman"/>
          <w:b w:val="false"/>
          <w:i w:val="false"/>
          <w:color w:val="000000"/>
          <w:sz w:val="28"/>
        </w:rPr>
        <w:t>
      "23) осуществление контроля за соблюдением законодательства Республики Казахстан о защите растений местными исполнительными органами;";</w:t>
      </w:r>
    </w:p>
    <w:bookmarkEnd w:id="1781"/>
    <w:bookmarkStart w:name="z1932" w:id="17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15-1</w:t>
      </w:r>
      <w:r>
        <w:rPr>
          <w:rFonts w:ascii="Times New Roman"/>
          <w:b w:val="false"/>
          <w:i w:val="false"/>
          <w:color w:val="000000"/>
          <w:sz w:val="28"/>
        </w:rPr>
        <w:t xml:space="preserve"> изложить в следующей редакции:</w:t>
      </w:r>
    </w:p>
    <w:bookmarkEnd w:id="1782"/>
    <w:bookmarkStart w:name="z1933" w:id="1783"/>
    <w:p>
      <w:pPr>
        <w:spacing w:after="0"/>
        <w:ind w:left="0"/>
        <w:jc w:val="both"/>
      </w:pPr>
      <w:r>
        <w:rPr>
          <w:rFonts w:ascii="Times New Roman"/>
          <w:b w:val="false"/>
          <w:i w:val="false"/>
          <w:color w:val="000000"/>
          <w:sz w:val="28"/>
        </w:rPr>
        <w:t>
      "Статья 15-1. Государственный контроль в области защиты растений (государственный фитосанитарный контроль)</w:t>
      </w:r>
    </w:p>
    <w:bookmarkEnd w:id="1783"/>
    <w:bookmarkStart w:name="z1934" w:id="1784"/>
    <w:p>
      <w:pPr>
        <w:spacing w:after="0"/>
        <w:ind w:left="0"/>
        <w:jc w:val="both"/>
      </w:pPr>
      <w:r>
        <w:rPr>
          <w:rFonts w:ascii="Times New Roman"/>
          <w:b w:val="false"/>
          <w:i w:val="false"/>
          <w:color w:val="000000"/>
          <w:sz w:val="28"/>
        </w:rPr>
        <w:t>
      1. Государственный контроль в области защиты растений (государственный фитосанитарный контроль)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1784"/>
    <w:bookmarkStart w:name="z1935" w:id="1785"/>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1785"/>
    <w:bookmarkStart w:name="z1936" w:id="1786"/>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ведомством уполномоченного органа и (или) его территориальными подразделениями путем анализа, сопоставления данных и информации:</w:t>
      </w:r>
    </w:p>
    <w:bookmarkEnd w:id="1786"/>
    <w:bookmarkStart w:name="z1937" w:id="1787"/>
    <w:p>
      <w:pPr>
        <w:spacing w:after="0"/>
        <w:ind w:left="0"/>
        <w:jc w:val="both"/>
      </w:pPr>
      <w:r>
        <w:rPr>
          <w:rFonts w:ascii="Times New Roman"/>
          <w:b w:val="false"/>
          <w:i w:val="false"/>
          <w:color w:val="000000"/>
          <w:sz w:val="28"/>
        </w:rPr>
        <w:t>
      1) из информационных систем;</w:t>
      </w:r>
    </w:p>
    <w:bookmarkEnd w:id="1787"/>
    <w:bookmarkStart w:name="z1938" w:id="1788"/>
    <w:p>
      <w:pPr>
        <w:spacing w:after="0"/>
        <w:ind w:left="0"/>
        <w:jc w:val="both"/>
      </w:pPr>
      <w:r>
        <w:rPr>
          <w:rFonts w:ascii="Times New Roman"/>
          <w:b w:val="false"/>
          <w:i w:val="false"/>
          <w:color w:val="000000"/>
          <w:sz w:val="28"/>
        </w:rPr>
        <w:t>
      2) из фитосанитарного учета и отчетности;</w:t>
      </w:r>
    </w:p>
    <w:bookmarkEnd w:id="1788"/>
    <w:bookmarkStart w:name="z1939" w:id="1789"/>
    <w:p>
      <w:pPr>
        <w:spacing w:after="0"/>
        <w:ind w:left="0"/>
        <w:jc w:val="both"/>
      </w:pPr>
      <w:r>
        <w:rPr>
          <w:rFonts w:ascii="Times New Roman"/>
          <w:b w:val="false"/>
          <w:i w:val="false"/>
          <w:color w:val="000000"/>
          <w:sz w:val="28"/>
        </w:rPr>
        <w:t>
      3) поступающих от организаций, входящих в государственную систему защиты растений Республики Казахстан;</w:t>
      </w:r>
    </w:p>
    <w:bookmarkEnd w:id="1789"/>
    <w:bookmarkStart w:name="z1940" w:id="1790"/>
    <w:p>
      <w:pPr>
        <w:spacing w:after="0"/>
        <w:ind w:left="0"/>
        <w:jc w:val="both"/>
      </w:pPr>
      <w:r>
        <w:rPr>
          <w:rFonts w:ascii="Times New Roman"/>
          <w:b w:val="false"/>
          <w:i w:val="false"/>
          <w:color w:val="000000"/>
          <w:sz w:val="28"/>
        </w:rPr>
        <w:t>
      4) из открытых источников, средств массовой информации.</w:t>
      </w:r>
    </w:p>
    <w:bookmarkEnd w:id="1790"/>
    <w:bookmarkStart w:name="z1941" w:id="1791"/>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ведомством уполномоченного органа и (или) его территориальными подразделениями по результатам профилактического контроля без посещения субъекта (объекта) контроля, и снижение административной нагрузки на них.</w:t>
      </w:r>
    </w:p>
    <w:bookmarkEnd w:id="1791"/>
    <w:bookmarkStart w:name="z1942" w:id="1792"/>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путем анализа, сопоставления данных и информации, имеющихся в уполномоченном органе, и (или) сведений, поступающих от организаций, субъектов контроля, государственных органов, уполномоченных органов других государств.</w:t>
      </w:r>
    </w:p>
    <w:bookmarkEnd w:id="1792"/>
    <w:bookmarkStart w:name="z1943" w:id="1793"/>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осуществляется ежеквартально не позднее 25 числа месяца, следующего за отчетным периодом.</w:t>
      </w:r>
    </w:p>
    <w:bookmarkEnd w:id="1793"/>
    <w:bookmarkStart w:name="z1944" w:id="1794"/>
    <w:p>
      <w:pPr>
        <w:spacing w:after="0"/>
        <w:ind w:left="0"/>
        <w:jc w:val="both"/>
      </w:pPr>
      <w:r>
        <w:rPr>
          <w:rFonts w:ascii="Times New Roman"/>
          <w:b w:val="false"/>
          <w:i w:val="false"/>
          <w:color w:val="000000"/>
          <w:sz w:val="28"/>
        </w:rPr>
        <w:t>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оформляется и направляется рекомендация в срок не позднее пяти рабочих дней со дня выявления нарушений.</w:t>
      </w:r>
    </w:p>
    <w:bookmarkEnd w:id="1794"/>
    <w:bookmarkStart w:name="z1945" w:id="1795"/>
    <w:p>
      <w:pPr>
        <w:spacing w:after="0"/>
        <w:ind w:left="0"/>
        <w:jc w:val="both"/>
      </w:pPr>
      <w:r>
        <w:rPr>
          <w:rFonts w:ascii="Times New Roman"/>
          <w:b w:val="false"/>
          <w:i w:val="false"/>
          <w:color w:val="000000"/>
          <w:sz w:val="28"/>
        </w:rPr>
        <w:t>
      Рекомендация должна быть вручена субъекту контроля лично под роспись или иным способом, подтверждающим факты отправки и получения.</w:t>
      </w:r>
    </w:p>
    <w:bookmarkEnd w:id="1795"/>
    <w:bookmarkStart w:name="z1946" w:id="1796"/>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796"/>
    <w:bookmarkStart w:name="z1947" w:id="1797"/>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797"/>
    <w:bookmarkStart w:name="z1948" w:id="1798"/>
    <w:p>
      <w:pPr>
        <w:spacing w:after="0"/>
        <w:ind w:left="0"/>
        <w:jc w:val="both"/>
      </w:pPr>
      <w:r>
        <w:rPr>
          <w:rFonts w:ascii="Times New Roman"/>
          <w:b w:val="false"/>
          <w:i w:val="false"/>
          <w:color w:val="000000"/>
          <w:sz w:val="28"/>
        </w:rPr>
        <w:t>
      2) почтой – заказным письмом;</w:t>
      </w:r>
    </w:p>
    <w:bookmarkEnd w:id="1798"/>
    <w:bookmarkStart w:name="z1949" w:id="1799"/>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w:t>
      </w:r>
    </w:p>
    <w:bookmarkEnd w:id="1799"/>
    <w:bookmarkStart w:name="z1950" w:id="1800"/>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800"/>
    <w:bookmarkStart w:name="z1951" w:id="1801"/>
    <w:p>
      <w:pPr>
        <w:spacing w:after="0"/>
        <w:ind w:left="0"/>
        <w:jc w:val="both"/>
      </w:pPr>
      <w:r>
        <w:rPr>
          <w:rFonts w:ascii="Times New Roman"/>
          <w:b w:val="false"/>
          <w:i w:val="false"/>
          <w:color w:val="000000"/>
          <w:sz w:val="28"/>
        </w:rPr>
        <w:t>
      Субъект контроля в случае несогласия с нарушениями, указанными в рекомендации, вправе направить в ведомство уполномоченного органа и (или) его территориальные подразделения, направившие рекомендацию, возражение в течение пяти рабочих дней со дня, следующего за днем вручения рекомендации.</w:t>
      </w:r>
    </w:p>
    <w:bookmarkEnd w:id="1801"/>
    <w:bookmarkStart w:name="z1952" w:id="1802"/>
    <w:p>
      <w:pPr>
        <w:spacing w:after="0"/>
        <w:ind w:left="0"/>
        <w:jc w:val="both"/>
      </w:pPr>
      <w:r>
        <w:rPr>
          <w:rFonts w:ascii="Times New Roman"/>
          <w:b w:val="false"/>
          <w:i w:val="false"/>
          <w:color w:val="000000"/>
          <w:sz w:val="28"/>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802"/>
    <w:bookmarkStart w:name="z1953" w:id="18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19-5</w:t>
      </w:r>
      <w:r>
        <w:rPr>
          <w:rFonts w:ascii="Times New Roman"/>
          <w:b w:val="false"/>
          <w:i w:val="false"/>
          <w:color w:val="000000"/>
          <w:sz w:val="28"/>
        </w:rPr>
        <w:t xml:space="preserve"> исключить.</w:t>
      </w:r>
    </w:p>
    <w:bookmarkEnd w:id="1803"/>
    <w:bookmarkStart w:name="z1954" w:id="1804"/>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ст.148; 2004 г., № 23, ст.142; 2005 г., № 7-8, ст.23; 2006 г., № 1, ст.5; № 3, ст.22; № 24, ст.148; 2007 г., № 2, ст.18; № 20, ст.152; 2008 г., № 24, ст.129; 2009 г., № 18, ст.84, 86; 2010 г., № 1-2, ст.1; № 15, ст.71; 2011 г., № 1, ст.2, 3, 7; № 6, ст.49; № 11, ст.102; № 12, ст.111; 2012 г., № 2, ст.16; № 8, ст.64; № 14, ст.95; № 15, ст.97; 2013 г., № 9, ст.51; № 14, ст.72, 75; 2014 г., № 2, ст.10; № 10, ст.52; № 19-I, 19-II, ст.94, 96; № 21, cт.123; № 23, cт.143; 2015 г., № 20-IV, ст.113; № 22-II, ст.145; 2016 г., № 6, ст.45; 2017 г., № 23-III, ст.111):</w:t>
      </w:r>
    </w:p>
    <w:bookmarkEnd w:id="1804"/>
    <w:bookmarkStart w:name="z1955" w:id="18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23)</w:t>
      </w:r>
      <w:r>
        <w:rPr>
          <w:rFonts w:ascii="Times New Roman"/>
          <w:b w:val="false"/>
          <w:i w:val="false"/>
          <w:color w:val="000000"/>
          <w:sz w:val="28"/>
        </w:rPr>
        <w:t xml:space="preserve"> статьи 8 исключить;</w:t>
      </w:r>
    </w:p>
    <w:bookmarkEnd w:id="1805"/>
    <w:bookmarkStart w:name="z1956" w:id="180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14</w:t>
      </w:r>
      <w:r>
        <w:rPr>
          <w:rFonts w:ascii="Times New Roman"/>
          <w:b w:val="false"/>
          <w:i w:val="false"/>
          <w:color w:val="000000"/>
          <w:sz w:val="28"/>
        </w:rPr>
        <w:t>:</w:t>
      </w:r>
    </w:p>
    <w:bookmarkEnd w:id="1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 </w:t>
      </w:r>
    </w:p>
    <w:bookmarkStart w:name="z1958" w:id="1807"/>
    <w:p>
      <w:pPr>
        <w:spacing w:after="0"/>
        <w:ind w:left="0"/>
        <w:jc w:val="both"/>
      </w:pPr>
      <w:r>
        <w:rPr>
          <w:rFonts w:ascii="Times New Roman"/>
          <w:b w:val="false"/>
          <w:i w:val="false"/>
          <w:color w:val="000000"/>
          <w:sz w:val="28"/>
        </w:rPr>
        <w:t>
      "1-1. Государственный ветеринарно-санитарный контроль и надзор осуществляются в форме проверки и профилактического контроля и надзора.</w:t>
      </w:r>
    </w:p>
    <w:bookmarkEnd w:id="1807"/>
    <w:bookmarkStart w:name="z1959" w:id="1808"/>
    <w:p>
      <w:pPr>
        <w:spacing w:after="0"/>
        <w:ind w:left="0"/>
        <w:jc w:val="both"/>
      </w:pPr>
      <w:r>
        <w:rPr>
          <w:rFonts w:ascii="Times New Roman"/>
          <w:b w:val="false"/>
          <w:i w:val="false"/>
          <w:color w:val="000000"/>
          <w:sz w:val="28"/>
        </w:rPr>
        <w:t xml:space="preserve">
      1-2. Проверка и профилактический контроль и надзор с посещением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Профилактический контроль и надзор без посещения субъекта (объекта) контроля и надзора осуществляются в соответствии с Предпринимательским кодексом Республики Казахстан и настоящим Законом.";</w:t>
      </w:r>
    </w:p>
    <w:bookmarkEnd w:id="1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пункта 2 исключить;</w:t>
      </w:r>
    </w:p>
    <w:bookmarkStart w:name="z1961" w:id="180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14-1</w:t>
      </w:r>
      <w:r>
        <w:rPr>
          <w:rFonts w:ascii="Times New Roman"/>
          <w:b w:val="false"/>
          <w:i w:val="false"/>
          <w:color w:val="000000"/>
          <w:sz w:val="28"/>
        </w:rPr>
        <w:t>:</w:t>
      </w:r>
    </w:p>
    <w:bookmarkEnd w:id="1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1963" w:id="1810"/>
    <w:p>
      <w:pPr>
        <w:spacing w:after="0"/>
        <w:ind w:left="0"/>
        <w:jc w:val="both"/>
      </w:pPr>
      <w:r>
        <w:rPr>
          <w:rFonts w:ascii="Times New Roman"/>
          <w:b w:val="false"/>
          <w:i w:val="false"/>
          <w:color w:val="000000"/>
          <w:sz w:val="28"/>
        </w:rPr>
        <w:t>
      "3. Государственный ветеринарно-санитарный контроль и надзор на объектах, указанных в пунктах 1 и 2 настоящей статьи, осуществляются государственными ветеринарно-санитарными инспекторами, государственными ветеринарными врачами соответствующих территорий в форме проверки и профилактического контроля и надзора, в том числе путем рассмотрения сопроводительных ветеринарных документов, за исключением объектов, указанных в пункте 5 настоящей статьи.";</w:t>
      </w:r>
    </w:p>
    <w:bookmarkEnd w:id="1810"/>
    <w:bookmarkStart w:name="z1964" w:id="1811"/>
    <w:p>
      <w:pPr>
        <w:spacing w:after="0"/>
        <w:ind w:left="0"/>
        <w:jc w:val="both"/>
      </w:pPr>
      <w:r>
        <w:rPr>
          <w:rFonts w:ascii="Times New Roman"/>
          <w:b w:val="false"/>
          <w:i w:val="false"/>
          <w:color w:val="000000"/>
          <w:sz w:val="28"/>
        </w:rPr>
        <w:t>
      дополнить пунктом 7-1 следующего содержания:</w:t>
      </w:r>
    </w:p>
    <w:bookmarkEnd w:id="1811"/>
    <w:bookmarkStart w:name="z1965" w:id="1812"/>
    <w:p>
      <w:pPr>
        <w:spacing w:after="0"/>
        <w:ind w:left="0"/>
        <w:jc w:val="both"/>
      </w:pPr>
      <w:r>
        <w:rPr>
          <w:rFonts w:ascii="Times New Roman"/>
          <w:b w:val="false"/>
          <w:i w:val="false"/>
          <w:color w:val="000000"/>
          <w:sz w:val="28"/>
        </w:rPr>
        <w:t>
      "7-1. Профилактический контроль и надзор без посещения субъекта (объекта) контроля и надзора проводятся государственным ветеринарно-санитарным инспектором, государственным ветеринарным врачом путем анализа, сопоставления данных и информации:</w:t>
      </w:r>
    </w:p>
    <w:bookmarkEnd w:id="1812"/>
    <w:bookmarkStart w:name="z1966" w:id="1813"/>
    <w:p>
      <w:pPr>
        <w:spacing w:after="0"/>
        <w:ind w:left="0"/>
        <w:jc w:val="both"/>
      </w:pPr>
      <w:r>
        <w:rPr>
          <w:rFonts w:ascii="Times New Roman"/>
          <w:b w:val="false"/>
          <w:i w:val="false"/>
          <w:color w:val="000000"/>
          <w:sz w:val="28"/>
        </w:rPr>
        <w:t>
      1) из информационных систем;</w:t>
      </w:r>
    </w:p>
    <w:bookmarkEnd w:id="1813"/>
    <w:bookmarkStart w:name="z1967" w:id="1814"/>
    <w:p>
      <w:pPr>
        <w:spacing w:after="0"/>
        <w:ind w:left="0"/>
        <w:jc w:val="both"/>
      </w:pPr>
      <w:r>
        <w:rPr>
          <w:rFonts w:ascii="Times New Roman"/>
          <w:b w:val="false"/>
          <w:i w:val="false"/>
          <w:color w:val="000000"/>
          <w:sz w:val="28"/>
        </w:rPr>
        <w:t>
      2) из ветеринарного учета и отчетности;</w:t>
      </w:r>
    </w:p>
    <w:bookmarkEnd w:id="1814"/>
    <w:bookmarkStart w:name="z1968" w:id="1815"/>
    <w:p>
      <w:pPr>
        <w:spacing w:after="0"/>
        <w:ind w:left="0"/>
        <w:jc w:val="both"/>
      </w:pPr>
      <w:r>
        <w:rPr>
          <w:rFonts w:ascii="Times New Roman"/>
          <w:b w:val="false"/>
          <w:i w:val="false"/>
          <w:color w:val="000000"/>
          <w:sz w:val="28"/>
        </w:rPr>
        <w:t>
      3) нотификаций и извещений уполномоченных органов других государств;</w:t>
      </w:r>
    </w:p>
    <w:bookmarkEnd w:id="1815"/>
    <w:bookmarkStart w:name="z1969" w:id="1816"/>
    <w:p>
      <w:pPr>
        <w:spacing w:after="0"/>
        <w:ind w:left="0"/>
        <w:jc w:val="both"/>
      </w:pPr>
      <w:r>
        <w:rPr>
          <w:rFonts w:ascii="Times New Roman"/>
          <w:b w:val="false"/>
          <w:i w:val="false"/>
          <w:color w:val="000000"/>
          <w:sz w:val="28"/>
        </w:rPr>
        <w:t>
      4) поступающих от организаций, входящих в систему ветеринарии;</w:t>
      </w:r>
    </w:p>
    <w:bookmarkEnd w:id="1816"/>
    <w:bookmarkStart w:name="z1970" w:id="1817"/>
    <w:p>
      <w:pPr>
        <w:spacing w:after="0"/>
        <w:ind w:left="0"/>
        <w:jc w:val="both"/>
      </w:pPr>
      <w:r>
        <w:rPr>
          <w:rFonts w:ascii="Times New Roman"/>
          <w:b w:val="false"/>
          <w:i w:val="false"/>
          <w:color w:val="000000"/>
          <w:sz w:val="28"/>
        </w:rPr>
        <w:t>
      5) из открытых источников, средств массовой информации.</w:t>
      </w:r>
    </w:p>
    <w:bookmarkEnd w:id="1817"/>
    <w:bookmarkStart w:name="z1971" w:id="1818"/>
    <w:p>
      <w:pPr>
        <w:spacing w:after="0"/>
        <w:ind w:left="0"/>
        <w:jc w:val="both"/>
      </w:pPr>
      <w:r>
        <w:rPr>
          <w:rFonts w:ascii="Times New Roman"/>
          <w:b w:val="false"/>
          <w:i w:val="false"/>
          <w:color w:val="000000"/>
          <w:sz w:val="28"/>
        </w:rPr>
        <w:t>
      Субъектами (объектами) профилактического контроля и надзора без посещения являются физические и юридические лица, осуществляющие деятельность, связанную с ввозом, вывозом, перемещением, производством, заготовкой, переработкой, обеззараживанием, хранением, транспортировкой и реализацией подконтрольной продукции.</w:t>
      </w:r>
    </w:p>
    <w:bookmarkEnd w:id="1818"/>
    <w:bookmarkStart w:name="z1972" w:id="1819"/>
    <w:p>
      <w:pPr>
        <w:spacing w:after="0"/>
        <w:ind w:left="0"/>
        <w:jc w:val="both"/>
      </w:pPr>
      <w:r>
        <w:rPr>
          <w:rFonts w:ascii="Times New Roman"/>
          <w:b w:val="false"/>
          <w:i w:val="false"/>
          <w:color w:val="000000"/>
          <w:sz w:val="28"/>
        </w:rPr>
        <w:t>
      Целями профилактического контроля и надзора без посещения субъекта (объекта) контроля и надзора являются своевременное пресечение и предупреждение нарушений, а также предоставление субъектам контроля и надзора права на самостоятельное устранение нарушений, выявленных по результатам профилактического контроля и надзора без посещения субъекта (объекта) контроля и надзора, и снижение административной нагрузки на них.</w:t>
      </w:r>
    </w:p>
    <w:bookmarkEnd w:id="1819"/>
    <w:bookmarkStart w:name="z1973" w:id="1820"/>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государственным ветеринарно-санитарным инспектором, государственным ветеринарным врачом ежеквартально не позднее 25 числа месяца, следующего за отчетным кварталом.</w:t>
      </w:r>
    </w:p>
    <w:bookmarkEnd w:id="1820"/>
    <w:bookmarkStart w:name="z1974" w:id="1821"/>
    <w:p>
      <w:pPr>
        <w:spacing w:after="0"/>
        <w:ind w:left="0"/>
        <w:jc w:val="both"/>
      </w:pPr>
      <w:r>
        <w:rPr>
          <w:rFonts w:ascii="Times New Roman"/>
          <w:b w:val="false"/>
          <w:i w:val="false"/>
          <w:color w:val="000000"/>
          <w:sz w:val="28"/>
        </w:rPr>
        <w:t>
      В случае выявления нарушений по результатам профилактического контроля и надзора без посещения субъекта (объекта) контроля и надзора в действиях (бездействии) субъектов (объектов) контроля и надзора государственным ветеринарно-санитарным инспектором, государственным ветеринарным врачом составляется рекомендация, которая направляется субъектам (объектам) контроля и надзора в срок не позднее трех рабочих дней со дня выявления нарушений. В рекомендации указываются разъяснения по устранению выявленных нарушений, срок исполнения.</w:t>
      </w:r>
    </w:p>
    <w:bookmarkEnd w:id="1821"/>
    <w:bookmarkStart w:name="z1975" w:id="1822"/>
    <w:p>
      <w:pPr>
        <w:spacing w:after="0"/>
        <w:ind w:left="0"/>
        <w:jc w:val="both"/>
      </w:pPr>
      <w:r>
        <w:rPr>
          <w:rFonts w:ascii="Times New Roman"/>
          <w:b w:val="false"/>
          <w:i w:val="false"/>
          <w:color w:val="000000"/>
          <w:sz w:val="28"/>
        </w:rPr>
        <w:t>
      Рекомендация выдается субъекту контроля и надзора под роспись или направляется и считается врученной одним из нижеперечисленных способов:</w:t>
      </w:r>
    </w:p>
    <w:bookmarkEnd w:id="1822"/>
    <w:bookmarkStart w:name="z1976" w:id="1823"/>
    <w:p>
      <w:pPr>
        <w:spacing w:after="0"/>
        <w:ind w:left="0"/>
        <w:jc w:val="both"/>
      </w:pPr>
      <w:r>
        <w:rPr>
          <w:rFonts w:ascii="Times New Roman"/>
          <w:b w:val="false"/>
          <w:i w:val="false"/>
          <w:color w:val="000000"/>
          <w:sz w:val="28"/>
        </w:rPr>
        <w:t xml:space="preserve">
      1) нарочно – с даты отметки о получении; </w:t>
      </w:r>
    </w:p>
    <w:bookmarkEnd w:id="1823"/>
    <w:bookmarkStart w:name="z1977" w:id="1824"/>
    <w:p>
      <w:pPr>
        <w:spacing w:after="0"/>
        <w:ind w:left="0"/>
        <w:jc w:val="both"/>
      </w:pPr>
      <w:r>
        <w:rPr>
          <w:rFonts w:ascii="Times New Roman"/>
          <w:b w:val="false"/>
          <w:i w:val="false"/>
          <w:color w:val="000000"/>
          <w:sz w:val="28"/>
        </w:rPr>
        <w:t>
      2) почтой – заказным письмом;</w:t>
      </w:r>
    </w:p>
    <w:bookmarkEnd w:id="1824"/>
    <w:bookmarkStart w:name="z1978" w:id="1825"/>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и надзора, указанный в письме при запросе.</w:t>
      </w:r>
    </w:p>
    <w:bookmarkEnd w:id="1825"/>
    <w:bookmarkStart w:name="z1979" w:id="1826"/>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и надзора без посещения субъекта (объекта) контроля и надзора, должна быть исполнена в течение десяти рабочих дней со дня, следующего за днем ее вручения.</w:t>
      </w:r>
    </w:p>
    <w:bookmarkEnd w:id="1826"/>
    <w:bookmarkStart w:name="z1980" w:id="1827"/>
    <w:p>
      <w:pPr>
        <w:spacing w:after="0"/>
        <w:ind w:left="0"/>
        <w:jc w:val="both"/>
      </w:pPr>
      <w:r>
        <w:rPr>
          <w:rFonts w:ascii="Times New Roman"/>
          <w:b w:val="false"/>
          <w:i w:val="false"/>
          <w:color w:val="000000"/>
          <w:sz w:val="28"/>
        </w:rPr>
        <w:t>
      Субъект контроля и надзора в случае несогласия с нарушениями, указанными в рекомендации, вправе направить возражение в течение пяти календарных дней со дня вручения рекомендации.</w:t>
      </w:r>
    </w:p>
    <w:bookmarkEnd w:id="1827"/>
    <w:bookmarkStart w:name="z1981" w:id="1828"/>
    <w:p>
      <w:pPr>
        <w:spacing w:after="0"/>
        <w:ind w:left="0"/>
        <w:jc w:val="both"/>
      </w:pPr>
      <w:r>
        <w:rPr>
          <w:rFonts w:ascii="Times New Roman"/>
          <w:b w:val="false"/>
          <w:i w:val="false"/>
          <w:color w:val="000000"/>
          <w:sz w:val="28"/>
        </w:rPr>
        <w:t>
      Неисполнение рекомендации об устранении нарушений в установленные сроки является основанием для назначения профилактического контроля и надзора с посещением субъекта (объекта) контроля и надзора.</w:t>
      </w:r>
    </w:p>
    <w:bookmarkEnd w:id="1828"/>
    <w:bookmarkStart w:name="z1982" w:id="1829"/>
    <w:p>
      <w:pPr>
        <w:spacing w:after="0"/>
        <w:ind w:left="0"/>
        <w:jc w:val="both"/>
      </w:pPr>
      <w:r>
        <w:rPr>
          <w:rFonts w:ascii="Times New Roman"/>
          <w:b w:val="false"/>
          <w:i w:val="false"/>
          <w:color w:val="000000"/>
          <w:sz w:val="28"/>
        </w:rPr>
        <w:t>
      Результаты профилактического контроля и надзора без посещения субъекта (объекта) контроля и надзора подлежат учету ведомством уполномоченного органа и его территориальными подразделениями, ветеринарными подразделениями государственных органов, осуществляющими деятельность в области ветеринарии,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ведомства уполномоченного органа или его территориального подразделения, ветеринарного подразделения государственного органа, осуществляющего деятельность в области ветеринарии.";</w:t>
      </w:r>
    </w:p>
    <w:bookmarkEnd w:id="1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984" w:id="1830"/>
    <w:p>
      <w:pPr>
        <w:spacing w:after="0"/>
        <w:ind w:left="0"/>
        <w:jc w:val="both"/>
      </w:pPr>
      <w:r>
        <w:rPr>
          <w:rFonts w:ascii="Times New Roman"/>
          <w:b w:val="false"/>
          <w:i w:val="false"/>
          <w:color w:val="000000"/>
          <w:sz w:val="28"/>
        </w:rPr>
        <w:t>
      "9. Акт о результатах проверки составляется в соответствии с Предпринимательским кодексом Республики Казахстан.".</w:t>
      </w:r>
    </w:p>
    <w:bookmarkEnd w:id="1830"/>
    <w:bookmarkStart w:name="z1985" w:id="1831"/>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(Ведомости Парламента Республики Казахстан, 2002 г., № 17, ст.154; 2004 г., № 23, ст.142; 2005 г., № 7-8, ст.19; 2006 г., № 3, ст.22; 2007 г., № 9, ст.67; № 20, ст.152; 2009 г., № 15-16, ст.72; № 17, ст.81; № 18, ст.84; 2010 г., № 5, ст.23; № 22, ст.130; № 24, ст.149; 2011 г., № 1, ст.2; № 11, ст.102; № 17, ст.136; № 21, ст.173; 2012 г., № 15, ст.97; 2013 г., № 9, ст.51; № 13, ст.62; № 14, ст.75; № 15, ст.77; 2014 г., № 1, ст.4; № 3, ст.21; № 11, ст.65; № 14, ст.84; № 19-I, 19-II, ст.94; № 23, ст.143; 2015 г., № 20-IV, ст.113; № 22-I, ст.140; № 23-II, ст.172; 2016 г., № 8-II, ст.67):</w:t>
      </w:r>
    </w:p>
    <w:bookmarkEnd w:id="1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52</w:t>
      </w:r>
      <w:r>
        <w:rPr>
          <w:rFonts w:ascii="Times New Roman"/>
          <w:b w:val="false"/>
          <w:i w:val="false"/>
          <w:color w:val="000000"/>
          <w:sz w:val="28"/>
        </w:rPr>
        <w:t xml:space="preserve"> изложить в следующей редакции:</w:t>
      </w:r>
    </w:p>
    <w:bookmarkStart w:name="z1987" w:id="1832"/>
    <w:p>
      <w:pPr>
        <w:spacing w:after="0"/>
        <w:ind w:left="0"/>
        <w:jc w:val="both"/>
      </w:pPr>
      <w:r>
        <w:rPr>
          <w:rFonts w:ascii="Times New Roman"/>
          <w:b w:val="false"/>
          <w:i w:val="false"/>
          <w:color w:val="000000"/>
          <w:sz w:val="28"/>
        </w:rPr>
        <w:t xml:space="preserve">
      "Статья 52. Государственный контроль в области </w:t>
      </w:r>
      <w:r>
        <w:rPr>
          <w:rFonts w:ascii="Times New Roman"/>
          <w:b w:val="false"/>
          <w:i w:val="false"/>
          <w:color w:val="000000"/>
          <w:sz w:val="28"/>
        </w:rPr>
        <w:t xml:space="preserve"> защиты прав ребенка </w:t>
      </w:r>
    </w:p>
    <w:bookmarkEnd w:id="1832"/>
    <w:bookmarkStart w:name="z1989" w:id="1833"/>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законодательством Республики Казахстан. </w:t>
      </w:r>
    </w:p>
    <w:bookmarkEnd w:id="1833"/>
    <w:bookmarkStart w:name="z1990" w:id="1834"/>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1834"/>
    <w:bookmarkStart w:name="z1991" w:id="1835"/>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1835"/>
    <w:bookmarkStart w:name="z1992" w:id="1836"/>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1836"/>
    <w:bookmarkStart w:name="z1993" w:id="1837"/>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для детей с девиантным поведением и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End w:id="1837"/>
    <w:bookmarkStart w:name="z1994" w:id="1838"/>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1838"/>
    <w:bookmarkStart w:name="z1995" w:id="1839"/>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1839"/>
    <w:bookmarkStart w:name="z1996" w:id="1840"/>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1840"/>
    <w:bookmarkStart w:name="z1997" w:id="1841"/>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1841"/>
    <w:bookmarkStart w:name="z1998" w:id="1842"/>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1842"/>
    <w:bookmarkStart w:name="z1999" w:id="1843"/>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843"/>
    <w:bookmarkStart w:name="z2000" w:id="1844"/>
    <w:p>
      <w:pPr>
        <w:spacing w:after="0"/>
        <w:ind w:left="0"/>
        <w:jc w:val="both"/>
      </w:pPr>
      <w:r>
        <w:rPr>
          <w:rFonts w:ascii="Times New Roman"/>
          <w:b w:val="false"/>
          <w:i w:val="false"/>
          <w:color w:val="000000"/>
          <w:sz w:val="28"/>
        </w:rPr>
        <w:t>
      2) почтой – заказным письмом;</w:t>
      </w:r>
    </w:p>
    <w:bookmarkEnd w:id="1844"/>
    <w:bookmarkStart w:name="z2001" w:id="1845"/>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1845"/>
    <w:bookmarkStart w:name="z2002" w:id="1846"/>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846"/>
    <w:bookmarkStart w:name="z2003" w:id="1847"/>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1847"/>
    <w:bookmarkStart w:name="z2004" w:id="1848"/>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848"/>
    <w:bookmarkStart w:name="z2005" w:id="1849"/>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bookmarkEnd w:id="1849"/>
    <w:bookmarkStart w:name="z2006" w:id="1850"/>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ст.16; 2004 г., № 23, ст.142; 2006 г., № 1, ст.5; № 3, ст.22; № 24, ст.148; 2009 г., № 18, ст.84; № 24, ст.129; 2010 г., № 5, ст.23; 2011 г., № 1, ст.2, 7; № 11, ст.102; № 12, ст.111; 2012 г., № 14, ст.92; № 15, ст.97; 2013 г., № 9, ст.51; № 14, ст.75; 2014 г., № 10, ст.52; № 19-I, 19-II, ст.96; № 23, ст.143; 2015 г., № 20-IV, ст.113; № 22-VII, ст.161; № 23-II, ст.172; 2016 г., № 6, ст.45):</w:t>
      </w:r>
    </w:p>
    <w:bookmarkEnd w:id="1850"/>
    <w:bookmarkStart w:name="z2007" w:id="18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31-1)</w:t>
      </w:r>
      <w:r>
        <w:rPr>
          <w:rFonts w:ascii="Times New Roman"/>
          <w:b w:val="false"/>
          <w:i w:val="false"/>
          <w:color w:val="000000"/>
          <w:sz w:val="28"/>
        </w:rPr>
        <w:t xml:space="preserve"> пункта 1 статьи 6 исключить;</w:t>
      </w:r>
    </w:p>
    <w:bookmarkEnd w:id="1851"/>
    <w:bookmarkStart w:name="z2008" w:id="185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p>
    <w:bookmarkEnd w:id="1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2010" w:id="1853"/>
    <w:p>
      <w:pPr>
        <w:spacing w:after="0"/>
        <w:ind w:left="0"/>
        <w:jc w:val="both"/>
      </w:pPr>
      <w:r>
        <w:rPr>
          <w:rFonts w:ascii="Times New Roman"/>
          <w:b w:val="false"/>
          <w:i w:val="false"/>
          <w:color w:val="000000"/>
          <w:sz w:val="28"/>
        </w:rPr>
        <w:t>
      "4. Государственный контроль в области семеноводства осуществляется в форме проверки и профилактического контроля в соответствии с Предпринимательским кодексом Республики Казахстан.";</w:t>
      </w:r>
    </w:p>
    <w:bookmarkEnd w:id="1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012" w:id="1854"/>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19-I, ст.101; № 19-II, ст.102; № 20-VII, ст.117; № 22-II, ст.145; № 22-VI, ст.159; 2016 г., № 6, ст.45; 2017 г., № 4, ст.7; 2018 г., № 1, ст.4):</w:t>
      </w:r>
    </w:p>
    <w:bookmarkEnd w:id="1854"/>
    <w:bookmarkStart w:name="z2013" w:id="18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14</w:t>
      </w:r>
      <w:r>
        <w:rPr>
          <w:rFonts w:ascii="Times New Roman"/>
          <w:b w:val="false"/>
          <w:i w:val="false"/>
          <w:color w:val="000000"/>
          <w:sz w:val="28"/>
        </w:rPr>
        <w:t xml:space="preserve"> дополнить пунктом 1-1 следующего содержания:</w:t>
      </w:r>
    </w:p>
    <w:bookmarkEnd w:id="1855"/>
    <w:bookmarkStart w:name="z2014" w:id="1856"/>
    <w:p>
      <w:pPr>
        <w:spacing w:after="0"/>
        <w:ind w:left="0"/>
        <w:jc w:val="both"/>
      </w:pPr>
      <w:r>
        <w:rPr>
          <w:rFonts w:ascii="Times New Roman"/>
          <w:b w:val="false"/>
          <w:i w:val="false"/>
          <w:color w:val="000000"/>
          <w:sz w:val="28"/>
        </w:rPr>
        <w:t>
      "1-1.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bookmarkEnd w:id="1856"/>
    <w:bookmarkStart w:name="z2015" w:id="1857"/>
    <w:p>
      <w:pPr>
        <w:spacing w:after="0"/>
        <w:ind w:left="0"/>
        <w:jc w:val="both"/>
      </w:pPr>
      <w:r>
        <w:rPr>
          <w:rFonts w:ascii="Times New Roman"/>
          <w:b w:val="false"/>
          <w:i w:val="false"/>
          <w:color w:val="000000"/>
          <w:sz w:val="28"/>
        </w:rPr>
        <w:t>
      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bookmarkEnd w:id="1857"/>
    <w:bookmarkStart w:name="z2016" w:id="1858"/>
    <w:p>
      <w:pPr>
        <w:spacing w:after="0"/>
        <w:ind w:left="0"/>
        <w:jc w:val="both"/>
      </w:pPr>
      <w:r>
        <w:rPr>
          <w:rFonts w:ascii="Times New Roman"/>
          <w:b w:val="false"/>
          <w:i w:val="false"/>
          <w:color w:val="000000"/>
          <w:sz w:val="28"/>
        </w:rPr>
        <w:t>
      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bookmarkEnd w:id="1858"/>
    <w:bookmarkStart w:name="z2017" w:id="18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34-1 изложить в следующей редакции:</w:t>
      </w:r>
    </w:p>
    <w:bookmarkEnd w:id="1859"/>
    <w:bookmarkStart w:name="z2018" w:id="1860"/>
    <w:p>
      <w:pPr>
        <w:spacing w:after="0"/>
        <w:ind w:left="0"/>
        <w:jc w:val="both"/>
      </w:pPr>
      <w:r>
        <w:rPr>
          <w:rFonts w:ascii="Times New Roman"/>
          <w:b w:val="false"/>
          <w:i w:val="false"/>
          <w:color w:val="000000"/>
          <w:sz w:val="28"/>
        </w:rPr>
        <w:t>
      "1. Закупки товаров, работ и услуг, в том числе размещение гарантированного заказа,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за исключением Фонда национального благосостояния, национальным холдингам, национальным компаниям, а также социально-предпринимательскими корпорациями осуществляются на основе типовых правил закупок товаров, работ и услуг, утверждаемых Правительством Республики Казахстан.";</w:t>
      </w:r>
    </w:p>
    <w:bookmarkEnd w:id="1860"/>
    <w:bookmarkStart w:name="z2019" w:id="18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36</w:t>
      </w:r>
      <w:r>
        <w:rPr>
          <w:rFonts w:ascii="Times New Roman"/>
          <w:b w:val="false"/>
          <w:i w:val="false"/>
          <w:color w:val="000000"/>
          <w:sz w:val="28"/>
        </w:rPr>
        <w:t>:</w:t>
      </w:r>
    </w:p>
    <w:bookmarkEnd w:id="1861"/>
    <w:bookmarkStart w:name="z2020" w:id="18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дополнить частью второй следующего содержания: </w:t>
      </w:r>
    </w:p>
    <w:bookmarkStart w:name="z2022" w:id="1863"/>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w:t>
      </w:r>
    </w:p>
    <w:bookmarkEnd w:id="1863"/>
    <w:bookmarkStart w:name="z2023" w:id="1864"/>
    <w:p>
      <w:pPr>
        <w:spacing w:after="0"/>
        <w:ind w:left="0"/>
        <w:jc w:val="both"/>
      </w:pPr>
      <w:r>
        <w:rPr>
          <w:rFonts w:ascii="Times New Roman"/>
          <w:b w:val="false"/>
          <w:i w:val="false"/>
          <w:color w:val="000000"/>
          <w:sz w:val="28"/>
        </w:rPr>
        <w:t>
      подпункт 17-1) изложить в следующей редакции:</w:t>
      </w:r>
    </w:p>
    <w:bookmarkEnd w:id="1864"/>
    <w:bookmarkStart w:name="z2024" w:id="1865"/>
    <w:p>
      <w:pPr>
        <w:spacing w:after="0"/>
        <w:ind w:left="0"/>
        <w:jc w:val="both"/>
      </w:pPr>
      <w:r>
        <w:rPr>
          <w:rFonts w:ascii="Times New Roman"/>
          <w:b w:val="false"/>
          <w:i w:val="false"/>
          <w:color w:val="000000"/>
          <w:sz w:val="28"/>
        </w:rPr>
        <w:t>
      "17-1)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bookmarkEnd w:id="1865"/>
    <w:bookmarkStart w:name="z2025" w:id="186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"если настоящим Законом не установлено иное" заменить словами "если настоящим Законом и (или) уставом общества не установлено иное";</w:t>
      </w:r>
    </w:p>
    <w:bookmarkEnd w:id="1866"/>
    <w:bookmarkStart w:name="z2026" w:id="186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6</w:t>
      </w:r>
      <w:r>
        <w:rPr>
          <w:rFonts w:ascii="Times New Roman"/>
          <w:b w:val="false"/>
          <w:i w:val="false"/>
          <w:color w:val="000000"/>
          <w:sz w:val="28"/>
        </w:rPr>
        <w:t xml:space="preserve"> статьи 49:</w:t>
      </w:r>
    </w:p>
    <w:bookmarkEnd w:id="1867"/>
    <w:bookmarkStart w:name="z2027" w:id="1868"/>
    <w:p>
      <w:pPr>
        <w:spacing w:after="0"/>
        <w:ind w:left="0"/>
        <w:jc w:val="both"/>
      </w:pPr>
      <w:r>
        <w:rPr>
          <w:rFonts w:ascii="Times New Roman"/>
          <w:b w:val="false"/>
          <w:i w:val="false"/>
          <w:color w:val="000000"/>
          <w:sz w:val="28"/>
        </w:rPr>
        <w:t>
      в части второй слова "(при ее наличии)" заменить словами ", за исключением субъектов частного предпринимательства";</w:t>
      </w:r>
    </w:p>
    <w:bookmarkEnd w:id="1868"/>
    <w:bookmarkStart w:name="z2028" w:id="1869"/>
    <w:p>
      <w:pPr>
        <w:spacing w:after="0"/>
        <w:ind w:left="0"/>
        <w:jc w:val="both"/>
      </w:pPr>
      <w:r>
        <w:rPr>
          <w:rFonts w:ascii="Times New Roman"/>
          <w:b w:val="false"/>
          <w:i w:val="false"/>
          <w:color w:val="000000"/>
          <w:sz w:val="28"/>
        </w:rPr>
        <w:t>
      в части третьей слова "(при ее наличии)" заменить словами ", за исключением субъектов частного предпринимательства,";</w:t>
      </w:r>
    </w:p>
    <w:bookmarkEnd w:id="1869"/>
    <w:bookmarkStart w:name="z2029" w:id="18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2 статьи 53 изложить в следующей редакции:</w:t>
      </w:r>
    </w:p>
    <w:bookmarkEnd w:id="1870"/>
    <w:bookmarkStart w:name="z2030" w:id="1871"/>
    <w:p>
      <w:pPr>
        <w:spacing w:after="0"/>
        <w:ind w:left="0"/>
        <w:jc w:val="both"/>
      </w:pPr>
      <w:r>
        <w:rPr>
          <w:rFonts w:ascii="Times New Roman"/>
          <w:b w:val="false"/>
          <w:i w:val="false"/>
          <w:color w:val="000000"/>
          <w:sz w:val="28"/>
        </w:rPr>
        <w:t xml:space="preserve">
      "3)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частями второй и третьей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w:t>
      </w:r>
    </w:p>
    <w:bookmarkEnd w:id="1871"/>
    <w:bookmarkStart w:name="z2031" w:id="1872"/>
    <w:p>
      <w:pPr>
        <w:spacing w:after="0"/>
        <w:ind w:left="0"/>
        <w:jc w:val="both"/>
      </w:pPr>
      <w:r>
        <w:rPr>
          <w:rFonts w:ascii="Times New Roman"/>
          <w:b w:val="false"/>
          <w:i w:val="false"/>
          <w:color w:val="000000"/>
          <w:sz w:val="28"/>
        </w:rPr>
        <w:t xml:space="preserve">
      "19)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и пунктом 3-1 </w:t>
      </w:r>
      <w:r>
        <w:rPr>
          <w:rFonts w:ascii="Times New Roman"/>
          <w:b w:val="false"/>
          <w:i w:val="false"/>
          <w:color w:val="000000"/>
          <w:sz w:val="28"/>
        </w:rPr>
        <w:t>статьи 73</w:t>
      </w:r>
      <w:r>
        <w:rPr>
          <w:rFonts w:ascii="Times New Roman"/>
          <w:b w:val="false"/>
          <w:i w:val="false"/>
          <w:color w:val="000000"/>
          <w:sz w:val="28"/>
        </w:rPr>
        <w:t xml:space="preserve"> настоящего Закона;";</w:t>
      </w:r>
    </w:p>
    <w:bookmarkEnd w:id="1872"/>
    <w:bookmarkStart w:name="z2032" w:id="1873"/>
    <w:p>
      <w:pPr>
        <w:spacing w:after="0"/>
        <w:ind w:left="0"/>
        <w:jc w:val="both"/>
      </w:pPr>
      <w:r>
        <w:rPr>
          <w:rFonts w:ascii="Times New Roman"/>
          <w:b w:val="false"/>
          <w:i w:val="false"/>
          <w:color w:val="000000"/>
          <w:sz w:val="28"/>
        </w:rPr>
        <w:t xml:space="preserve">
      6) в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58 слова "и оттиском печати общества (при ее наличии)" исключить;</w:t>
      </w:r>
    </w:p>
    <w:bookmarkEnd w:id="1873"/>
    <w:bookmarkStart w:name="z2033" w:id="1874"/>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70 изложить в следующей редакции:</w:t>
      </w:r>
    </w:p>
    <w:bookmarkEnd w:id="1874"/>
    <w:bookmarkStart w:name="z2034" w:id="1875"/>
    <w:p>
      <w:pPr>
        <w:spacing w:after="0"/>
        <w:ind w:left="0"/>
        <w:jc w:val="both"/>
      </w:pPr>
      <w:r>
        <w:rPr>
          <w:rFonts w:ascii="Times New Roman"/>
          <w:b w:val="false"/>
          <w:i w:val="false"/>
          <w:color w:val="000000"/>
          <w:sz w:val="28"/>
        </w:rPr>
        <w:t xml:space="preserve">
      "1. Решение о заключении обществом крупных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и пунктом 3-1 </w:t>
      </w:r>
      <w:r>
        <w:rPr>
          <w:rFonts w:ascii="Times New Roman"/>
          <w:b w:val="false"/>
          <w:i w:val="false"/>
          <w:color w:val="000000"/>
          <w:sz w:val="28"/>
        </w:rPr>
        <w:t>статьи 73</w:t>
      </w:r>
      <w:r>
        <w:rPr>
          <w:rFonts w:ascii="Times New Roman"/>
          <w:b w:val="false"/>
          <w:i w:val="false"/>
          <w:color w:val="000000"/>
          <w:sz w:val="28"/>
        </w:rPr>
        <w:t xml:space="preserve"> настоящего Закона.";</w:t>
      </w:r>
    </w:p>
    <w:bookmarkEnd w:id="1875"/>
    <w:bookmarkStart w:name="z2035" w:id="187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73</w:t>
      </w:r>
      <w:r>
        <w:rPr>
          <w:rFonts w:ascii="Times New Roman"/>
          <w:b w:val="false"/>
          <w:i w:val="false"/>
          <w:color w:val="000000"/>
          <w:sz w:val="28"/>
        </w:rPr>
        <w:t xml:space="preserve"> дополнить пунктом 3-1 следующего содержания:</w:t>
      </w:r>
    </w:p>
    <w:bookmarkEnd w:id="1876"/>
    <w:bookmarkStart w:name="z2036" w:id="1877"/>
    <w:p>
      <w:pPr>
        <w:spacing w:after="0"/>
        <w:ind w:left="0"/>
        <w:jc w:val="both"/>
      </w:pPr>
      <w:r>
        <w:rPr>
          <w:rFonts w:ascii="Times New Roman"/>
          <w:b w:val="false"/>
          <w:i w:val="false"/>
          <w:color w:val="000000"/>
          <w:sz w:val="28"/>
        </w:rPr>
        <w:t>
      "3-1. Решение о заключении обществом крупной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w:t>
      </w:r>
    </w:p>
    <w:bookmarkEnd w:id="1877"/>
    <w:bookmarkStart w:name="z2037" w:id="1878"/>
    <w:p>
      <w:pPr>
        <w:spacing w:after="0"/>
        <w:ind w:left="0"/>
        <w:jc w:val="both"/>
      </w:pPr>
      <w:r>
        <w:rPr>
          <w:rFonts w:ascii="Times New Roman"/>
          <w:b w:val="false"/>
          <w:i w:val="false"/>
          <w:color w:val="000000"/>
          <w:sz w:val="28"/>
        </w:rPr>
        <w:t xml:space="preserve">
      9) в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82 слова "и заверяется печатями обществ (при их наличии)" исключить;</w:t>
      </w:r>
    </w:p>
    <w:bookmarkEnd w:id="1878"/>
    <w:bookmarkStart w:name="z2038" w:id="1879"/>
    <w:p>
      <w:pPr>
        <w:spacing w:after="0"/>
        <w:ind w:left="0"/>
        <w:jc w:val="both"/>
      </w:pPr>
      <w:r>
        <w:rPr>
          <w:rFonts w:ascii="Times New Roman"/>
          <w:b w:val="false"/>
          <w:i w:val="false"/>
          <w:color w:val="000000"/>
          <w:sz w:val="28"/>
        </w:rPr>
        <w:t xml:space="preserve">
      10)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83 слова "и заверенному печатями обществ (при их наличии)" исключить.</w:t>
      </w:r>
    </w:p>
    <w:bookmarkEnd w:id="1879"/>
    <w:bookmarkStart w:name="z2039" w:id="1880"/>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ст.102; 2006 г., № 3, ст.22; № 4, ст.25; 2007 г., № 8, ст.52; 2008 г., № 6-7, ст.27; 2009 г., № 17, ст.81; № 24, ст.134; 2010 г., № 1-2, ст.1; № 15, ст.71; 2012 г., № 8, ст.64; № 13, ст.91; 2013 г., № 16, ст.83; 2014 г., № 8, ст.44; № 14, ст.84; № 21, ст.122; № 23, ст.143; 2015 г., № 8, ст.45; 2017 г., № 23-III, ст.111):</w:t>
      </w:r>
    </w:p>
    <w:bookmarkEnd w:id="1880"/>
    <w:bookmarkStart w:name="z2040" w:id="1881"/>
    <w:p>
      <w:pPr>
        <w:spacing w:after="0"/>
        <w:ind w:left="0"/>
        <w:jc w:val="both"/>
      </w:pPr>
      <w:r>
        <w:rPr>
          <w:rFonts w:ascii="Times New Roman"/>
          <w:b w:val="false"/>
          <w:i w:val="false"/>
          <w:color w:val="000000"/>
          <w:sz w:val="28"/>
        </w:rPr>
        <w:t xml:space="preserve">
      1) подпункт 2) пункта 2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881"/>
    <w:bookmarkStart w:name="z2041" w:id="1882"/>
    <w:p>
      <w:pPr>
        <w:spacing w:after="0"/>
        <w:ind w:left="0"/>
        <w:jc w:val="both"/>
      </w:pPr>
      <w:r>
        <w:rPr>
          <w:rFonts w:ascii="Times New Roman"/>
          <w:b w:val="false"/>
          <w:i w:val="false"/>
          <w:color w:val="000000"/>
          <w:sz w:val="28"/>
        </w:rPr>
        <w:t>
      "2) уполномоченный государственный орган в области транспорта и коммуникаций в отношении эксплуатации воздушного транспорта;";</w:t>
      </w:r>
    </w:p>
    <w:bookmarkEnd w:id="1882"/>
    <w:bookmarkStart w:name="z2042" w:id="1883"/>
    <w:p>
      <w:pPr>
        <w:spacing w:after="0"/>
        <w:ind w:left="0"/>
        <w:jc w:val="both"/>
      </w:pPr>
      <w:r>
        <w:rPr>
          <w:rFonts w:ascii="Times New Roman"/>
          <w:b w:val="false"/>
          <w:i w:val="false"/>
          <w:color w:val="000000"/>
          <w:sz w:val="28"/>
        </w:rPr>
        <w:t xml:space="preserve">
      2) подпункт 14) пункта 2-1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1883"/>
    <w:bookmarkStart w:name="z2043" w:id="1884"/>
    <w:p>
      <w:pPr>
        <w:spacing w:after="0"/>
        <w:ind w:left="0"/>
        <w:jc w:val="both"/>
      </w:pPr>
      <w:r>
        <w:rPr>
          <w:rFonts w:ascii="Times New Roman"/>
          <w:b w:val="false"/>
          <w:i w:val="false"/>
          <w:color w:val="000000"/>
          <w:sz w:val="28"/>
        </w:rPr>
        <w:t>
      "14) печать перевозчика, за исключением субъектов частного предпринимательства.".</w:t>
      </w:r>
    </w:p>
    <w:bookmarkEnd w:id="1884"/>
    <w:bookmarkStart w:name="z2044" w:id="1885"/>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ст.104; 2006 г., № 3, ст.22; № 4, ст.25; 2007 г., № 8, ст.52; 2008 г., № 6-7, ст.27; 2009 г., № 17, ст.81; № 24, ст.134; 2010 г., № 1-2, ст.1; № 15, ст.71; № 17-18, ст.112; 2011 г., № 2, ст.25; 2012 г., № 13, ст.91; № 21-22, ст.124; 2014 г., № 8, ст.44; № 10, ст.52; № 14, ст.84; № 21, ст.122; № 23, ст.143; 2015 г., № 8, ст.45; № 22-VІ, ст.159; 2016 г., № 8-І, ст.65; 2017 г., № 23-III, ст.111; 2018 г., № 1, ст.4):</w:t>
      </w:r>
    </w:p>
    <w:bookmarkEnd w:id="1885"/>
    <w:bookmarkStart w:name="z2045" w:id="1886"/>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9</w:t>
      </w:r>
      <w:r>
        <w:rPr>
          <w:rFonts w:ascii="Times New Roman"/>
          <w:b w:val="false"/>
          <w:i w:val="false"/>
          <w:color w:val="000000"/>
          <w:sz w:val="28"/>
        </w:rPr>
        <w:t xml:space="preserve"> после слов ", заверенную печатью," дополнить словами "за исключением субъектов частного предпринимательства,".</w:t>
      </w:r>
    </w:p>
    <w:bookmarkEnd w:id="1886"/>
    <w:bookmarkStart w:name="z2046" w:id="1887"/>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ст.134; 2004 г., № 23, ст.142; 2005 г., № 7-8, ст.19; 2006 г., № 3, ст.22; № 24, ст.148; 2007 г., № 2, ст.18; № 16, ст.129; 2008 г., № 23, ст.114; 2009 г., № 18, ст.84; 2010 г., № 1-2, ст.1; № 5, ст.23; № 15, ст.71; № 24, ст.146; 2011 г., № 1, ст.2, 3; № 11, ст.102; № 12, ст.111; 2012 г., № 15, ст.97; 2013 г., № 9, ст.51; № 14, ст.72, 75; № 16, ст.83; 2014 г., № 1, ст.4; № 8, ст.44; № 10, ст.52; № 14, ст.87; № 19-І, 19-ІІ, ст.96; № 21, ст.122; № 23, ст.143; 2015 г., № 9, ст.46; № 19-І, ст.100, 101; № 20-IV, ст.113; № 23-II, ст.170; 2016 г., № 6, ст.45; № 8-I, cт.65; 2017 г., № 9, ст.17; № 23-III, ст.111):</w:t>
      </w:r>
    </w:p>
    <w:bookmarkEnd w:id="1887"/>
    <w:bookmarkStart w:name="z2047" w:id="18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19-2 изложить в следующей редакции:</w:t>
      </w:r>
    </w:p>
    <w:bookmarkEnd w:id="1888"/>
    <w:bookmarkStart w:name="z2048" w:id="1889"/>
    <w:p>
      <w:pPr>
        <w:spacing w:after="0"/>
        <w:ind w:left="0"/>
        <w:jc w:val="both"/>
      </w:pPr>
      <w:r>
        <w:rPr>
          <w:rFonts w:ascii="Times New Roman"/>
          <w:b w:val="false"/>
          <w:i w:val="false"/>
          <w:color w:val="000000"/>
          <w:sz w:val="28"/>
        </w:rPr>
        <w:t>
      "3. Государственный контроль в области автомобильного транспорта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1889"/>
    <w:bookmarkStart w:name="z2049" w:id="1890"/>
    <w:p>
      <w:pPr>
        <w:spacing w:after="0"/>
        <w:ind w:left="0"/>
        <w:jc w:val="both"/>
      </w:pPr>
      <w:r>
        <w:rPr>
          <w:rFonts w:ascii="Times New Roman"/>
          <w:b w:val="false"/>
          <w:i w:val="false"/>
          <w:color w:val="000000"/>
          <w:sz w:val="28"/>
        </w:rPr>
        <w:t xml:space="preserve">
      4. Профилактический контроль без посещения субъекта (объекта) контроля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1890"/>
    <w:bookmarkStart w:name="z2050" w:id="1891"/>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19-7</w:t>
      </w:r>
      <w:r>
        <w:rPr>
          <w:rFonts w:ascii="Times New Roman"/>
          <w:b w:val="false"/>
          <w:i w:val="false"/>
          <w:color w:val="000000"/>
          <w:sz w:val="28"/>
        </w:rPr>
        <w:t>:</w:t>
      </w:r>
    </w:p>
    <w:bookmarkEnd w:id="1891"/>
    <w:bookmarkStart w:name="z2051" w:id="1892"/>
    <w:p>
      <w:pPr>
        <w:spacing w:after="0"/>
        <w:ind w:left="0"/>
        <w:jc w:val="both"/>
      </w:pPr>
      <w:r>
        <w:rPr>
          <w:rFonts w:ascii="Times New Roman"/>
          <w:b w:val="false"/>
          <w:i w:val="false"/>
          <w:color w:val="000000"/>
          <w:sz w:val="28"/>
        </w:rPr>
        <w:t xml:space="preserve">
      подпункт 5) исключить; </w:t>
      </w:r>
    </w:p>
    <w:bookmarkEnd w:id="1892"/>
    <w:bookmarkStart w:name="z2052" w:id="1893"/>
    <w:p>
      <w:pPr>
        <w:spacing w:after="0"/>
        <w:ind w:left="0"/>
        <w:jc w:val="both"/>
      </w:pPr>
      <w:r>
        <w:rPr>
          <w:rFonts w:ascii="Times New Roman"/>
          <w:b w:val="false"/>
          <w:i w:val="false"/>
          <w:color w:val="000000"/>
          <w:sz w:val="28"/>
        </w:rPr>
        <w:t>
      подпункт 9) изложить в следующей редакции:</w:t>
      </w:r>
    </w:p>
    <w:bookmarkEnd w:id="1893"/>
    <w:bookmarkStart w:name="z2053" w:id="1894"/>
    <w:p>
      <w:pPr>
        <w:spacing w:after="0"/>
        <w:ind w:left="0"/>
        <w:jc w:val="both"/>
      </w:pPr>
      <w:r>
        <w:rPr>
          <w:rFonts w:ascii="Times New Roman"/>
          <w:b w:val="false"/>
          <w:i w:val="false"/>
          <w:color w:val="000000"/>
          <w:sz w:val="28"/>
        </w:rPr>
        <w:t>
      "9) контроль за соответствием экипировки автотранспортного средства требованиям международных договоров в части наличия и исправности на автотранспортном средстве тахографа;";</w:t>
      </w:r>
    </w:p>
    <w:bookmarkEnd w:id="1894"/>
    <w:bookmarkStart w:name="z2054" w:id="1895"/>
    <w:p>
      <w:pPr>
        <w:spacing w:after="0"/>
        <w:ind w:left="0"/>
        <w:jc w:val="both"/>
      </w:pPr>
      <w:r>
        <w:rPr>
          <w:rFonts w:ascii="Times New Roman"/>
          <w:b w:val="false"/>
          <w:i w:val="false"/>
          <w:color w:val="000000"/>
          <w:sz w:val="28"/>
        </w:rPr>
        <w:t xml:space="preserve">
      подпункты 10-1), 12) и 13) исключить; </w:t>
      </w:r>
    </w:p>
    <w:bookmarkEnd w:id="1895"/>
    <w:bookmarkStart w:name="z2055" w:id="18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главу 2-2</w:t>
      </w:r>
      <w:r>
        <w:rPr>
          <w:rFonts w:ascii="Times New Roman"/>
          <w:b w:val="false"/>
          <w:i w:val="false"/>
          <w:color w:val="000000"/>
          <w:sz w:val="28"/>
        </w:rPr>
        <w:t xml:space="preserve"> дополнить статьей 19-17 следующего содержания: </w:t>
      </w:r>
    </w:p>
    <w:bookmarkEnd w:id="1896"/>
    <w:bookmarkStart w:name="z2056" w:id="1897"/>
    <w:p>
      <w:pPr>
        <w:spacing w:after="0"/>
        <w:ind w:left="0"/>
        <w:jc w:val="both"/>
      </w:pPr>
      <w:r>
        <w:rPr>
          <w:rFonts w:ascii="Times New Roman"/>
          <w:b w:val="false"/>
          <w:i w:val="false"/>
          <w:color w:val="000000"/>
          <w:sz w:val="28"/>
        </w:rPr>
        <w:t>
      "Статья 19-17. Порядок проведения профилактического контроля без посещения субъекта (объекта) контроля</w:t>
      </w:r>
    </w:p>
    <w:bookmarkEnd w:id="1897"/>
    <w:bookmarkStart w:name="z2057" w:id="1898"/>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осуществляется уполномоченным органом на основе анализа и данных информационных систем, а также других сведений о деятельности субъекта (объекта) контроля. </w:t>
      </w:r>
    </w:p>
    <w:bookmarkEnd w:id="1898"/>
    <w:bookmarkStart w:name="z2058" w:id="1899"/>
    <w:p>
      <w:pPr>
        <w:spacing w:after="0"/>
        <w:ind w:left="0"/>
        <w:jc w:val="both"/>
      </w:pPr>
      <w:r>
        <w:rPr>
          <w:rFonts w:ascii="Times New Roman"/>
          <w:b w:val="false"/>
          <w:i w:val="false"/>
          <w:color w:val="000000"/>
          <w:sz w:val="28"/>
        </w:rPr>
        <w:t>
      2. Субъектами контроля являются:</w:t>
      </w:r>
    </w:p>
    <w:bookmarkEnd w:id="1899"/>
    <w:bookmarkStart w:name="z2059" w:id="1900"/>
    <w:p>
      <w:pPr>
        <w:spacing w:after="0"/>
        <w:ind w:left="0"/>
        <w:jc w:val="both"/>
      </w:pPr>
      <w:r>
        <w:rPr>
          <w:rFonts w:ascii="Times New Roman"/>
          <w:b w:val="false"/>
          <w:i w:val="false"/>
          <w:color w:val="000000"/>
          <w:sz w:val="28"/>
        </w:rPr>
        <w:t>
      1) перевозчики такси и информационно-диспетчерские службы такси;</w:t>
      </w:r>
    </w:p>
    <w:bookmarkEnd w:id="1900"/>
    <w:bookmarkStart w:name="z2060" w:id="1901"/>
    <w:p>
      <w:pPr>
        <w:spacing w:after="0"/>
        <w:ind w:left="0"/>
        <w:jc w:val="both"/>
      </w:pPr>
      <w:r>
        <w:rPr>
          <w:rFonts w:ascii="Times New Roman"/>
          <w:b w:val="false"/>
          <w:i w:val="false"/>
          <w:color w:val="000000"/>
          <w:sz w:val="28"/>
        </w:rPr>
        <w:t>
      2) лица, оказывающие услуги автовокзалов, автостанций и пунктов обслуживания пассажиров;</w:t>
      </w:r>
    </w:p>
    <w:bookmarkEnd w:id="1901"/>
    <w:bookmarkStart w:name="z2061" w:id="1902"/>
    <w:p>
      <w:pPr>
        <w:spacing w:after="0"/>
        <w:ind w:left="0"/>
        <w:jc w:val="both"/>
      </w:pPr>
      <w:r>
        <w:rPr>
          <w:rFonts w:ascii="Times New Roman"/>
          <w:b w:val="false"/>
          <w:i w:val="false"/>
          <w:color w:val="000000"/>
          <w:sz w:val="28"/>
        </w:rPr>
        <w:t>
      3) автомобильные перевозчики, оказывающие услуги по перевозке пассажиров и грузов;</w:t>
      </w:r>
    </w:p>
    <w:bookmarkEnd w:id="1902"/>
    <w:bookmarkStart w:name="z2062" w:id="1903"/>
    <w:p>
      <w:pPr>
        <w:spacing w:after="0"/>
        <w:ind w:left="0"/>
        <w:jc w:val="both"/>
      </w:pPr>
      <w:r>
        <w:rPr>
          <w:rFonts w:ascii="Times New Roman"/>
          <w:b w:val="false"/>
          <w:i w:val="false"/>
          <w:color w:val="000000"/>
          <w:sz w:val="28"/>
        </w:rPr>
        <w:t>
      4) лица, выступающие в качестве грузоотправителя и (или) грузополучателя;</w:t>
      </w:r>
    </w:p>
    <w:bookmarkEnd w:id="1903"/>
    <w:bookmarkStart w:name="z2063" w:id="1904"/>
    <w:p>
      <w:pPr>
        <w:spacing w:after="0"/>
        <w:ind w:left="0"/>
        <w:jc w:val="both"/>
      </w:pPr>
      <w:r>
        <w:rPr>
          <w:rFonts w:ascii="Times New Roman"/>
          <w:b w:val="false"/>
          <w:i w:val="false"/>
          <w:color w:val="000000"/>
          <w:sz w:val="28"/>
        </w:rPr>
        <w:t>
      5) автомобильные перевозчики, предоставляющие услуги по перевозке опасного груза;</w:t>
      </w:r>
    </w:p>
    <w:bookmarkEnd w:id="1904"/>
    <w:bookmarkStart w:name="z2064" w:id="1905"/>
    <w:p>
      <w:pPr>
        <w:spacing w:after="0"/>
        <w:ind w:left="0"/>
        <w:jc w:val="both"/>
      </w:pPr>
      <w:r>
        <w:rPr>
          <w:rFonts w:ascii="Times New Roman"/>
          <w:b w:val="false"/>
          <w:i w:val="false"/>
          <w:color w:val="000000"/>
          <w:sz w:val="28"/>
        </w:rPr>
        <w:t>
      6) автомобильные перевозчики, предоставляющие услуги по перевозке крупногабаритных и тяжеловесных грузов;</w:t>
      </w:r>
    </w:p>
    <w:bookmarkEnd w:id="1905"/>
    <w:bookmarkStart w:name="z2065" w:id="1906"/>
    <w:p>
      <w:pPr>
        <w:spacing w:after="0"/>
        <w:ind w:left="0"/>
        <w:jc w:val="both"/>
      </w:pPr>
      <w:r>
        <w:rPr>
          <w:rFonts w:ascii="Times New Roman"/>
          <w:b w:val="false"/>
          <w:i w:val="false"/>
          <w:color w:val="000000"/>
          <w:sz w:val="28"/>
        </w:rPr>
        <w:t>
      7) автомобильные перевозчики, осуществляющие международные автомобильные перевозки;</w:t>
      </w:r>
    </w:p>
    <w:bookmarkEnd w:id="1906"/>
    <w:bookmarkStart w:name="z2066" w:id="1907"/>
    <w:p>
      <w:pPr>
        <w:spacing w:after="0"/>
        <w:ind w:left="0"/>
        <w:jc w:val="both"/>
      </w:pPr>
      <w:r>
        <w:rPr>
          <w:rFonts w:ascii="Times New Roman"/>
          <w:b w:val="false"/>
          <w:i w:val="false"/>
          <w:color w:val="000000"/>
          <w:sz w:val="28"/>
        </w:rPr>
        <w:t>
      8) автомобильные перевозчики, предоставляющие услуги по перевозке скоропортящихся грузов;</w:t>
      </w:r>
    </w:p>
    <w:bookmarkEnd w:id="1907"/>
    <w:bookmarkStart w:name="z2067" w:id="1908"/>
    <w:p>
      <w:pPr>
        <w:spacing w:after="0"/>
        <w:ind w:left="0"/>
        <w:jc w:val="both"/>
      </w:pPr>
      <w:r>
        <w:rPr>
          <w:rFonts w:ascii="Times New Roman"/>
          <w:b w:val="false"/>
          <w:i w:val="false"/>
          <w:color w:val="000000"/>
          <w:sz w:val="28"/>
        </w:rPr>
        <w:t>
      9) операторы технического осмотра;</w:t>
      </w:r>
    </w:p>
    <w:bookmarkEnd w:id="1908"/>
    <w:bookmarkStart w:name="z2068" w:id="1909"/>
    <w:p>
      <w:pPr>
        <w:spacing w:after="0"/>
        <w:ind w:left="0"/>
        <w:jc w:val="both"/>
      </w:pPr>
      <w:r>
        <w:rPr>
          <w:rFonts w:ascii="Times New Roman"/>
          <w:b w:val="false"/>
          <w:i w:val="false"/>
          <w:color w:val="000000"/>
          <w:sz w:val="28"/>
        </w:rPr>
        <w:t>
      10) лица, осуществляющие деятельность по установке и обслуживанию тахографов;</w:t>
      </w:r>
    </w:p>
    <w:bookmarkEnd w:id="1909"/>
    <w:bookmarkStart w:name="z2069" w:id="1910"/>
    <w:p>
      <w:pPr>
        <w:spacing w:after="0"/>
        <w:ind w:left="0"/>
        <w:jc w:val="both"/>
      </w:pPr>
      <w:r>
        <w:rPr>
          <w:rFonts w:ascii="Times New Roman"/>
          <w:b w:val="false"/>
          <w:i w:val="false"/>
          <w:color w:val="000000"/>
          <w:sz w:val="28"/>
        </w:rPr>
        <w:t>
      11) лица, осуществляющие деятельность по изготовлению и выдаче электронных карточек к электронным (цифровым) тахографам.</w:t>
      </w:r>
    </w:p>
    <w:bookmarkEnd w:id="1910"/>
    <w:bookmarkStart w:name="z2070" w:id="1911"/>
    <w:p>
      <w:pPr>
        <w:spacing w:after="0"/>
        <w:ind w:left="0"/>
        <w:jc w:val="both"/>
      </w:pPr>
      <w:r>
        <w:rPr>
          <w:rFonts w:ascii="Times New Roman"/>
          <w:b w:val="false"/>
          <w:i w:val="false"/>
          <w:color w:val="000000"/>
          <w:sz w:val="28"/>
        </w:rPr>
        <w:t>
      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1911"/>
    <w:bookmarkStart w:name="z2071" w:id="1912"/>
    <w:p>
      <w:pPr>
        <w:spacing w:after="0"/>
        <w:ind w:left="0"/>
        <w:jc w:val="both"/>
      </w:pPr>
      <w:r>
        <w:rPr>
          <w:rFonts w:ascii="Times New Roman"/>
          <w:b w:val="false"/>
          <w:i w:val="false"/>
          <w:color w:val="000000"/>
          <w:sz w:val="28"/>
        </w:rPr>
        <w:t>
      4. Для предоставления субъектам контроля права самостоятельного устранения нарушений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1912"/>
    <w:bookmarkStart w:name="z2072" w:id="1913"/>
    <w:p>
      <w:pPr>
        <w:spacing w:after="0"/>
        <w:ind w:left="0"/>
        <w:jc w:val="both"/>
      </w:pPr>
      <w:r>
        <w:rPr>
          <w:rFonts w:ascii="Times New Roman"/>
          <w:b w:val="false"/>
          <w:i w:val="false"/>
          <w:color w:val="000000"/>
          <w:sz w:val="28"/>
        </w:rPr>
        <w:t>
      5.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устранения нарушений.</w:t>
      </w:r>
    </w:p>
    <w:bookmarkEnd w:id="1913"/>
    <w:bookmarkStart w:name="z2073" w:id="1914"/>
    <w:p>
      <w:pPr>
        <w:spacing w:after="0"/>
        <w:ind w:left="0"/>
        <w:jc w:val="both"/>
      </w:pPr>
      <w:r>
        <w:rPr>
          <w:rFonts w:ascii="Times New Roman"/>
          <w:b w:val="false"/>
          <w:i w:val="false"/>
          <w:color w:val="000000"/>
          <w:sz w:val="28"/>
        </w:rPr>
        <w:t>
      6. Рекомендация должна быть вручена субъекту контроля лично под роспись или иным способом, подтверждающим факты отправки и получения.</w:t>
      </w:r>
    </w:p>
    <w:bookmarkEnd w:id="1914"/>
    <w:bookmarkStart w:name="z2074" w:id="1915"/>
    <w:p>
      <w:pPr>
        <w:spacing w:after="0"/>
        <w:ind w:left="0"/>
        <w:jc w:val="both"/>
      </w:pPr>
      <w:r>
        <w:rPr>
          <w:rFonts w:ascii="Times New Roman"/>
          <w:b w:val="false"/>
          <w:i w:val="false"/>
          <w:color w:val="000000"/>
          <w:sz w:val="28"/>
        </w:rPr>
        <w:t>
      7. Рекомендация, направленная одним из нижеперечисленных способов, считается врученной в следующих случаях:</w:t>
      </w:r>
    </w:p>
    <w:bookmarkEnd w:id="1915"/>
    <w:bookmarkStart w:name="z2075" w:id="1916"/>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1916"/>
    <w:bookmarkStart w:name="z2076" w:id="1917"/>
    <w:p>
      <w:pPr>
        <w:spacing w:after="0"/>
        <w:ind w:left="0"/>
        <w:jc w:val="both"/>
      </w:pPr>
      <w:r>
        <w:rPr>
          <w:rFonts w:ascii="Times New Roman"/>
          <w:b w:val="false"/>
          <w:i w:val="false"/>
          <w:color w:val="000000"/>
          <w:sz w:val="28"/>
        </w:rPr>
        <w:t>
      2) почтой – заказным письмом;</w:t>
      </w:r>
    </w:p>
    <w:bookmarkEnd w:id="1917"/>
    <w:bookmarkStart w:name="z2077" w:id="1918"/>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bookmarkEnd w:id="1918"/>
    <w:bookmarkStart w:name="z2078" w:id="1919"/>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двадцати рабочих дней со дня, следующего за днем ее вручения.</w:t>
      </w:r>
    </w:p>
    <w:bookmarkEnd w:id="1919"/>
    <w:bookmarkStart w:name="z2079" w:id="1920"/>
    <w:p>
      <w:pPr>
        <w:spacing w:after="0"/>
        <w:ind w:left="0"/>
        <w:jc w:val="both"/>
      </w:pPr>
      <w:r>
        <w:rPr>
          <w:rFonts w:ascii="Times New Roman"/>
          <w:b w:val="false"/>
          <w:i w:val="false"/>
          <w:color w:val="000000"/>
          <w:sz w:val="28"/>
        </w:rPr>
        <w:t>
      9.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bookmarkEnd w:id="1920"/>
    <w:bookmarkStart w:name="z2080" w:id="1921"/>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квартальный список проведения профилактического контроля с посещением субъекта (объекта) контроля.</w:t>
      </w:r>
    </w:p>
    <w:bookmarkEnd w:id="1921"/>
    <w:bookmarkStart w:name="z2081" w:id="1922"/>
    <w:p>
      <w:pPr>
        <w:spacing w:after="0"/>
        <w:ind w:left="0"/>
        <w:jc w:val="both"/>
      </w:pPr>
      <w:r>
        <w:rPr>
          <w:rFonts w:ascii="Times New Roman"/>
          <w:b w:val="false"/>
          <w:i w:val="false"/>
          <w:color w:val="000000"/>
          <w:sz w:val="28"/>
        </w:rPr>
        <w:t>
      11. Профилактический контроль без посещения субъекта (объекта) контроля в отношении субъектов (объектов) контроля проводится не чаще одного раза в год.";</w:t>
      </w:r>
    </w:p>
    <w:bookmarkEnd w:id="1922"/>
    <w:bookmarkStart w:name="z2082" w:id="1923"/>
    <w:p>
      <w:pPr>
        <w:spacing w:after="0"/>
        <w:ind w:left="0"/>
        <w:jc w:val="both"/>
      </w:pPr>
      <w:r>
        <w:rPr>
          <w:rFonts w:ascii="Times New Roman"/>
          <w:b w:val="false"/>
          <w:i w:val="false"/>
          <w:color w:val="000000"/>
          <w:sz w:val="28"/>
        </w:rPr>
        <w:t xml:space="preserve">
      4) часть первую пункта 2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 </w:t>
      </w:r>
    </w:p>
    <w:bookmarkEnd w:id="1923"/>
    <w:bookmarkStart w:name="z2083" w:id="1924"/>
    <w:p>
      <w:pPr>
        <w:spacing w:after="0"/>
        <w:ind w:left="0"/>
        <w:jc w:val="both"/>
      </w:pPr>
      <w:r>
        <w:rPr>
          <w:rFonts w:ascii="Times New Roman"/>
          <w:b w:val="false"/>
          <w:i w:val="false"/>
          <w:color w:val="000000"/>
          <w:sz w:val="28"/>
        </w:rPr>
        <w:t xml:space="preserve">
      "2. Договор перевозки пассажиров и багажа при нерегулярных перевозках во внутриреспубликанском сообщении заключается между заказчиком и перевозчиком в письменной форме в двух экземплярах – по одному для каждой из сторон.". </w:t>
      </w:r>
    </w:p>
    <w:bookmarkEnd w:id="1924"/>
    <w:bookmarkStart w:name="z2084" w:id="1925"/>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ноября 2003 года "О государственном мониторинге собственности в отраслях экономики, имеющих стратегическое значение" (Ведомости Парламента Республики Казахстан, 2003 г., № 21-22, ст.150; 2007 г., № 2, ст.14; № 20, ст.153; 2009 г., № 2-3, ст.14; 2011 г., № 11, ст.102; 2013 г., № 14, ст.75):</w:t>
      </w:r>
    </w:p>
    <w:bookmarkEnd w:id="1925"/>
    <w:bookmarkStart w:name="z2085" w:id="19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17</w:t>
      </w:r>
      <w:r>
        <w:rPr>
          <w:rFonts w:ascii="Times New Roman"/>
          <w:b w:val="false"/>
          <w:i w:val="false"/>
          <w:color w:val="000000"/>
          <w:sz w:val="28"/>
        </w:rPr>
        <w:t>:</w:t>
      </w:r>
    </w:p>
    <w:bookmarkEnd w:id="1926"/>
    <w:bookmarkStart w:name="z2086" w:id="1927"/>
    <w:p>
      <w:pPr>
        <w:spacing w:after="0"/>
        <w:ind w:left="0"/>
        <w:jc w:val="both"/>
      </w:pPr>
      <w:r>
        <w:rPr>
          <w:rFonts w:ascii="Times New Roman"/>
          <w:b w:val="false"/>
          <w:i w:val="false"/>
          <w:color w:val="000000"/>
          <w:sz w:val="28"/>
        </w:rPr>
        <w:t>
      абзац первый пункта 1 изложить в следующей редакции:</w:t>
      </w:r>
    </w:p>
    <w:bookmarkEnd w:id="1927"/>
    <w:bookmarkStart w:name="z2087" w:id="1928"/>
    <w:p>
      <w:pPr>
        <w:spacing w:after="0"/>
        <w:ind w:left="0"/>
        <w:jc w:val="both"/>
      </w:pPr>
      <w:r>
        <w:rPr>
          <w:rFonts w:ascii="Times New Roman"/>
          <w:b w:val="false"/>
          <w:i w:val="false"/>
          <w:color w:val="000000"/>
          <w:sz w:val="28"/>
        </w:rPr>
        <w:t>
      "1. Хозяйствующие субъекты, являющиеся объектами мониторинга либо в собственности или управлении которых находится имущество, являющееся объектом мониторинга, имеют право:";</w:t>
      </w:r>
    </w:p>
    <w:bookmarkEnd w:id="1928"/>
    <w:bookmarkStart w:name="z2088" w:id="1929"/>
    <w:p>
      <w:pPr>
        <w:spacing w:after="0"/>
        <w:ind w:left="0"/>
        <w:jc w:val="both"/>
      </w:pPr>
      <w:r>
        <w:rPr>
          <w:rFonts w:ascii="Times New Roman"/>
          <w:b w:val="false"/>
          <w:i w:val="false"/>
          <w:color w:val="000000"/>
          <w:sz w:val="28"/>
        </w:rPr>
        <w:t>
      абзац первый пункта 2 изложить в следующей редакции:</w:t>
      </w:r>
    </w:p>
    <w:bookmarkEnd w:id="1929"/>
    <w:bookmarkStart w:name="z2089" w:id="1930"/>
    <w:p>
      <w:pPr>
        <w:spacing w:after="0"/>
        <w:ind w:left="0"/>
        <w:jc w:val="both"/>
      </w:pPr>
      <w:r>
        <w:rPr>
          <w:rFonts w:ascii="Times New Roman"/>
          <w:b w:val="false"/>
          <w:i w:val="false"/>
          <w:color w:val="000000"/>
          <w:sz w:val="28"/>
        </w:rPr>
        <w:t>
      "2. Хозяйствующие субъекты, являющиеся объектами мониторинга либо в собственности или управлении которых находится имущество, являющееся объектом мониторинга, обязаны:".</w:t>
      </w:r>
    </w:p>
    <w:bookmarkEnd w:id="1930"/>
    <w:bookmarkStart w:name="z2090" w:id="1931"/>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ст.174; 2006 г., № 15, ст.92; № 16, ст.102; 2007 г., № 12, ст.88; 2009 г., № 17, ст.79, 82; 2010 г., № 5, ст.23; № 24, ст.146; 2011 г., № 11, ст.102; 2012 г., № 3, ст.25; № 14, ст.92; 2013 г., № 8, ст.50; № 21-22, ст.115; 2014 г., № 2, ст.11; № 11, ст.65; № 21, ст.122; № 23, ст.143; 2015 г., № 8, ст.44; № 20-IV, ст.113; 2016 г., № 6, cт.45; № 7-II, cт.53; № 8-II, cт.70; 2017 г., № 15, ст.55; № 24, ст.115):</w:t>
      </w:r>
    </w:p>
    <w:bookmarkEnd w:id="1931"/>
    <w:bookmarkStart w:name="z2091" w:id="19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17-2</w:t>
      </w:r>
      <w:r>
        <w:rPr>
          <w:rFonts w:ascii="Times New Roman"/>
          <w:b w:val="false"/>
          <w:i w:val="false"/>
          <w:color w:val="000000"/>
          <w:sz w:val="28"/>
        </w:rPr>
        <w:t>:</w:t>
      </w:r>
    </w:p>
    <w:bookmarkEnd w:id="1932"/>
    <w:bookmarkStart w:name="z2092" w:id="1933"/>
    <w:p>
      <w:pPr>
        <w:spacing w:after="0"/>
        <w:ind w:left="0"/>
        <w:jc w:val="both"/>
      </w:pPr>
      <w:r>
        <w:rPr>
          <w:rFonts w:ascii="Times New Roman"/>
          <w:b w:val="false"/>
          <w:i w:val="false"/>
          <w:color w:val="000000"/>
          <w:sz w:val="28"/>
        </w:rPr>
        <w:t>
      часть третью изложить в следующей редакции:</w:t>
      </w:r>
    </w:p>
    <w:bookmarkEnd w:id="1933"/>
    <w:bookmarkStart w:name="z2093" w:id="1934"/>
    <w:p>
      <w:pPr>
        <w:spacing w:after="0"/>
        <w:ind w:left="0"/>
        <w:jc w:val="both"/>
      </w:pPr>
      <w:r>
        <w:rPr>
          <w:rFonts w:ascii="Times New Roman"/>
          <w:b w:val="false"/>
          <w:i w:val="false"/>
          <w:color w:val="000000"/>
          <w:sz w:val="28"/>
        </w:rPr>
        <w:t xml:space="preserve">
      "Государственный контроль за соблюдением законодательства Республики Казахстан о рекламе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934"/>
    <w:bookmarkStart w:name="z2094" w:id="1935"/>
    <w:p>
      <w:pPr>
        <w:spacing w:after="0"/>
        <w:ind w:left="0"/>
        <w:jc w:val="both"/>
      </w:pPr>
      <w:r>
        <w:rPr>
          <w:rFonts w:ascii="Times New Roman"/>
          <w:b w:val="false"/>
          <w:i w:val="false"/>
          <w:color w:val="000000"/>
          <w:sz w:val="28"/>
        </w:rPr>
        <w:t>
      части четвертую и пятую исключить.</w:t>
      </w:r>
    </w:p>
    <w:bookmarkEnd w:id="1935"/>
    <w:bookmarkStart w:name="z2095" w:id="1936"/>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ст.176; 2005 г., № 5, ст.5; 2009 г., № 19, ст.88; 2010 г., № 5, ст.23; 2011 г., № 1, ст.3; № 11, ст.102; № 23, ст.178; 2013 г., № 14, ст.75; 2014 г., № 1, ст.9; № 11, ст.61; № 14, ст.84; № 16, ст.90; № 21, ст.118; № 23, ст.143; 2015 г., № 20-IV, ст.113; № 22-V, ст.156; 2016 г., № 7-I, ст.50; № 23, ст.118; № 24, ст.126; 2017 г., № 8, ст.16; № 14, ст.50):</w:t>
      </w:r>
    </w:p>
    <w:bookmarkEnd w:id="1936"/>
    <w:bookmarkStart w:name="z2096" w:id="193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1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2098" w:id="1938"/>
    <w:p>
      <w:pPr>
        <w:spacing w:after="0"/>
        <w:ind w:left="0"/>
        <w:jc w:val="both"/>
      </w:pPr>
      <w:r>
        <w:rPr>
          <w:rFonts w:ascii="Times New Roman"/>
          <w:b w:val="false"/>
          <w:i w:val="false"/>
          <w:color w:val="000000"/>
          <w:sz w:val="28"/>
        </w:rPr>
        <w:t>
      "6) ведет учет проверок и профилактического контроля и надзора с посещением субъекта (объекта) контроля и надзора, проводимых органами контроля и надзора;";</w:t>
      </w:r>
    </w:p>
    <w:bookmarkEnd w:id="1938"/>
    <w:bookmarkStart w:name="z2099" w:id="1939"/>
    <w:p>
      <w:pPr>
        <w:spacing w:after="0"/>
        <w:ind w:left="0"/>
        <w:jc w:val="both"/>
      </w:pPr>
      <w:r>
        <w:rPr>
          <w:rFonts w:ascii="Times New Roman"/>
          <w:b w:val="false"/>
          <w:i w:val="false"/>
          <w:color w:val="000000"/>
          <w:sz w:val="28"/>
        </w:rPr>
        <w:t>
      дополнить подпунктами 12-7) и 12-8) следующего содержания:</w:t>
      </w:r>
    </w:p>
    <w:bookmarkEnd w:id="1939"/>
    <w:bookmarkStart w:name="z2100" w:id="1940"/>
    <w:p>
      <w:pPr>
        <w:spacing w:after="0"/>
        <w:ind w:left="0"/>
        <w:jc w:val="both"/>
      </w:pPr>
      <w:r>
        <w:rPr>
          <w:rFonts w:ascii="Times New Roman"/>
          <w:b w:val="false"/>
          <w:i w:val="false"/>
          <w:color w:val="000000"/>
          <w:sz w:val="28"/>
        </w:rPr>
        <w:t>
      "12-7) разрабатывает и утверждает формы акта о назначении проверки и профилактического контроля и надзора с посещением субъекта (объекта) контроля и надзора, дополнительного акта о продлении проверки и профилактического контроля и надзора с посещением субъекта (объекта) контроля и надзора, акта о результатах проверки и профилактического контроля и надзора с посещением субъекта (объекта) контроля и надзора, предписания об устранении выявленных нарушений;</w:t>
      </w:r>
    </w:p>
    <w:bookmarkEnd w:id="1940"/>
    <w:bookmarkStart w:name="z2101" w:id="1941"/>
    <w:p>
      <w:pPr>
        <w:spacing w:after="0"/>
        <w:ind w:left="0"/>
        <w:jc w:val="both"/>
      </w:pPr>
      <w:r>
        <w:rPr>
          <w:rFonts w:ascii="Times New Roman"/>
          <w:b w:val="false"/>
          <w:i w:val="false"/>
          <w:color w:val="000000"/>
          <w:sz w:val="28"/>
        </w:rPr>
        <w:t>
      12-8) вносит предложения по совершенствованию порядка проведения государственного контроля и надзора в регулирующие государственные органы;";</w:t>
      </w:r>
    </w:p>
    <w:bookmarkEnd w:id="1941"/>
    <w:bookmarkStart w:name="z2102" w:id="19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3 статьи 12 исключить. </w:t>
      </w:r>
    </w:p>
    <w:bookmarkEnd w:id="1942"/>
    <w:bookmarkStart w:name="z2103" w:id="1943"/>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ст.26; 2006 г., № 1, ст.5; № 3, ст.22; № 16, ст.100; 2007 г., № 8, ст.52; 2009 г., № 18, ст.84; № 24, ст.134; 2010 г., № 5, ст.23; 2011 г., № 1, ст.2; № 11, ст.102; 2012 г., № 13, ст.91; № 15, ст.97; 2013 г., № 14, ст.75; 2014 г., № 2, ст.10; № 7, ст.37; № 14, ст.84; № 19-I, 19-II, ст.96; № 23, ст.143; 2015 г., № 8, ст.45; № 20-IV, ст.113; 2018 г., № 1, ст.4):</w:t>
      </w:r>
    </w:p>
    <w:bookmarkEnd w:id="1943"/>
    <w:bookmarkStart w:name="z2104" w:id="194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1944"/>
    <w:bookmarkStart w:name="z2105" w:id="1945"/>
    <w:p>
      <w:pPr>
        <w:spacing w:after="0"/>
        <w:ind w:left="0"/>
        <w:jc w:val="both"/>
      </w:pPr>
      <w:r>
        <w:rPr>
          <w:rFonts w:ascii="Times New Roman"/>
          <w:b w:val="false"/>
          <w:i w:val="false"/>
          <w:color w:val="000000"/>
          <w:sz w:val="28"/>
        </w:rPr>
        <w:t>
      пункт 2 дополнить подпунктом 12-7) следующего содержания:</w:t>
      </w:r>
    </w:p>
    <w:bookmarkEnd w:id="1945"/>
    <w:bookmarkStart w:name="z2106" w:id="1946"/>
    <w:p>
      <w:pPr>
        <w:spacing w:after="0"/>
        <w:ind w:left="0"/>
        <w:jc w:val="both"/>
      </w:pPr>
      <w:r>
        <w:rPr>
          <w:rFonts w:ascii="Times New Roman"/>
          <w:b w:val="false"/>
          <w:i w:val="false"/>
          <w:color w:val="000000"/>
          <w:sz w:val="28"/>
        </w:rPr>
        <w:t>
      "12-7) разрабатывает и утверждает правила предоставления страхователем, страховщиком, агентом и обществом информации и документов, необходимых для осуществления местным исполнительным органом области, города республиканского значения и столицы контрольных функций;";</w:t>
      </w:r>
    </w:p>
    <w:bookmarkEnd w:id="1946"/>
    <w:bookmarkStart w:name="z2107" w:id="1947"/>
    <w:p>
      <w:pPr>
        <w:spacing w:after="0"/>
        <w:ind w:left="0"/>
        <w:jc w:val="both"/>
      </w:pPr>
      <w:r>
        <w:rPr>
          <w:rFonts w:ascii="Times New Roman"/>
          <w:b w:val="false"/>
          <w:i w:val="false"/>
          <w:color w:val="000000"/>
          <w:sz w:val="28"/>
        </w:rPr>
        <w:t>
      подпункт 5) пункта 2-1 исключить;</w:t>
      </w:r>
    </w:p>
    <w:bookmarkEnd w:id="1947"/>
    <w:bookmarkStart w:name="z2108" w:id="1948"/>
    <w:p>
      <w:pPr>
        <w:spacing w:after="0"/>
        <w:ind w:left="0"/>
        <w:jc w:val="both"/>
      </w:pPr>
      <w:r>
        <w:rPr>
          <w:rFonts w:ascii="Times New Roman"/>
          <w:b w:val="false"/>
          <w:i w:val="false"/>
          <w:color w:val="000000"/>
          <w:sz w:val="28"/>
        </w:rPr>
        <w:t>
      2) части вторую и третью статьи 5-1 изложить в следующей редакции:</w:t>
      </w:r>
    </w:p>
    <w:bookmarkEnd w:id="1948"/>
    <w:bookmarkStart w:name="z2109" w:id="1949"/>
    <w:p>
      <w:pPr>
        <w:spacing w:after="0"/>
        <w:ind w:left="0"/>
        <w:jc w:val="both"/>
      </w:pPr>
      <w:r>
        <w:rPr>
          <w:rFonts w:ascii="Times New Roman"/>
          <w:b w:val="false"/>
          <w:i w:val="false"/>
          <w:color w:val="000000"/>
          <w:sz w:val="28"/>
        </w:rPr>
        <w:t>
      "Государственный контроль в области обязательного страхования в растениеводстве осуществляется в форме проверки и профилактического контроля.</w:t>
      </w:r>
    </w:p>
    <w:bookmarkEnd w:id="1949"/>
    <w:bookmarkStart w:name="z2110" w:id="1950"/>
    <w:p>
      <w:pPr>
        <w:spacing w:after="0"/>
        <w:ind w:left="0"/>
        <w:jc w:val="both"/>
      </w:pPr>
      <w:r>
        <w:rPr>
          <w:rFonts w:ascii="Times New Roman"/>
          <w:b w:val="false"/>
          <w:i w:val="false"/>
          <w:color w:val="000000"/>
          <w:sz w:val="28"/>
        </w:rPr>
        <w:t xml:space="preserve">
      Проверка и профилактический контроль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950"/>
    <w:bookmarkStart w:name="z2111" w:id="1951"/>
    <w:p>
      <w:pPr>
        <w:spacing w:after="0"/>
        <w:ind w:left="0"/>
        <w:jc w:val="both"/>
      </w:pPr>
      <w:r>
        <w:rPr>
          <w:rFonts w:ascii="Times New Roman"/>
          <w:b w:val="false"/>
          <w:i w:val="false"/>
          <w:color w:val="000000"/>
          <w:sz w:val="28"/>
        </w:rPr>
        <w:t xml:space="preserve">
      3) в абзаце третьем части первой пункта 2 </w:t>
      </w:r>
      <w:r>
        <w:rPr>
          <w:rFonts w:ascii="Times New Roman"/>
          <w:b w:val="false"/>
          <w:i w:val="false"/>
          <w:color w:val="000000"/>
          <w:sz w:val="28"/>
        </w:rPr>
        <w:t>статьи 13</w:t>
      </w:r>
      <w:r>
        <w:rPr>
          <w:rFonts w:ascii="Times New Roman"/>
          <w:b w:val="false"/>
          <w:i w:val="false"/>
          <w:color w:val="000000"/>
          <w:sz w:val="28"/>
        </w:rPr>
        <w:t xml:space="preserve"> слова ", заверенная печатью страховщика или общества," исключить.</w:t>
      </w:r>
    </w:p>
    <w:bookmarkEnd w:id="1951"/>
    <w:bookmarkStart w:name="z2112" w:id="1952"/>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19-I, 19-II, ст.96; № 23, ст.143; 2015 г., № 11, ст.52; № 19-I, ст.101; № 20-IV, ст.113; 2016 г., № 8-II, ст.70; № 12, ст.87; 2017 г., № 12, ст.34; № 22-III, ст.109; № 23-III, ст.111):</w:t>
      </w:r>
    </w:p>
    <w:bookmarkEnd w:id="1952"/>
    <w:bookmarkStart w:name="z2113" w:id="195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115" w:id="1954"/>
    <w:p>
      <w:pPr>
        <w:spacing w:after="0"/>
        <w:ind w:left="0"/>
        <w:jc w:val="both"/>
      </w:pPr>
      <w:r>
        <w:rPr>
          <w:rFonts w:ascii="Times New Roman"/>
          <w:b w:val="false"/>
          <w:i w:val="false"/>
          <w:color w:val="000000"/>
          <w:sz w:val="28"/>
        </w:rPr>
        <w:t>
      "3) предельно допустимые розничные цены на социально значимые продовольственные товары –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bookmarkEnd w:id="1954"/>
    <w:bookmarkStart w:name="z2116" w:id="1955"/>
    <w:p>
      <w:pPr>
        <w:spacing w:after="0"/>
        <w:ind w:left="0"/>
        <w:jc w:val="both"/>
      </w:pPr>
      <w:r>
        <w:rPr>
          <w:rFonts w:ascii="Times New Roman"/>
          <w:b w:val="false"/>
          <w:i w:val="false"/>
          <w:color w:val="000000"/>
          <w:sz w:val="28"/>
        </w:rPr>
        <w:t>
      дополнить подпунктом 24-1) следующего содержания:</w:t>
      </w:r>
    </w:p>
    <w:bookmarkEnd w:id="1955"/>
    <w:bookmarkStart w:name="z2117" w:id="1956"/>
    <w:p>
      <w:pPr>
        <w:spacing w:after="0"/>
        <w:ind w:left="0"/>
        <w:jc w:val="both"/>
      </w:pPr>
      <w:r>
        <w:rPr>
          <w:rFonts w:ascii="Times New Roman"/>
          <w:b w:val="false"/>
          <w:i w:val="false"/>
          <w:color w:val="000000"/>
          <w:sz w:val="28"/>
        </w:rPr>
        <w:t>
      "24-1) электронная торговая площадка – комплекс вычислительных средств, программного обеспечения, баз данных, телекоммуникационных средств и другого оборудования, необходимый для осуществления электронной торговли и обеспечивающий автоматизацию процесса электронной торговли, а также сбор, хранение, обработку и раскрытие информации;";</w:t>
      </w:r>
    </w:p>
    <w:bookmarkEnd w:id="1956"/>
    <w:bookmarkStart w:name="z2118" w:id="1957"/>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5 изложить в следующей редакции:</w:t>
      </w:r>
    </w:p>
    <w:bookmarkEnd w:id="1957"/>
    <w:bookmarkStart w:name="z2119" w:id="1958"/>
    <w:p>
      <w:pPr>
        <w:spacing w:after="0"/>
        <w:ind w:left="0"/>
        <w:jc w:val="both"/>
      </w:pPr>
      <w:r>
        <w:rPr>
          <w:rFonts w:ascii="Times New Roman"/>
          <w:b w:val="false"/>
          <w:i w:val="false"/>
          <w:color w:val="000000"/>
          <w:sz w:val="28"/>
        </w:rPr>
        <w:t>
      "4) государственный контроль за соблюдением законодательства Республики Казахстан о регулировании торговой деятельности;";</w:t>
      </w:r>
    </w:p>
    <w:bookmarkEnd w:id="1958"/>
    <w:bookmarkStart w:name="z2120" w:id="195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959"/>
    <w:bookmarkStart w:name="z2121" w:id="1960"/>
    <w:p>
      <w:pPr>
        <w:spacing w:after="0"/>
        <w:ind w:left="0"/>
        <w:jc w:val="both"/>
      </w:pPr>
      <w:r>
        <w:rPr>
          <w:rFonts w:ascii="Times New Roman"/>
          <w:b w:val="false"/>
          <w:i w:val="false"/>
          <w:color w:val="000000"/>
          <w:sz w:val="28"/>
        </w:rPr>
        <w:t xml:space="preserve">
      дополнить подпунктом 4-2) следующего содержания: </w:t>
      </w:r>
    </w:p>
    <w:bookmarkEnd w:id="1960"/>
    <w:bookmarkStart w:name="z2122" w:id="1961"/>
    <w:p>
      <w:pPr>
        <w:spacing w:after="0"/>
        <w:ind w:left="0"/>
        <w:jc w:val="both"/>
      </w:pPr>
      <w:r>
        <w:rPr>
          <w:rFonts w:ascii="Times New Roman"/>
          <w:b w:val="false"/>
          <w:i w:val="false"/>
          <w:color w:val="000000"/>
          <w:sz w:val="28"/>
        </w:rPr>
        <w:t>
      "4-2) совместно с Министерством внутренних дел Республики Казахстан утверждает правила осуществления торговой деятельности ломбардов;";</w:t>
      </w:r>
    </w:p>
    <w:bookmarkEnd w:id="1961"/>
    <w:bookmarkStart w:name="z2123" w:id="1962"/>
    <w:p>
      <w:pPr>
        <w:spacing w:after="0"/>
        <w:ind w:left="0"/>
        <w:jc w:val="both"/>
      </w:pPr>
      <w:r>
        <w:rPr>
          <w:rFonts w:ascii="Times New Roman"/>
          <w:b w:val="false"/>
          <w:i w:val="false"/>
          <w:color w:val="000000"/>
          <w:sz w:val="28"/>
        </w:rPr>
        <w:t>
      подпункт 13) изложить в следующей редакции:</w:t>
      </w:r>
    </w:p>
    <w:bookmarkEnd w:id="1962"/>
    <w:bookmarkStart w:name="z2124" w:id="1963"/>
    <w:p>
      <w:pPr>
        <w:spacing w:after="0"/>
        <w:ind w:left="0"/>
        <w:jc w:val="both"/>
      </w:pPr>
      <w:r>
        <w:rPr>
          <w:rFonts w:ascii="Times New Roman"/>
          <w:b w:val="false"/>
          <w:i w:val="false"/>
          <w:color w:val="000000"/>
          <w:sz w:val="28"/>
        </w:rPr>
        <w:t>
      "13) проводит макроэкономический анализ в целях определения пороговых значений розничных цен на социально значимые продовольственные товары;";</w:t>
      </w:r>
    </w:p>
    <w:bookmarkEnd w:id="1963"/>
    <w:bookmarkStart w:name="z2125" w:id="1964"/>
    <w:p>
      <w:pPr>
        <w:spacing w:after="0"/>
        <w:ind w:left="0"/>
        <w:jc w:val="both"/>
      </w:pPr>
      <w:r>
        <w:rPr>
          <w:rFonts w:ascii="Times New Roman"/>
          <w:b w:val="false"/>
          <w:i w:val="false"/>
          <w:color w:val="000000"/>
          <w:sz w:val="28"/>
        </w:rPr>
        <w:t>
      подпункты 14), 14-1) и 15-1) исключить;</w:t>
      </w:r>
    </w:p>
    <w:bookmarkEnd w:id="1964"/>
    <w:bookmarkStart w:name="z2126" w:id="1965"/>
    <w:p>
      <w:pPr>
        <w:spacing w:after="0"/>
        <w:ind w:left="0"/>
        <w:jc w:val="both"/>
      </w:pPr>
      <w:r>
        <w:rPr>
          <w:rFonts w:ascii="Times New Roman"/>
          <w:b w:val="false"/>
          <w:i w:val="false"/>
          <w:color w:val="000000"/>
          <w:sz w:val="28"/>
        </w:rPr>
        <w:t>
      дополнить подпунктом 15-2) следующего содержания:</w:t>
      </w:r>
    </w:p>
    <w:bookmarkEnd w:id="1965"/>
    <w:bookmarkStart w:name="z2127" w:id="1966"/>
    <w:p>
      <w:pPr>
        <w:spacing w:after="0"/>
        <w:ind w:left="0"/>
        <w:jc w:val="both"/>
      </w:pPr>
      <w:r>
        <w:rPr>
          <w:rFonts w:ascii="Times New Roman"/>
          <w:b w:val="false"/>
          <w:i w:val="false"/>
          <w:color w:val="000000"/>
          <w:sz w:val="28"/>
        </w:rPr>
        <w:t>
      "15-2) утверждает правила и условия предоставления тарифных льгот, а также перечень товаров, в отношении которых предоставляется тарифная льгота;";</w:t>
      </w:r>
    </w:p>
    <w:bookmarkEnd w:id="1966"/>
    <w:bookmarkStart w:name="z2128" w:id="19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8</w:t>
      </w:r>
      <w:r>
        <w:rPr>
          <w:rFonts w:ascii="Times New Roman"/>
          <w:b w:val="false"/>
          <w:i w:val="false"/>
          <w:color w:val="000000"/>
          <w:sz w:val="28"/>
        </w:rPr>
        <w:t xml:space="preserve"> дополнить частью второй следующего содержания:</w:t>
      </w:r>
    </w:p>
    <w:bookmarkEnd w:id="1967"/>
    <w:bookmarkStart w:name="z2129" w:id="1968"/>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утверждают:</w:t>
      </w:r>
    </w:p>
    <w:bookmarkEnd w:id="1968"/>
    <w:bookmarkStart w:name="z2130" w:id="1969"/>
    <w:p>
      <w:pPr>
        <w:spacing w:after="0"/>
        <w:ind w:left="0"/>
        <w:jc w:val="both"/>
      </w:pPr>
      <w:r>
        <w:rPr>
          <w:rFonts w:ascii="Times New Roman"/>
          <w:b w:val="false"/>
          <w:i w:val="false"/>
          <w:color w:val="000000"/>
          <w:sz w:val="28"/>
        </w:rPr>
        <w:t>
      1) пороговые значения розничных цен на социально значимые продовольственные товары;</w:t>
      </w:r>
    </w:p>
    <w:bookmarkEnd w:id="1969"/>
    <w:bookmarkStart w:name="z2131" w:id="1970"/>
    <w:p>
      <w:pPr>
        <w:spacing w:after="0"/>
        <w:ind w:left="0"/>
        <w:jc w:val="both"/>
      </w:pPr>
      <w:r>
        <w:rPr>
          <w:rFonts w:ascii="Times New Roman"/>
          <w:b w:val="false"/>
          <w:i w:val="false"/>
          <w:color w:val="000000"/>
          <w:sz w:val="28"/>
        </w:rPr>
        <w:t>
      2) размер предельно допустимых розничных цен на социально значимые продовольственные товары.";</w:t>
      </w:r>
    </w:p>
    <w:bookmarkEnd w:id="1970"/>
    <w:bookmarkStart w:name="z2132" w:id="19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9 изложить в следующей редакции:</w:t>
      </w:r>
    </w:p>
    <w:bookmarkEnd w:id="1971"/>
    <w:bookmarkStart w:name="z2133" w:id="1972"/>
    <w:p>
      <w:pPr>
        <w:spacing w:after="0"/>
        <w:ind w:left="0"/>
        <w:jc w:val="both"/>
      </w:pPr>
      <w:r>
        <w:rPr>
          <w:rFonts w:ascii="Times New Roman"/>
          <w:b w:val="false"/>
          <w:i w:val="false"/>
          <w:color w:val="000000"/>
          <w:sz w:val="28"/>
        </w:rPr>
        <w:t>
      "2.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bookmarkEnd w:id="1972"/>
    <w:bookmarkStart w:name="z2134" w:id="1973"/>
    <w:p>
      <w:pPr>
        <w:spacing w:after="0"/>
        <w:ind w:left="0"/>
        <w:jc w:val="both"/>
      </w:pPr>
      <w:r>
        <w:rPr>
          <w:rFonts w:ascii="Times New Roman"/>
          <w:b w:val="false"/>
          <w:i w:val="false"/>
          <w:color w:val="000000"/>
          <w:sz w:val="28"/>
        </w:rPr>
        <w:t>
      При превышении размеров предельно допустимых розничных цен на социально значимые продовольственные товары, устанавливаемых в соответствии с частью первой настоящего пункта, субъект торговой деятельности несет ответственность в соответствии с законами Республики Казахстан.";</w:t>
      </w:r>
    </w:p>
    <w:bookmarkEnd w:id="1973"/>
    <w:bookmarkStart w:name="z2135" w:id="19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29 изложить в следующей редакции:</w:t>
      </w:r>
    </w:p>
    <w:bookmarkEnd w:id="1974"/>
    <w:bookmarkStart w:name="z2136" w:id="1975"/>
    <w:p>
      <w:pPr>
        <w:spacing w:after="0"/>
        <w:ind w:left="0"/>
        <w:jc w:val="both"/>
      </w:pPr>
      <w:r>
        <w:rPr>
          <w:rFonts w:ascii="Times New Roman"/>
          <w:b w:val="false"/>
          <w:i w:val="false"/>
          <w:color w:val="000000"/>
          <w:sz w:val="28"/>
        </w:rPr>
        <w:t>
      "1. Электронная торговля, включая функционирование электронных торговых площадок, осуществляется в соответствии с правилами, утверждаемыми уполномоченным органом.";</w:t>
      </w:r>
    </w:p>
    <w:bookmarkEnd w:id="1975"/>
    <w:bookmarkStart w:name="z2137" w:id="197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29-1</w:t>
      </w:r>
      <w:r>
        <w:rPr>
          <w:rFonts w:ascii="Times New Roman"/>
          <w:b w:val="false"/>
          <w:i w:val="false"/>
          <w:color w:val="000000"/>
          <w:sz w:val="28"/>
        </w:rPr>
        <w:t>:</w:t>
      </w:r>
    </w:p>
    <w:bookmarkEnd w:id="1976"/>
    <w:bookmarkStart w:name="z2138" w:id="1977"/>
    <w:p>
      <w:pPr>
        <w:spacing w:after="0"/>
        <w:ind w:left="0"/>
        <w:jc w:val="both"/>
      </w:pPr>
      <w:r>
        <w:rPr>
          <w:rFonts w:ascii="Times New Roman"/>
          <w:b w:val="false"/>
          <w:i w:val="false"/>
          <w:color w:val="000000"/>
          <w:sz w:val="28"/>
        </w:rPr>
        <w:t>
      дополнить пунктами 1-1 и 2-1 следующего содержания:</w:t>
      </w:r>
    </w:p>
    <w:bookmarkEnd w:id="1977"/>
    <w:bookmarkStart w:name="z2139" w:id="1978"/>
    <w:p>
      <w:pPr>
        <w:spacing w:after="0"/>
        <w:ind w:left="0"/>
        <w:jc w:val="both"/>
      </w:pPr>
      <w:r>
        <w:rPr>
          <w:rFonts w:ascii="Times New Roman"/>
          <w:b w:val="false"/>
          <w:i w:val="false"/>
          <w:color w:val="000000"/>
          <w:sz w:val="28"/>
        </w:rPr>
        <w:t>
      "1-1. Продавец, адресующий от своего имени оферту в электронной форме, при осуществлении электронной торговли имеет право в случае необходимости:</w:t>
      </w:r>
    </w:p>
    <w:bookmarkEnd w:id="1978"/>
    <w:bookmarkStart w:name="z2140" w:id="1979"/>
    <w:p>
      <w:pPr>
        <w:spacing w:after="0"/>
        <w:ind w:left="0"/>
        <w:jc w:val="both"/>
      </w:pPr>
      <w:r>
        <w:rPr>
          <w:rFonts w:ascii="Times New Roman"/>
          <w:b w:val="false"/>
          <w:i w:val="false"/>
          <w:color w:val="000000"/>
          <w:sz w:val="28"/>
        </w:rPr>
        <w:t>
      1) определять условия обеспечения покупателями исполнения своих обязательств по заключенным на электронной торговой площадке сделкам;</w:t>
      </w:r>
    </w:p>
    <w:bookmarkEnd w:id="1979"/>
    <w:bookmarkStart w:name="z2141" w:id="1980"/>
    <w:p>
      <w:pPr>
        <w:spacing w:after="0"/>
        <w:ind w:left="0"/>
        <w:jc w:val="both"/>
      </w:pPr>
      <w:r>
        <w:rPr>
          <w:rFonts w:ascii="Times New Roman"/>
          <w:b w:val="false"/>
          <w:i w:val="false"/>
          <w:color w:val="000000"/>
          <w:sz w:val="28"/>
        </w:rPr>
        <w:t>
      2) требовать от посредника разместить информацию по итогам проведенных на электронной торговой площадке сделок.";</w:t>
      </w:r>
    </w:p>
    <w:bookmarkEnd w:id="1980"/>
    <w:bookmarkStart w:name="z2142" w:id="1981"/>
    <w:p>
      <w:pPr>
        <w:spacing w:after="0"/>
        <w:ind w:left="0"/>
        <w:jc w:val="both"/>
      </w:pPr>
      <w:r>
        <w:rPr>
          <w:rFonts w:ascii="Times New Roman"/>
          <w:b w:val="false"/>
          <w:i w:val="false"/>
          <w:color w:val="000000"/>
          <w:sz w:val="28"/>
        </w:rPr>
        <w:t>
      "2-1. Электронная торговля осуществляется посредством торговли на электронных торговых площадках, предоставляемых посредником в электронной торговле.";</w:t>
      </w:r>
    </w:p>
    <w:bookmarkEnd w:id="1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44" w:id="1982"/>
    <w:p>
      <w:pPr>
        <w:spacing w:after="0"/>
        <w:ind w:left="0"/>
        <w:jc w:val="both"/>
      </w:pPr>
      <w:r>
        <w:rPr>
          <w:rFonts w:ascii="Times New Roman"/>
          <w:b w:val="false"/>
          <w:i w:val="false"/>
          <w:color w:val="000000"/>
          <w:sz w:val="28"/>
        </w:rPr>
        <w:t>
      "3. Посредник в электронной торговле обязан обеспечивать:</w:t>
      </w:r>
    </w:p>
    <w:bookmarkEnd w:id="1982"/>
    <w:bookmarkStart w:name="z2145" w:id="1983"/>
    <w:p>
      <w:pPr>
        <w:spacing w:after="0"/>
        <w:ind w:left="0"/>
        <w:jc w:val="both"/>
      </w:pPr>
      <w:r>
        <w:rPr>
          <w:rFonts w:ascii="Times New Roman"/>
          <w:b w:val="false"/>
          <w:i w:val="false"/>
          <w:color w:val="000000"/>
          <w:sz w:val="28"/>
        </w:rPr>
        <w:t>
      1) целостность и конфиденциальность информации, содержащейся в информационных ресурсах, в том числе сведений, составляющих коммерческую и иную охраняемую законом тайну;</w:t>
      </w:r>
    </w:p>
    <w:bookmarkEnd w:id="1983"/>
    <w:bookmarkStart w:name="z2146" w:id="1984"/>
    <w:p>
      <w:pPr>
        <w:spacing w:after="0"/>
        <w:ind w:left="0"/>
        <w:jc w:val="both"/>
      </w:pPr>
      <w:r>
        <w:rPr>
          <w:rFonts w:ascii="Times New Roman"/>
          <w:b w:val="false"/>
          <w:i w:val="false"/>
          <w:color w:val="000000"/>
          <w:sz w:val="28"/>
        </w:rPr>
        <w:t>
      2) условия для исполнения покупателем своих обязательств по заключенным на электронной торговой площадке сделкам в случае, если такие условия были определены продавцом;</w:t>
      </w:r>
    </w:p>
    <w:bookmarkEnd w:id="1984"/>
    <w:bookmarkStart w:name="z2147" w:id="1985"/>
    <w:p>
      <w:pPr>
        <w:spacing w:after="0"/>
        <w:ind w:left="0"/>
        <w:jc w:val="both"/>
      </w:pPr>
      <w:r>
        <w:rPr>
          <w:rFonts w:ascii="Times New Roman"/>
          <w:b w:val="false"/>
          <w:i w:val="false"/>
          <w:color w:val="000000"/>
          <w:sz w:val="28"/>
        </w:rPr>
        <w:t>
      3) по требованию продавца размещать на своем интернет-ресурсе информацию по итогам проведенных торгов на электронной торговой площадке.";</w:t>
      </w:r>
    </w:p>
    <w:bookmarkEnd w:id="1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p>
    <w:bookmarkStart w:name="z2149" w:id="1986"/>
    <w:p>
      <w:pPr>
        <w:spacing w:after="0"/>
        <w:ind w:left="0"/>
        <w:jc w:val="both"/>
      </w:pPr>
      <w:r>
        <w:rPr>
          <w:rFonts w:ascii="Times New Roman"/>
          <w:b w:val="false"/>
          <w:i w:val="false"/>
          <w:color w:val="000000"/>
          <w:sz w:val="28"/>
        </w:rPr>
        <w:t>
      "1) разглашать информацию, содержащуюся в электронных документах или электронных сообщениях, в том числе сведения, составляющие коммерческую и иную охраняемую законом тайну;";</w:t>
      </w:r>
    </w:p>
    <w:bookmarkEnd w:id="1986"/>
    <w:bookmarkStart w:name="z2150" w:id="198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33-2</w:t>
      </w:r>
      <w:r>
        <w:rPr>
          <w:rFonts w:ascii="Times New Roman"/>
          <w:b w:val="false"/>
          <w:i w:val="false"/>
          <w:color w:val="000000"/>
          <w:sz w:val="28"/>
        </w:rPr>
        <w:t xml:space="preserve"> изложить в следующей редакции:</w:t>
      </w:r>
    </w:p>
    <w:bookmarkEnd w:id="1987"/>
    <w:bookmarkStart w:name="z2151" w:id="1988"/>
    <w:p>
      <w:pPr>
        <w:spacing w:after="0"/>
        <w:ind w:left="0"/>
        <w:jc w:val="both"/>
      </w:pPr>
      <w:r>
        <w:rPr>
          <w:rFonts w:ascii="Times New Roman"/>
          <w:b w:val="false"/>
          <w:i w:val="false"/>
          <w:color w:val="000000"/>
          <w:sz w:val="28"/>
        </w:rPr>
        <w:t xml:space="preserve">
      "Статья 33-2. Государственный контроль за соблюдением размера предельно допустимых розничных цен на </w:t>
      </w:r>
      <w:r>
        <w:rPr>
          <w:rFonts w:ascii="Times New Roman"/>
          <w:b w:val="false"/>
          <w:i w:val="false"/>
          <w:color w:val="000000"/>
          <w:sz w:val="28"/>
        </w:rPr>
        <w:t xml:space="preserve"> социально значимые продовольственные товары</w:t>
      </w:r>
    </w:p>
    <w:bookmarkEnd w:id="1988"/>
    <w:bookmarkStart w:name="z2153" w:id="1989"/>
    <w:p>
      <w:pPr>
        <w:spacing w:after="0"/>
        <w:ind w:left="0"/>
        <w:jc w:val="both"/>
      </w:pPr>
      <w:r>
        <w:rPr>
          <w:rFonts w:ascii="Times New Roman"/>
          <w:b w:val="false"/>
          <w:i w:val="false"/>
          <w:color w:val="000000"/>
          <w:sz w:val="28"/>
        </w:rPr>
        <w:t>
      1. Государственный контроль за соблюдением размера предельно допустимых розничных цен на социально значимые продовольственные товары осуществляется в форме проверки и профилактического контроля с посещением субъекта (объекта) контроля.</w:t>
      </w:r>
    </w:p>
    <w:bookmarkEnd w:id="1989"/>
    <w:bookmarkStart w:name="z2154" w:id="1990"/>
    <w:p>
      <w:pPr>
        <w:spacing w:after="0"/>
        <w:ind w:left="0"/>
        <w:jc w:val="both"/>
      </w:pPr>
      <w:r>
        <w:rPr>
          <w:rFonts w:ascii="Times New Roman"/>
          <w:b w:val="false"/>
          <w:i w:val="false"/>
          <w:color w:val="000000"/>
          <w:sz w:val="28"/>
        </w:rPr>
        <w:t xml:space="preserve">
      2.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Профилактический контроль с посещением субъекта (объекта) контроля осуществляется в соответствии с Предпринимательским кодексом Республики Казахстан и настоящим Законом.</w:t>
      </w:r>
    </w:p>
    <w:bookmarkEnd w:id="1990"/>
    <w:bookmarkStart w:name="z2155" w:id="1991"/>
    <w:p>
      <w:pPr>
        <w:spacing w:after="0"/>
        <w:ind w:left="0"/>
        <w:jc w:val="both"/>
      </w:pPr>
      <w:r>
        <w:rPr>
          <w:rFonts w:ascii="Times New Roman"/>
          <w:b w:val="false"/>
          <w:i w:val="false"/>
          <w:color w:val="000000"/>
          <w:sz w:val="28"/>
        </w:rPr>
        <w:t>
      3. Профилактический контроль с посещением субъекта (объекта) контроля осуществляется путем посещения торговых объектов и направлен на контроль соблюдения размера предельно допустимых розничных цен на социально значимые продовольственные товары.</w:t>
      </w:r>
    </w:p>
    <w:bookmarkEnd w:id="1991"/>
    <w:bookmarkStart w:name="z2156" w:id="1992"/>
    <w:p>
      <w:pPr>
        <w:spacing w:after="0"/>
        <w:ind w:left="0"/>
        <w:jc w:val="both"/>
      </w:pPr>
      <w:r>
        <w:rPr>
          <w:rFonts w:ascii="Times New Roman"/>
          <w:b w:val="false"/>
          <w:i w:val="false"/>
          <w:color w:val="000000"/>
          <w:sz w:val="28"/>
        </w:rPr>
        <w:t>
      4. Профилактический контроль с посещением субъекта (объекта) контроля осуществляется по поручению акимов области, города республиканского значения, столицы.</w:t>
      </w:r>
    </w:p>
    <w:bookmarkEnd w:id="1992"/>
    <w:bookmarkStart w:name="z2157" w:id="1993"/>
    <w:p>
      <w:pPr>
        <w:spacing w:after="0"/>
        <w:ind w:left="0"/>
        <w:jc w:val="both"/>
      </w:pPr>
      <w:r>
        <w:rPr>
          <w:rFonts w:ascii="Times New Roman"/>
          <w:b w:val="false"/>
          <w:i w:val="false"/>
          <w:color w:val="000000"/>
          <w:sz w:val="28"/>
        </w:rPr>
        <w:t>
      5. В случае выявления превышения размеров предельно допустимых розничных цен на социально значимые продовольственные товары по итогам профилактического контроля с посещением субъекта (объекта) контроля выносится предписание об устранении выявленного нарушения по форме, установленной уполномоченным органом в области правовой статистики и специальных учетов.</w:t>
      </w:r>
    </w:p>
    <w:bookmarkEnd w:id="1993"/>
    <w:bookmarkStart w:name="z2158" w:id="1994"/>
    <w:p>
      <w:pPr>
        <w:spacing w:after="0"/>
        <w:ind w:left="0"/>
        <w:jc w:val="both"/>
      </w:pPr>
      <w:r>
        <w:rPr>
          <w:rFonts w:ascii="Times New Roman"/>
          <w:b w:val="false"/>
          <w:i w:val="false"/>
          <w:color w:val="000000"/>
          <w:sz w:val="28"/>
        </w:rPr>
        <w:t xml:space="preserve">
      6. Контроль исполнения предписаний об устранении нарушений, выявленных по результатам профилактического контроля с посещением субъекта (объекта) контроля, осуществляется посредством внеплановых проверок, проводимых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без предварительного уведомления субъекта контроля.".</w:t>
      </w:r>
    </w:p>
    <w:bookmarkEnd w:id="1994"/>
    <w:bookmarkStart w:name="z2159" w:id="1995"/>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ст.81; 2006 г., № 3, ст.22; № 15, ст.95; № 24, ст.148; 2007 г., № 2, ст.18; № 3, ст.20; № 19, ст.148; 2008 г., № 20, ст.89; № 24, ст.129; 2009 г., № 15-16, ст.74; № 18, ст.84; № 24, ст.121; 2010 г., № 5, ст.23; № 24, ст.146, 150; 2011 г., № 1, ст.2; № 11, ст.102; № 12, ст.111; 2012 г., № 3, ст.25; № 8, ст.63, 64; № 14, ст.92, 95; № 15, ст.97; 2013 г., № 12, ст.57; № 14, ст.72, 75; 2014 г., № 1, ст.4; № 7, ст.37; № 8, ст.44, 49; № 10, ст.52; № 14, ст.87; № 19-I, 19-II, ст.96; № 23, ст.143; 2015 г., № 20-IV, ст.113; № 22-I, ст.141; № 22-V, ст.156; 2016 г., № 8-I, ст.65; № 8-II, ст.67; № 23, ст.118; № 24, ст.124, 126; 2017 г., № 23-III, ст.111; № 24, ст.115):</w:t>
      </w:r>
    </w:p>
    <w:bookmarkEnd w:id="1995"/>
    <w:bookmarkStart w:name="z2160" w:id="19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статьи 2 изложить в следующей редакции:</w:t>
      </w:r>
    </w:p>
    <w:bookmarkEnd w:id="1996"/>
    <w:bookmarkStart w:name="z2161" w:id="1997"/>
    <w:p>
      <w:pPr>
        <w:spacing w:after="0"/>
        <w:ind w:left="0"/>
        <w:jc w:val="both"/>
      </w:pPr>
      <w:r>
        <w:rPr>
          <w:rFonts w:ascii="Times New Roman"/>
          <w:b w:val="false"/>
          <w:i w:val="false"/>
          <w:color w:val="000000"/>
          <w:sz w:val="28"/>
        </w:rPr>
        <w:t>
      "7) специальные отправления – регистрируемые пакеты, посылки, метизы с вложением государственных секретов либо сведений государственных органов, содержащих служебную информацию ограниченного распространения, и их носителей, а также изделий, их компонентов (веществ) и грузов оборонной промышленности;";</w:t>
      </w:r>
    </w:p>
    <w:bookmarkEnd w:id="1997"/>
    <w:bookmarkStart w:name="z2162" w:id="199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1998"/>
    <w:bookmarkStart w:name="z2163" w:id="19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9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2166" w:id="2000"/>
    <w:p>
      <w:pPr>
        <w:spacing w:after="0"/>
        <w:ind w:left="0"/>
        <w:jc w:val="both"/>
      </w:pPr>
      <w:r>
        <w:rPr>
          <w:rFonts w:ascii="Times New Roman"/>
          <w:b w:val="false"/>
          <w:i w:val="false"/>
          <w:color w:val="000000"/>
          <w:sz w:val="28"/>
        </w:rPr>
        <w:t>
      "11) доступ к объектам связи хозяйствующих субъектов, осуществляющих деятельность в области связи и использующих радиочастотный спектр, для проведения проверок в установленном порядке по предъявлении служебного удостоверения, за исключением объектов сетей телекоммуникаций специального назначения;";</w:t>
      </w:r>
    </w:p>
    <w:bookmarkEnd w:id="2000"/>
    <w:bookmarkStart w:name="z2167" w:id="2001"/>
    <w:p>
      <w:pPr>
        <w:spacing w:after="0"/>
        <w:ind w:left="0"/>
        <w:jc w:val="both"/>
      </w:pPr>
      <w:r>
        <w:rPr>
          <w:rFonts w:ascii="Times New Roman"/>
          <w:b w:val="false"/>
          <w:i w:val="false"/>
          <w:color w:val="000000"/>
          <w:sz w:val="28"/>
        </w:rPr>
        <w:t>
      дополнить подпунктом 19-18) следующего содержания:</w:t>
      </w:r>
    </w:p>
    <w:bookmarkEnd w:id="2001"/>
    <w:bookmarkStart w:name="z2168" w:id="2002"/>
    <w:p>
      <w:pPr>
        <w:spacing w:after="0"/>
        <w:ind w:left="0"/>
        <w:jc w:val="both"/>
      </w:pPr>
      <w:r>
        <w:rPr>
          <w:rFonts w:ascii="Times New Roman"/>
          <w:b w:val="false"/>
          <w:i w:val="false"/>
          <w:color w:val="000000"/>
          <w:sz w:val="28"/>
        </w:rPr>
        <w:t xml:space="preserve">
      "19-18) выдача разрешений, предусмотренных Законом Республики Казахстан "О разрешениях и уведомлениях", с учетом исключений, предусмотренных подпунктом 7)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 разрешениях и уведомлениях";";</w:t>
      </w:r>
    </w:p>
    <w:bookmarkEnd w:id="2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9-6)</w:t>
      </w:r>
      <w:r>
        <w:rPr>
          <w:rFonts w:ascii="Times New Roman"/>
          <w:b w:val="false"/>
          <w:i w:val="false"/>
          <w:color w:val="000000"/>
          <w:sz w:val="28"/>
        </w:rPr>
        <w:t xml:space="preserve"> пункта 2 исключить;</w:t>
      </w:r>
    </w:p>
    <w:bookmarkStart w:name="z2170" w:id="20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18 изложить в следующей редакции:</w:t>
      </w:r>
    </w:p>
    <w:bookmarkEnd w:id="2003"/>
    <w:bookmarkStart w:name="z2171" w:id="2004"/>
    <w:p>
      <w:pPr>
        <w:spacing w:after="0"/>
        <w:ind w:left="0"/>
        <w:jc w:val="both"/>
      </w:pPr>
      <w:r>
        <w:rPr>
          <w:rFonts w:ascii="Times New Roman"/>
          <w:b w:val="false"/>
          <w:i w:val="false"/>
          <w:color w:val="000000"/>
          <w:sz w:val="28"/>
        </w:rPr>
        <w:t>
      "1. Право использования радиочастотного ресурса предоставляется на конкурсной основе в случае, если услуга связи будет оказываться с использованием радиочастот в диапазоне, по которому Межведомственной комиссией по радиочастотам Республики Казахстан при Правительстве Республики Казахстан рекомендовано ограничение по возможному числу операторов связи, действующих на определенной территории, в связи с недостаточным объемом радиочастотного спектра. При этом на оператора связи возлагаются обязательства по обеспечению услугами связи территории либо населенных пунктов, которые отражаются в разрешении на использование радиочастотного спектра.";</w:t>
      </w:r>
    </w:p>
    <w:bookmarkEnd w:id="2004"/>
    <w:bookmarkStart w:name="z2172" w:id="2005"/>
    <w:p>
      <w:pPr>
        <w:spacing w:after="0"/>
        <w:ind w:left="0"/>
        <w:jc w:val="both"/>
      </w:pPr>
      <w:r>
        <w:rPr>
          <w:rFonts w:ascii="Times New Roman"/>
          <w:b w:val="false"/>
          <w:i w:val="false"/>
          <w:color w:val="000000"/>
          <w:sz w:val="28"/>
        </w:rPr>
        <w:t>
      "4. К участию в конкурсах (или аукционах) допускаются юридические лица, отвечающие требованиям, установленным законодательством Республики Казахстан, правилам проведения конкурса (или аукциона).";</w:t>
      </w:r>
    </w:p>
    <w:bookmarkEnd w:id="2005"/>
    <w:bookmarkStart w:name="z2173" w:id="20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20 изложить в следующей редакции:</w:t>
      </w:r>
    </w:p>
    <w:bookmarkEnd w:id="2006"/>
    <w:bookmarkStart w:name="z2174" w:id="2007"/>
    <w:p>
      <w:pPr>
        <w:spacing w:after="0"/>
        <w:ind w:left="0"/>
        <w:jc w:val="both"/>
      </w:pPr>
      <w:r>
        <w:rPr>
          <w:rFonts w:ascii="Times New Roman"/>
          <w:b w:val="false"/>
          <w:i w:val="false"/>
          <w:color w:val="000000"/>
          <w:sz w:val="28"/>
        </w:rPr>
        <w:t>
      "4. Операторы связи в порядке, определенном правилами оказания услуг связи, обеспечивают круглосуточное предоставление каждому пользователю услугами связи бесплатных соединений с оператором системы экстренного вызова, экстренной медицинской, правоохранительной, пожарной, аварийной службами согласно перечню, определяемому Правительством Республики Казахстан.";</w:t>
      </w:r>
    </w:p>
    <w:bookmarkEnd w:id="2007"/>
    <w:bookmarkStart w:name="z2175" w:id="20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28-1</w:t>
      </w:r>
      <w:r>
        <w:rPr>
          <w:rFonts w:ascii="Times New Roman"/>
          <w:b w:val="false"/>
          <w:i w:val="false"/>
          <w:color w:val="000000"/>
          <w:sz w:val="28"/>
        </w:rPr>
        <w:t xml:space="preserve"> и </w:t>
      </w:r>
      <w:r>
        <w:rPr>
          <w:rFonts w:ascii="Times New Roman"/>
          <w:b w:val="false"/>
          <w:i w:val="false"/>
          <w:color w:val="000000"/>
          <w:sz w:val="28"/>
        </w:rPr>
        <w:t>28-5</w:t>
      </w:r>
      <w:r>
        <w:rPr>
          <w:rFonts w:ascii="Times New Roman"/>
          <w:b w:val="false"/>
          <w:i w:val="false"/>
          <w:color w:val="000000"/>
          <w:sz w:val="28"/>
        </w:rPr>
        <w:t xml:space="preserve"> изложить в следующей редакции:</w:t>
      </w:r>
    </w:p>
    <w:bookmarkEnd w:id="2008"/>
    <w:bookmarkStart w:name="z2176" w:id="2009"/>
    <w:p>
      <w:pPr>
        <w:spacing w:after="0"/>
        <w:ind w:left="0"/>
        <w:jc w:val="both"/>
      </w:pPr>
      <w:r>
        <w:rPr>
          <w:rFonts w:ascii="Times New Roman"/>
          <w:b w:val="false"/>
          <w:i w:val="false"/>
          <w:color w:val="000000"/>
          <w:sz w:val="28"/>
        </w:rPr>
        <w:t>
      "Статья 28-1. Государственный контроль в области связи</w:t>
      </w:r>
    </w:p>
    <w:bookmarkEnd w:id="2009"/>
    <w:bookmarkStart w:name="z2177" w:id="2010"/>
    <w:p>
      <w:pPr>
        <w:spacing w:after="0"/>
        <w:ind w:left="0"/>
        <w:jc w:val="both"/>
      </w:pPr>
      <w:r>
        <w:rPr>
          <w:rFonts w:ascii="Times New Roman"/>
          <w:b w:val="false"/>
          <w:i w:val="false"/>
          <w:color w:val="000000"/>
          <w:sz w:val="28"/>
        </w:rPr>
        <w:t>
      1. Государственный контроль в области связи осуществляется в форме проверки и профилактического контроля.</w:t>
      </w:r>
    </w:p>
    <w:bookmarkEnd w:id="2010"/>
    <w:bookmarkStart w:name="z2178" w:id="2011"/>
    <w:p>
      <w:pPr>
        <w:spacing w:after="0"/>
        <w:ind w:left="0"/>
        <w:jc w:val="both"/>
      </w:pPr>
      <w:r>
        <w:rPr>
          <w:rFonts w:ascii="Times New Roman"/>
          <w:b w:val="false"/>
          <w:i w:val="false"/>
          <w:color w:val="000000"/>
          <w:sz w:val="28"/>
        </w:rPr>
        <w:t xml:space="preserve">
      2. Проверка и профилактический контроль с посещением субъекта (объекта) радиоконтроля осуществляется в соответствии с Предпринимательским кодексом Республики Казахстан. Профилактический контроль без посещения субъекта (объекта) радиоконтроля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2011"/>
    <w:bookmarkStart w:name="z2179" w:id="2012"/>
    <w:p>
      <w:pPr>
        <w:spacing w:after="0"/>
        <w:ind w:left="0"/>
        <w:jc w:val="both"/>
      </w:pPr>
      <w:r>
        <w:rPr>
          <w:rFonts w:ascii="Times New Roman"/>
          <w:b w:val="false"/>
          <w:i w:val="false"/>
          <w:color w:val="000000"/>
          <w:sz w:val="28"/>
        </w:rPr>
        <w:t xml:space="preserve">
      "Статья 28-5. Порядок проведения радиоконтроля </w:t>
      </w:r>
    </w:p>
    <w:bookmarkEnd w:id="2012"/>
    <w:bookmarkStart w:name="z2180" w:id="2013"/>
    <w:p>
      <w:pPr>
        <w:spacing w:after="0"/>
        <w:ind w:left="0"/>
        <w:jc w:val="both"/>
      </w:pPr>
      <w:r>
        <w:rPr>
          <w:rFonts w:ascii="Times New Roman"/>
          <w:b w:val="false"/>
          <w:i w:val="false"/>
          <w:color w:val="000000"/>
          <w:sz w:val="28"/>
        </w:rPr>
        <w:t>
      1. Радиоконтроль за излучениями радиоэлектронных средств и высокочастотных устройств гражданского назначения осуществляется путем проведения документального контроля технической документации и разрешений, параметров радиоэлектронных средств и высокочастотных устройств, а также режимов его работы с помощью контрольно-измерительной аппаратуры и средств радиотехнического контроля (инструментального контроля) и проводится в форме профилактического контроля без посещения субъекта (объекта) радиоконтроля.</w:t>
      </w:r>
    </w:p>
    <w:bookmarkEnd w:id="2013"/>
    <w:bookmarkStart w:name="z2181" w:id="2014"/>
    <w:p>
      <w:pPr>
        <w:spacing w:after="0"/>
        <w:ind w:left="0"/>
        <w:jc w:val="both"/>
      </w:pPr>
      <w:r>
        <w:rPr>
          <w:rFonts w:ascii="Times New Roman"/>
          <w:b w:val="false"/>
          <w:i w:val="false"/>
          <w:color w:val="000000"/>
          <w:sz w:val="28"/>
        </w:rPr>
        <w:t>
      2. Объектом радиоконтроля является использование радиочастотного спектра.</w:t>
      </w:r>
    </w:p>
    <w:bookmarkEnd w:id="2014"/>
    <w:bookmarkStart w:name="z2182" w:id="2015"/>
    <w:p>
      <w:pPr>
        <w:spacing w:after="0"/>
        <w:ind w:left="0"/>
        <w:jc w:val="both"/>
      </w:pPr>
      <w:r>
        <w:rPr>
          <w:rFonts w:ascii="Times New Roman"/>
          <w:b w:val="false"/>
          <w:i w:val="false"/>
          <w:color w:val="000000"/>
          <w:sz w:val="28"/>
        </w:rPr>
        <w:t>
      3. Субъектами радиоконтроля являются хозяйствующие субъекты, осуществляющие деятельность в области связи.</w:t>
      </w:r>
    </w:p>
    <w:bookmarkEnd w:id="2015"/>
    <w:bookmarkStart w:name="z2183" w:id="2016"/>
    <w:p>
      <w:pPr>
        <w:spacing w:after="0"/>
        <w:ind w:left="0"/>
        <w:jc w:val="both"/>
      </w:pPr>
      <w:r>
        <w:rPr>
          <w:rFonts w:ascii="Times New Roman"/>
          <w:b w:val="false"/>
          <w:i w:val="false"/>
          <w:color w:val="000000"/>
          <w:sz w:val="28"/>
        </w:rPr>
        <w:t>
      4. Целями радиоконтроля являются своевременное пресечение и недопущение нарушений, предоставление субъектам радиоконтроля права самостоятельного устранения нарушений, выявленных по результатам радиоконтроля, и снижение административной нагрузки на них.</w:t>
      </w:r>
    </w:p>
    <w:bookmarkEnd w:id="2016"/>
    <w:bookmarkStart w:name="z2184" w:id="2017"/>
    <w:p>
      <w:pPr>
        <w:spacing w:after="0"/>
        <w:ind w:left="0"/>
        <w:jc w:val="both"/>
      </w:pPr>
      <w:r>
        <w:rPr>
          <w:rFonts w:ascii="Times New Roman"/>
          <w:b w:val="false"/>
          <w:i w:val="false"/>
          <w:color w:val="000000"/>
          <w:sz w:val="28"/>
        </w:rPr>
        <w:t>
      5. Под контрольно-измерительной аппаратурой и средствами радиотехнического контроля следует понимать сертифицированные технические средства измерений параметров и характеристик радиоэлектронных средств и высокочастотных устройств, прошедшие метрологическую поверку, фиксирующие факт совершения административного правонарушения.</w:t>
      </w:r>
    </w:p>
    <w:bookmarkEnd w:id="2017"/>
    <w:bookmarkStart w:name="z2185" w:id="2018"/>
    <w:p>
      <w:pPr>
        <w:spacing w:after="0"/>
        <w:ind w:left="0"/>
        <w:jc w:val="both"/>
      </w:pPr>
      <w:r>
        <w:rPr>
          <w:rFonts w:ascii="Times New Roman"/>
          <w:b w:val="false"/>
          <w:i w:val="false"/>
          <w:color w:val="000000"/>
          <w:sz w:val="28"/>
        </w:rPr>
        <w:t>
      6. Радиоконтроль проводится территориальными подразделениями уполномоченного органа согласно плану-графику радиоконтроля, утвержденному руководителем уполномоченного органа либо лицом, его замещающим.</w:t>
      </w:r>
    </w:p>
    <w:bookmarkEnd w:id="2018"/>
    <w:bookmarkStart w:name="z2186" w:id="2019"/>
    <w:p>
      <w:pPr>
        <w:spacing w:after="0"/>
        <w:ind w:left="0"/>
        <w:jc w:val="both"/>
      </w:pPr>
      <w:r>
        <w:rPr>
          <w:rFonts w:ascii="Times New Roman"/>
          <w:b w:val="false"/>
          <w:i w:val="false"/>
          <w:color w:val="000000"/>
          <w:sz w:val="28"/>
        </w:rPr>
        <w:t>
      Планы-графики радиоконтроля составляются территориальными подразделениями на каждый квартал.</w:t>
      </w:r>
    </w:p>
    <w:bookmarkEnd w:id="2019"/>
    <w:bookmarkStart w:name="z2187" w:id="2020"/>
    <w:p>
      <w:pPr>
        <w:spacing w:after="0"/>
        <w:ind w:left="0"/>
        <w:jc w:val="both"/>
      </w:pPr>
      <w:r>
        <w:rPr>
          <w:rFonts w:ascii="Times New Roman"/>
          <w:b w:val="false"/>
          <w:i w:val="false"/>
          <w:color w:val="000000"/>
          <w:sz w:val="28"/>
        </w:rPr>
        <w:t>
      7. В случае выявления нарушений по результатам радиоконтроля в действиях (бездействии) субъекта (объекта) радиоконтроля уполномоченным органом оформляется и направляется рекомендация в срок не позднее пяти рабочих дней со дня выявления нарушений.</w:t>
      </w:r>
    </w:p>
    <w:bookmarkEnd w:id="2020"/>
    <w:bookmarkStart w:name="z2188" w:id="2021"/>
    <w:p>
      <w:pPr>
        <w:spacing w:after="0"/>
        <w:ind w:left="0"/>
        <w:jc w:val="both"/>
      </w:pPr>
      <w:r>
        <w:rPr>
          <w:rFonts w:ascii="Times New Roman"/>
          <w:b w:val="false"/>
          <w:i w:val="false"/>
          <w:color w:val="000000"/>
          <w:sz w:val="28"/>
        </w:rPr>
        <w:t>
      8. Рекомендация должна быть вручена субъекту радиоконтроля лично под роспись или иным способом, подтверждающим факты отправки и получения.</w:t>
      </w:r>
    </w:p>
    <w:bookmarkEnd w:id="2021"/>
    <w:bookmarkStart w:name="z2189" w:id="2022"/>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022"/>
    <w:bookmarkStart w:name="z2190" w:id="2023"/>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023"/>
    <w:bookmarkStart w:name="z2191" w:id="2024"/>
    <w:p>
      <w:pPr>
        <w:spacing w:after="0"/>
        <w:ind w:left="0"/>
        <w:jc w:val="both"/>
      </w:pPr>
      <w:r>
        <w:rPr>
          <w:rFonts w:ascii="Times New Roman"/>
          <w:b w:val="false"/>
          <w:i w:val="false"/>
          <w:color w:val="000000"/>
          <w:sz w:val="28"/>
        </w:rPr>
        <w:t>
      2) почтой – заказным письмом с уведомлением;</w:t>
      </w:r>
    </w:p>
    <w:bookmarkEnd w:id="2024"/>
    <w:bookmarkStart w:name="z2192" w:id="2025"/>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радиоконтроля, указанный в письме при запросе.</w:t>
      </w:r>
    </w:p>
    <w:bookmarkEnd w:id="2025"/>
    <w:bookmarkStart w:name="z2193" w:id="2026"/>
    <w:p>
      <w:pPr>
        <w:spacing w:after="0"/>
        <w:ind w:left="0"/>
        <w:jc w:val="both"/>
      </w:pPr>
      <w:r>
        <w:rPr>
          <w:rFonts w:ascii="Times New Roman"/>
          <w:b w:val="false"/>
          <w:i w:val="false"/>
          <w:color w:val="000000"/>
          <w:sz w:val="28"/>
        </w:rPr>
        <w:t>
      9. Рекомендация об устранении нарушений, выявленных по результатам радиоконтроля, должна быть исполнена в течение десяти рабочих дней со дня, следующего за днем ее вручения.</w:t>
      </w:r>
    </w:p>
    <w:bookmarkEnd w:id="2026"/>
    <w:bookmarkStart w:name="z2194" w:id="2027"/>
    <w:p>
      <w:pPr>
        <w:spacing w:after="0"/>
        <w:ind w:left="0"/>
        <w:jc w:val="both"/>
      </w:pPr>
      <w:r>
        <w:rPr>
          <w:rFonts w:ascii="Times New Roman"/>
          <w:b w:val="false"/>
          <w:i w:val="false"/>
          <w:color w:val="000000"/>
          <w:sz w:val="28"/>
        </w:rPr>
        <w:t>
      10. Субъект радиоконтроля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bookmarkEnd w:id="2027"/>
    <w:bookmarkStart w:name="z2195" w:id="2028"/>
    <w:p>
      <w:pPr>
        <w:spacing w:after="0"/>
        <w:ind w:left="0"/>
        <w:jc w:val="both"/>
      </w:pPr>
      <w:r>
        <w:rPr>
          <w:rFonts w:ascii="Times New Roman"/>
          <w:b w:val="false"/>
          <w:i w:val="false"/>
          <w:color w:val="000000"/>
          <w:sz w:val="28"/>
        </w:rPr>
        <w:t>
      11. Неисполнение в установленный срок рекомендации об устранении нарушений, выявленных по результатам радиоконтроля, влечет назначение профилактического контроля с посещением субъекта (объекта) радиоконтроля путем включения в полугодовой список проведения профилактического контроля с посещением субъекта радиоконтроля.</w:t>
      </w:r>
    </w:p>
    <w:bookmarkEnd w:id="2028"/>
    <w:bookmarkStart w:name="z2196" w:id="2029"/>
    <w:p>
      <w:pPr>
        <w:spacing w:after="0"/>
        <w:ind w:left="0"/>
        <w:jc w:val="both"/>
      </w:pPr>
      <w:r>
        <w:rPr>
          <w:rFonts w:ascii="Times New Roman"/>
          <w:b w:val="false"/>
          <w:i w:val="false"/>
          <w:color w:val="000000"/>
          <w:sz w:val="28"/>
        </w:rPr>
        <w:t>
      12. Радиоконтроль в отношении субъектов (объектов) радиоконтроля проводится не чаще одного раза в квартал.</w:t>
      </w:r>
    </w:p>
    <w:bookmarkEnd w:id="2029"/>
    <w:bookmarkStart w:name="z2197" w:id="2030"/>
    <w:p>
      <w:pPr>
        <w:spacing w:after="0"/>
        <w:ind w:left="0"/>
        <w:jc w:val="both"/>
      </w:pPr>
      <w:r>
        <w:rPr>
          <w:rFonts w:ascii="Times New Roman"/>
          <w:b w:val="false"/>
          <w:i w:val="false"/>
          <w:color w:val="000000"/>
          <w:sz w:val="28"/>
        </w:rPr>
        <w:t>
      13. В случае возникновения помех в работе радиоэлектронного средства и высокочастотного устройства гражданского назначения, на которые выданы разрешения, в порядке, установленном законодательством Республики Казахстан:</w:t>
      </w:r>
    </w:p>
    <w:bookmarkEnd w:id="2030"/>
    <w:bookmarkStart w:name="z2198" w:id="2031"/>
    <w:p>
      <w:pPr>
        <w:spacing w:after="0"/>
        <w:ind w:left="0"/>
        <w:jc w:val="both"/>
      </w:pPr>
      <w:r>
        <w:rPr>
          <w:rFonts w:ascii="Times New Roman"/>
          <w:b w:val="false"/>
          <w:i w:val="false"/>
          <w:color w:val="000000"/>
          <w:sz w:val="28"/>
        </w:rPr>
        <w:t>
      1) владельцам радиоэлектронных средств и высокочастотных устройств, испытывающих помехи, необходимо убедиться в соответствии нормам и стандартам технических параметров радиоэлектронных средств и высокочастотных устройств, в том числе избирательных и защитных свойств приемных устройств. Если они не соответствуют нормам, владельцы радиоэлектронных средств должны принять меры по приведению характеристик в соответствие с нормами или заменить радиоэлектронные средства и высокочастотные устройства. При возникновении помех вследствие излучений от других радиоэлектронных средств и высокочастотных устройств владельцы радиоэлектронных средств и высокочастотных устройств, испытывающих помехи, обращаются в уполномоченный орган;</w:t>
      </w:r>
    </w:p>
    <w:bookmarkEnd w:id="2031"/>
    <w:bookmarkStart w:name="z2199" w:id="2032"/>
    <w:p>
      <w:pPr>
        <w:spacing w:after="0"/>
        <w:ind w:left="0"/>
        <w:jc w:val="both"/>
      </w:pPr>
      <w:r>
        <w:rPr>
          <w:rFonts w:ascii="Times New Roman"/>
          <w:b w:val="false"/>
          <w:i w:val="false"/>
          <w:color w:val="000000"/>
          <w:sz w:val="28"/>
        </w:rPr>
        <w:t>
      2) уполномоченный орган организует работы по определению источников и характера помех, причин их возникновения и принимает меры по их устранению;</w:t>
      </w:r>
    </w:p>
    <w:bookmarkEnd w:id="2032"/>
    <w:bookmarkStart w:name="z2200" w:id="2033"/>
    <w:p>
      <w:pPr>
        <w:spacing w:after="0"/>
        <w:ind w:left="0"/>
        <w:jc w:val="both"/>
      </w:pPr>
      <w:r>
        <w:rPr>
          <w:rFonts w:ascii="Times New Roman"/>
          <w:b w:val="false"/>
          <w:i w:val="false"/>
          <w:color w:val="000000"/>
          <w:sz w:val="28"/>
        </w:rPr>
        <w:t>
      3) вследствие нарушения установленных параметров и (или) режимов работы, ухудшения избирательных или защитных свойств приемных устройств радиоэлектронных средств и высокочастотных устройств и помех интермодуляционного характера, обусловленных взаимным влиянием радиоэлектронных средств и высокочастотных устройств, находящихся рядом, уполномоченный орган выдает рекомендации по устранению помех;</w:t>
      </w:r>
    </w:p>
    <w:bookmarkEnd w:id="2033"/>
    <w:bookmarkStart w:name="z2201" w:id="2034"/>
    <w:p>
      <w:pPr>
        <w:spacing w:after="0"/>
        <w:ind w:left="0"/>
        <w:jc w:val="both"/>
      </w:pPr>
      <w:r>
        <w:rPr>
          <w:rFonts w:ascii="Times New Roman"/>
          <w:b w:val="false"/>
          <w:i w:val="false"/>
          <w:color w:val="000000"/>
          <w:sz w:val="28"/>
        </w:rPr>
        <w:t>
      4) при невозможности устранения помех на присвоенных частотах уполномоченный орган производит новое присвоение радиочастот;</w:t>
      </w:r>
    </w:p>
    <w:bookmarkEnd w:id="2034"/>
    <w:bookmarkStart w:name="z2202" w:id="2035"/>
    <w:p>
      <w:pPr>
        <w:spacing w:after="0"/>
        <w:ind w:left="0"/>
        <w:jc w:val="both"/>
      </w:pPr>
      <w:r>
        <w:rPr>
          <w:rFonts w:ascii="Times New Roman"/>
          <w:b w:val="false"/>
          <w:i w:val="false"/>
          <w:color w:val="000000"/>
          <w:sz w:val="28"/>
        </w:rPr>
        <w:t>
      5) вследствие непреднамеренных помех промышленного или технологического характера уполномоченный орган принимает меры по определению источника помех и их устранению.</w:t>
      </w:r>
    </w:p>
    <w:bookmarkEnd w:id="2035"/>
    <w:bookmarkStart w:name="z2203" w:id="2036"/>
    <w:p>
      <w:pPr>
        <w:spacing w:after="0"/>
        <w:ind w:left="0"/>
        <w:jc w:val="both"/>
      </w:pPr>
      <w:r>
        <w:rPr>
          <w:rFonts w:ascii="Times New Roman"/>
          <w:b w:val="false"/>
          <w:i w:val="false"/>
          <w:color w:val="000000"/>
          <w:sz w:val="28"/>
        </w:rPr>
        <w:t>
      14. При поступлении претензий от администраций связи иностранных государств на радиопомехи, источники которых находятся на территории Республики Казахстан, уполномоченный орган в соответствии с международным соглашением определяет правовую основу этих претензий, если претензии обоснованы, устанавливает причины помех и принимает меры по их устранению.</w:t>
      </w:r>
    </w:p>
    <w:bookmarkEnd w:id="2036"/>
    <w:bookmarkStart w:name="z2204" w:id="2037"/>
    <w:p>
      <w:pPr>
        <w:spacing w:after="0"/>
        <w:ind w:left="0"/>
        <w:jc w:val="both"/>
      </w:pPr>
      <w:r>
        <w:rPr>
          <w:rFonts w:ascii="Times New Roman"/>
          <w:b w:val="false"/>
          <w:i w:val="false"/>
          <w:color w:val="000000"/>
          <w:sz w:val="28"/>
        </w:rPr>
        <w:t>
      15. В случае, если радиоэлектронные средства и высокочастотные устройства, расположенные на территории Республики Казахстан, испытывают помехи от источников, расположенных на территориях других государств, уполномоченный орган в соответствии с международным соглашением принимает меры по устранению помех в целях защиты интересов владельцев радиоэлектронных средств и высокочастотных устройств, находящихся на территории Республики Казахстан.</w:t>
      </w:r>
    </w:p>
    <w:bookmarkEnd w:id="2037"/>
    <w:bookmarkStart w:name="z2205" w:id="2038"/>
    <w:p>
      <w:pPr>
        <w:spacing w:after="0"/>
        <w:ind w:left="0"/>
        <w:jc w:val="both"/>
      </w:pPr>
      <w:r>
        <w:rPr>
          <w:rFonts w:ascii="Times New Roman"/>
          <w:b w:val="false"/>
          <w:i w:val="false"/>
          <w:color w:val="000000"/>
          <w:sz w:val="28"/>
        </w:rPr>
        <w:t>
      16. Мероприятия по выявлению и пресечению радиопомех и действия радиоэлектронных средств и высокочастотных устройств без соответствующих разрешений проводятся уполномоченным органом.";</w:t>
      </w:r>
    </w:p>
    <w:bookmarkEnd w:id="2038"/>
    <w:bookmarkStart w:name="z2206" w:id="20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2)</w:t>
      </w:r>
      <w:r>
        <w:rPr>
          <w:rFonts w:ascii="Times New Roman"/>
          <w:b w:val="false"/>
          <w:i w:val="false"/>
          <w:color w:val="000000"/>
          <w:sz w:val="28"/>
        </w:rPr>
        <w:t xml:space="preserve"> статьи 28-7 изложить в следующей редакции:</w:t>
      </w:r>
    </w:p>
    <w:bookmarkEnd w:id="2039"/>
    <w:bookmarkStart w:name="z2207" w:id="2040"/>
    <w:p>
      <w:pPr>
        <w:spacing w:after="0"/>
        <w:ind w:left="0"/>
        <w:jc w:val="both"/>
      </w:pPr>
      <w:r>
        <w:rPr>
          <w:rFonts w:ascii="Times New Roman"/>
          <w:b w:val="false"/>
          <w:i w:val="false"/>
          <w:color w:val="000000"/>
          <w:sz w:val="28"/>
        </w:rPr>
        <w:t>
      "2) обеспечивают доступ к радиоэлектронным средствам и высокочастотным устройствам должностным лицам уполномоченного органа при предъявлении служебного удостоверения в целях проведения уполномоченным органом радиоконтроля;";</w:t>
      </w:r>
    </w:p>
    <w:bookmarkEnd w:id="2040"/>
    <w:bookmarkStart w:name="z2208" w:id="204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36 изложить в следующей редакции:</w:t>
      </w:r>
    </w:p>
    <w:bookmarkEnd w:id="2041"/>
    <w:bookmarkStart w:name="z2209" w:id="2042"/>
    <w:p>
      <w:pPr>
        <w:spacing w:after="0"/>
        <w:ind w:left="0"/>
        <w:jc w:val="both"/>
      </w:pPr>
      <w:r>
        <w:rPr>
          <w:rFonts w:ascii="Times New Roman"/>
          <w:b w:val="false"/>
          <w:i w:val="false"/>
          <w:color w:val="000000"/>
          <w:sz w:val="28"/>
        </w:rPr>
        <w:t>
      "3. Операторы связи сетей телекоммуникаций общего пользования, предоставляющие услуги местной телефонной связи, вправе предоставлять друг другу по запросу доступ к данным о пользователях своей сети с целью создания справочных служб или опубликования справочника телефонных номеров. Информация предоставляется с учетом требований настоящего Закона и законодательства Республики Казахстан о защите прав потребителей.";</w:t>
      </w:r>
    </w:p>
    <w:bookmarkEnd w:id="2042"/>
    <w:bookmarkStart w:name="z2210" w:id="20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38 изложить в следующей редакции:</w:t>
      </w:r>
    </w:p>
    <w:bookmarkEnd w:id="2043"/>
    <w:bookmarkStart w:name="z2211" w:id="2044"/>
    <w:p>
      <w:pPr>
        <w:spacing w:after="0"/>
        <w:ind w:left="0"/>
        <w:jc w:val="both"/>
      </w:pPr>
      <w:r>
        <w:rPr>
          <w:rFonts w:ascii="Times New Roman"/>
          <w:b w:val="false"/>
          <w:i w:val="false"/>
          <w:color w:val="000000"/>
          <w:sz w:val="28"/>
        </w:rPr>
        <w:t>
      "2. Информирование пользователей услугами связи о времени предоставления услуг связи производится по месту нахождения пользователя услугами связи по времени Астаны.".</w:t>
      </w:r>
    </w:p>
    <w:bookmarkEnd w:id="2044"/>
    <w:bookmarkStart w:name="z2212" w:id="2045"/>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ст.87; 2005 г., № 23, ст.104; 2006 г., № 3, ст.22; 2007 г., № 2, ст.18; № 3, ст.20; № 18, ст.143; № 19, ст.149; 2008 г., № 17-18, ст.72; 2009 г., № 24, ст.134; 2010 г., № 5, ст.23; 2011 г., № 3, ст.32; № 6, ст.50; № 11, ст.102; № 24, ст.196; 2012 г., № 2, ст.14; № 13, ст.91; № 20, ст.121; № 21-22, ст.124; 2014 г., № 10, ст.52; № 23, ст.143; 2015 г., № 8, ст.45; № 22-V, ст.156; № 22-VI, ст.159; 2016 г., № 6, ст.45; 2017 г., № 4, ст.7; № 9, ст.21):</w:t>
      </w:r>
    </w:p>
    <w:bookmarkEnd w:id="2045"/>
    <w:bookmarkStart w:name="z2213" w:id="20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10-1) следующего содержания:</w:t>
      </w:r>
    </w:p>
    <w:bookmarkEnd w:id="2046"/>
    <w:bookmarkStart w:name="z2214" w:id="2047"/>
    <w:p>
      <w:pPr>
        <w:spacing w:after="0"/>
        <w:ind w:left="0"/>
        <w:jc w:val="both"/>
      </w:pPr>
      <w:r>
        <w:rPr>
          <w:rFonts w:ascii="Times New Roman"/>
          <w:b w:val="false"/>
          <w:i w:val="false"/>
          <w:color w:val="000000"/>
          <w:sz w:val="28"/>
        </w:rPr>
        <w:t>
      "10-1) кредитный скоринг – оценка кредитоспособности субъекта кредитной истории и вероятности исполнения обязательств по договорам займа, ожидаемых кредитных потерь, рассчитываемая с помощью математической и (или) статистической модели, основанной на качественных и количественных характеристиках;";</w:t>
      </w:r>
    </w:p>
    <w:bookmarkEnd w:id="2047"/>
    <w:bookmarkStart w:name="z2215" w:id="20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 xml:space="preserve">: </w:t>
      </w:r>
    </w:p>
    <w:bookmarkEnd w:id="2048"/>
    <w:bookmarkStart w:name="z2216" w:id="2049"/>
    <w:p>
      <w:pPr>
        <w:spacing w:after="0"/>
        <w:ind w:left="0"/>
        <w:jc w:val="both"/>
      </w:pPr>
      <w:r>
        <w:rPr>
          <w:rFonts w:ascii="Times New Roman"/>
          <w:b w:val="false"/>
          <w:i w:val="false"/>
          <w:color w:val="000000"/>
          <w:sz w:val="28"/>
        </w:rPr>
        <w:t>
      заголовок изложить в следующей редакции:</w:t>
      </w:r>
    </w:p>
    <w:bookmarkEnd w:id="2049"/>
    <w:bookmarkStart w:name="z2217" w:id="2050"/>
    <w:p>
      <w:pPr>
        <w:spacing w:after="0"/>
        <w:ind w:left="0"/>
        <w:jc w:val="both"/>
      </w:pPr>
      <w:r>
        <w:rPr>
          <w:rFonts w:ascii="Times New Roman"/>
          <w:b w:val="false"/>
          <w:i w:val="false"/>
          <w:color w:val="000000"/>
          <w:sz w:val="28"/>
        </w:rPr>
        <w:t>
      "Статья 5. Полномочия уполномоченного органа по принятию нормативных правовых актов";</w:t>
      </w:r>
    </w:p>
    <w:bookmarkEnd w:id="2050"/>
    <w:bookmarkStart w:name="z2218" w:id="2051"/>
    <w:p>
      <w:pPr>
        <w:spacing w:after="0"/>
        <w:ind w:left="0"/>
        <w:jc w:val="both"/>
      </w:pPr>
      <w:r>
        <w:rPr>
          <w:rFonts w:ascii="Times New Roman"/>
          <w:b w:val="false"/>
          <w:i w:val="false"/>
          <w:color w:val="000000"/>
          <w:sz w:val="28"/>
        </w:rPr>
        <w:t>
      дополнить подпунктом 3-1) следующего содержания:</w:t>
      </w:r>
    </w:p>
    <w:bookmarkEnd w:id="2051"/>
    <w:bookmarkStart w:name="z2219" w:id="2052"/>
    <w:p>
      <w:pPr>
        <w:spacing w:after="0"/>
        <w:ind w:left="0"/>
        <w:jc w:val="both"/>
      </w:pPr>
      <w:r>
        <w:rPr>
          <w:rFonts w:ascii="Times New Roman"/>
          <w:b w:val="false"/>
          <w:i w:val="false"/>
          <w:color w:val="000000"/>
          <w:sz w:val="28"/>
        </w:rPr>
        <w:t>
      "3-1) об условиях и порядке расчета кредитного скоринга кредитным бюро;";</w:t>
      </w:r>
    </w:p>
    <w:bookmarkEnd w:id="2052"/>
    <w:bookmarkStart w:name="z2220" w:id="205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 xml:space="preserve">: </w:t>
      </w:r>
    </w:p>
    <w:bookmarkEnd w:id="2053"/>
    <w:bookmarkStart w:name="z2221" w:id="2054"/>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054"/>
    <w:bookmarkStart w:name="z2222" w:id="2055"/>
    <w:p>
      <w:pPr>
        <w:spacing w:after="0"/>
        <w:ind w:left="0"/>
        <w:jc w:val="both"/>
      </w:pPr>
      <w:r>
        <w:rPr>
          <w:rFonts w:ascii="Times New Roman"/>
          <w:b w:val="false"/>
          <w:i w:val="false"/>
          <w:color w:val="000000"/>
          <w:sz w:val="28"/>
        </w:rPr>
        <w:t>
      "4) предоставление услуг по расчету кредитного скоринга субъектов кредитных историй;";</w:t>
      </w:r>
    </w:p>
    <w:bookmarkEnd w:id="2055"/>
    <w:bookmarkStart w:name="z2223" w:id="2056"/>
    <w:p>
      <w:pPr>
        <w:spacing w:after="0"/>
        <w:ind w:left="0"/>
        <w:jc w:val="both"/>
      </w:pPr>
      <w:r>
        <w:rPr>
          <w:rFonts w:ascii="Times New Roman"/>
          <w:b w:val="false"/>
          <w:i w:val="false"/>
          <w:color w:val="000000"/>
          <w:sz w:val="28"/>
        </w:rPr>
        <w:t>
      дополнить пунктом 2-2 следующего содержания:</w:t>
      </w:r>
    </w:p>
    <w:bookmarkEnd w:id="2056"/>
    <w:bookmarkStart w:name="z2224" w:id="2057"/>
    <w:p>
      <w:pPr>
        <w:spacing w:after="0"/>
        <w:ind w:left="0"/>
        <w:jc w:val="both"/>
      </w:pPr>
      <w:r>
        <w:rPr>
          <w:rFonts w:ascii="Times New Roman"/>
          <w:b w:val="false"/>
          <w:i w:val="false"/>
          <w:color w:val="000000"/>
          <w:sz w:val="28"/>
        </w:rPr>
        <w:t>
      "2-2. Для кредитного бюро с государственным участием предоставление услуг по расчету кредитного скоринга относится к основному виду деятельности и является обязательным.";</w:t>
      </w:r>
    </w:p>
    <w:bookmarkEnd w:id="2057"/>
    <w:bookmarkStart w:name="z2225" w:id="2058"/>
    <w:p>
      <w:pPr>
        <w:spacing w:after="0"/>
        <w:ind w:left="0"/>
        <w:jc w:val="both"/>
      </w:pPr>
      <w:r>
        <w:rPr>
          <w:rFonts w:ascii="Times New Roman"/>
          <w:b w:val="false"/>
          <w:i w:val="false"/>
          <w:color w:val="000000"/>
          <w:sz w:val="28"/>
        </w:rPr>
        <w:t>
      4) дополнить статьей 7-1 следующего содержания:</w:t>
      </w:r>
    </w:p>
    <w:bookmarkEnd w:id="2058"/>
    <w:bookmarkStart w:name="z2226" w:id="2059"/>
    <w:p>
      <w:pPr>
        <w:spacing w:after="0"/>
        <w:ind w:left="0"/>
        <w:jc w:val="both"/>
      </w:pPr>
      <w:r>
        <w:rPr>
          <w:rFonts w:ascii="Times New Roman"/>
          <w:b w:val="false"/>
          <w:i w:val="false"/>
          <w:color w:val="000000"/>
          <w:sz w:val="28"/>
        </w:rPr>
        <w:t>
      "Статья 7-1. Кредитный скоринг</w:t>
      </w:r>
    </w:p>
    <w:bookmarkEnd w:id="2059"/>
    <w:bookmarkStart w:name="z2227" w:id="2060"/>
    <w:p>
      <w:pPr>
        <w:spacing w:after="0"/>
        <w:ind w:left="0"/>
        <w:jc w:val="both"/>
      </w:pPr>
      <w:r>
        <w:rPr>
          <w:rFonts w:ascii="Times New Roman"/>
          <w:b w:val="false"/>
          <w:i w:val="false"/>
          <w:color w:val="000000"/>
          <w:sz w:val="28"/>
        </w:rPr>
        <w:t xml:space="preserve">
      1. Кредитный скоринг рассчитывается кредитным бюро или поставщиками информации, указанными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самостоятельно.</w:t>
      </w:r>
    </w:p>
    <w:bookmarkEnd w:id="2060"/>
    <w:bookmarkStart w:name="z2228" w:id="2061"/>
    <w:p>
      <w:pPr>
        <w:spacing w:after="0"/>
        <w:ind w:left="0"/>
        <w:jc w:val="both"/>
      </w:pPr>
      <w:r>
        <w:rPr>
          <w:rFonts w:ascii="Times New Roman"/>
          <w:b w:val="false"/>
          <w:i w:val="false"/>
          <w:color w:val="000000"/>
          <w:sz w:val="28"/>
        </w:rPr>
        <w:t>
      Порядок предоставления информации о кредитном скоринге, рассчитанном кредитным бюро, определяется кредитным бюро самостоятельно.</w:t>
      </w:r>
    </w:p>
    <w:bookmarkEnd w:id="2061"/>
    <w:bookmarkStart w:name="z2229" w:id="2062"/>
    <w:p>
      <w:pPr>
        <w:spacing w:after="0"/>
        <w:ind w:left="0"/>
        <w:jc w:val="both"/>
      </w:pPr>
      <w:r>
        <w:rPr>
          <w:rFonts w:ascii="Times New Roman"/>
          <w:b w:val="false"/>
          <w:i w:val="false"/>
          <w:color w:val="000000"/>
          <w:sz w:val="28"/>
        </w:rPr>
        <w:t>
      2. Поставщики информации, указанные в подпункте 1) пункта 1 статьи 18 настоящего Закона, проводят оценку кредитоспособности субъекта кредитных историй, используя кредитный скоринг кредитного бюро и (или) кредитные скоринги, рассчитанные самостоятельно.</w:t>
      </w:r>
    </w:p>
    <w:bookmarkEnd w:id="2062"/>
    <w:bookmarkStart w:name="z2230" w:id="2063"/>
    <w:p>
      <w:pPr>
        <w:spacing w:after="0"/>
        <w:ind w:left="0"/>
        <w:jc w:val="both"/>
      </w:pPr>
      <w:r>
        <w:rPr>
          <w:rFonts w:ascii="Times New Roman"/>
          <w:b w:val="false"/>
          <w:i w:val="false"/>
          <w:color w:val="000000"/>
          <w:sz w:val="28"/>
        </w:rPr>
        <w:t xml:space="preserve">
      Кредитные бюро и поставщики информации, указанные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не обязаны раскрывать субъектам кредитных историй и иным третьим лицам собственные методики расчета кредитного скоринга, оценки рисков с учетом кредитных скорингов. </w:t>
      </w:r>
    </w:p>
    <w:bookmarkEnd w:id="2063"/>
    <w:bookmarkStart w:name="z2231" w:id="2064"/>
    <w:p>
      <w:pPr>
        <w:spacing w:after="0"/>
        <w:ind w:left="0"/>
        <w:jc w:val="both"/>
      </w:pPr>
      <w:r>
        <w:rPr>
          <w:rFonts w:ascii="Times New Roman"/>
          <w:b w:val="false"/>
          <w:i w:val="false"/>
          <w:color w:val="000000"/>
          <w:sz w:val="28"/>
        </w:rPr>
        <w:t>
      3. Субъекты кредитных историй – физические лица используют кредитный скоринг в целях определения уровня собственной кредитоспособности до получения займов, микрокредитов и приобретения финансовых продуктов и услуг с кредитным риском.</w:t>
      </w:r>
    </w:p>
    <w:bookmarkEnd w:id="2064"/>
    <w:bookmarkStart w:name="z2232" w:id="2065"/>
    <w:p>
      <w:pPr>
        <w:spacing w:after="0"/>
        <w:ind w:left="0"/>
        <w:jc w:val="both"/>
      </w:pPr>
      <w:r>
        <w:rPr>
          <w:rFonts w:ascii="Times New Roman"/>
          <w:b w:val="false"/>
          <w:i w:val="false"/>
          <w:color w:val="000000"/>
          <w:sz w:val="28"/>
        </w:rPr>
        <w:t>
      4. Уполномоченный орган вправе запросить информацию о кредитном скоринге у кредитного бюро с государственным участием для реализации своих задач и функций по регулированию, контролю и надзору финансового рынка и финансовых организаций, обеспечению стабильности финансовой системы и надлежащего уровня защиты прав и законных интересов потребителей финансовых услуг.";</w:t>
      </w:r>
    </w:p>
    <w:bookmarkEnd w:id="2065"/>
    <w:bookmarkStart w:name="z2233" w:id="2066"/>
    <w:p>
      <w:pPr>
        <w:spacing w:after="0"/>
        <w:ind w:left="0"/>
        <w:jc w:val="both"/>
      </w:pPr>
      <w:r>
        <w:rPr>
          <w:rFonts w:ascii="Times New Roman"/>
          <w:b w:val="false"/>
          <w:i w:val="false"/>
          <w:color w:val="000000"/>
          <w:sz w:val="28"/>
        </w:rPr>
        <w:t xml:space="preserve">
      5) в подпункте 3-2) </w:t>
      </w:r>
      <w:r>
        <w:rPr>
          <w:rFonts w:ascii="Times New Roman"/>
          <w:b w:val="false"/>
          <w:i w:val="false"/>
          <w:color w:val="000000"/>
          <w:sz w:val="28"/>
        </w:rPr>
        <w:t>статьи 16</w:t>
      </w:r>
      <w:r>
        <w:rPr>
          <w:rFonts w:ascii="Times New Roman"/>
          <w:b w:val="false"/>
          <w:i w:val="false"/>
          <w:color w:val="000000"/>
          <w:sz w:val="28"/>
        </w:rPr>
        <w:t xml:space="preserve"> слова "подпунктом 8-2)" заменить словами "подпунктом 10) пункта 1";</w:t>
      </w:r>
    </w:p>
    <w:bookmarkEnd w:id="2066"/>
    <w:bookmarkStart w:name="z2234" w:id="206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 </w:t>
      </w:r>
    </w:p>
    <w:bookmarkEnd w:id="2067"/>
    <w:bookmarkStart w:name="z2235" w:id="2068"/>
    <w:p>
      <w:pPr>
        <w:spacing w:after="0"/>
        <w:ind w:left="0"/>
        <w:jc w:val="both"/>
      </w:pPr>
      <w:r>
        <w:rPr>
          <w:rFonts w:ascii="Times New Roman"/>
          <w:b w:val="false"/>
          <w:i w:val="false"/>
          <w:color w:val="000000"/>
          <w:sz w:val="28"/>
        </w:rPr>
        <w:t>
      "Статья 17. Обязанности кредитного бюро</w:t>
      </w:r>
    </w:p>
    <w:bookmarkEnd w:id="2068"/>
    <w:bookmarkStart w:name="z2236" w:id="2069"/>
    <w:p>
      <w:pPr>
        <w:spacing w:after="0"/>
        <w:ind w:left="0"/>
        <w:jc w:val="both"/>
      </w:pPr>
      <w:r>
        <w:rPr>
          <w:rFonts w:ascii="Times New Roman"/>
          <w:b w:val="false"/>
          <w:i w:val="false"/>
          <w:color w:val="000000"/>
          <w:sz w:val="28"/>
        </w:rPr>
        <w:t xml:space="preserve">
      1. Кредитное бюро обязано: </w:t>
      </w:r>
    </w:p>
    <w:bookmarkEnd w:id="2069"/>
    <w:bookmarkStart w:name="z2237" w:id="2070"/>
    <w:p>
      <w:pPr>
        <w:spacing w:after="0"/>
        <w:ind w:left="0"/>
        <w:jc w:val="both"/>
      </w:pPr>
      <w:r>
        <w:rPr>
          <w:rFonts w:ascii="Times New Roman"/>
          <w:b w:val="false"/>
          <w:i w:val="false"/>
          <w:color w:val="000000"/>
          <w:sz w:val="28"/>
        </w:rPr>
        <w:t xml:space="preserve">
      1) осуществлять формирование кредитных историй; </w:t>
      </w:r>
    </w:p>
    <w:bookmarkEnd w:id="2070"/>
    <w:bookmarkStart w:name="z2238" w:id="2071"/>
    <w:p>
      <w:pPr>
        <w:spacing w:after="0"/>
        <w:ind w:left="0"/>
        <w:jc w:val="both"/>
      </w:pPr>
      <w:r>
        <w:rPr>
          <w:rFonts w:ascii="Times New Roman"/>
          <w:b w:val="false"/>
          <w:i w:val="false"/>
          <w:color w:val="000000"/>
          <w:sz w:val="28"/>
        </w:rPr>
        <w:t xml:space="preserve">
      2) представлять кредитные отчеты при наличии подтверждения о получении согласия субъекта кредитной истории, за исключением случая, предусмотренного в </w:t>
      </w:r>
      <w:r>
        <w:rPr>
          <w:rFonts w:ascii="Times New Roman"/>
          <w:b w:val="false"/>
          <w:i w:val="false"/>
          <w:color w:val="000000"/>
          <w:sz w:val="28"/>
        </w:rPr>
        <w:t>пункте 4</w:t>
      </w:r>
      <w:r>
        <w:rPr>
          <w:rFonts w:ascii="Times New Roman"/>
          <w:b w:val="false"/>
          <w:i w:val="false"/>
          <w:color w:val="000000"/>
          <w:sz w:val="28"/>
        </w:rPr>
        <w:t xml:space="preserve"> статьи 25 настоящего Закона;</w:t>
      </w:r>
    </w:p>
    <w:bookmarkEnd w:id="2071"/>
    <w:bookmarkStart w:name="z2239" w:id="2072"/>
    <w:p>
      <w:pPr>
        <w:spacing w:after="0"/>
        <w:ind w:left="0"/>
        <w:jc w:val="both"/>
      </w:pPr>
      <w:r>
        <w:rPr>
          <w:rFonts w:ascii="Times New Roman"/>
          <w:b w:val="false"/>
          <w:i w:val="false"/>
          <w:color w:val="000000"/>
          <w:sz w:val="28"/>
        </w:rPr>
        <w:t>
      3) не допускать раскрытия информации, содержащейся в кредитных историях, в том числе информации, составляющей банковскую тайну, за исключением случаев, предусмотренных настоящим Законом;</w:t>
      </w:r>
    </w:p>
    <w:bookmarkEnd w:id="2072"/>
    <w:bookmarkStart w:name="z2240" w:id="2073"/>
    <w:p>
      <w:pPr>
        <w:spacing w:after="0"/>
        <w:ind w:left="0"/>
        <w:jc w:val="both"/>
      </w:pPr>
      <w:r>
        <w:rPr>
          <w:rFonts w:ascii="Times New Roman"/>
          <w:b w:val="false"/>
          <w:i w:val="false"/>
          <w:color w:val="000000"/>
          <w:sz w:val="28"/>
        </w:rPr>
        <w:t xml:space="preserve">
      4) представлять получателю кредитного отчета и субъекту кредитной истории исправленный кредитный отчет в случае, если представленный получателю кредитный отчет вследствие действия или бездействия сотрудников кредитного бюро содержал информацию, не соответствующую информации, предоставленной в кредитное бюро поставщиками информации, в течение пяти календарных дней с момента обнаружения указанного несоответствия. </w:t>
      </w:r>
    </w:p>
    <w:bookmarkEnd w:id="2073"/>
    <w:bookmarkStart w:name="z2241" w:id="2074"/>
    <w:p>
      <w:pPr>
        <w:spacing w:after="0"/>
        <w:ind w:left="0"/>
        <w:jc w:val="both"/>
      </w:pPr>
      <w:r>
        <w:rPr>
          <w:rFonts w:ascii="Times New Roman"/>
          <w:b w:val="false"/>
          <w:i w:val="false"/>
          <w:color w:val="000000"/>
          <w:sz w:val="28"/>
        </w:rPr>
        <w:t xml:space="preserve">
      В случае необходимости подтверждения поставщиком информации факта несоответствия выданного кредитным бюро кредитного отчета исчисление срока представления получателю кредитного отчета и субъекту кредитной истории исправленного кредитного отчета осуществляется с момента получения кредитным бюро соответствующей информации от поставщика; </w:t>
      </w:r>
    </w:p>
    <w:bookmarkEnd w:id="2074"/>
    <w:bookmarkStart w:name="z2242" w:id="2075"/>
    <w:p>
      <w:pPr>
        <w:spacing w:after="0"/>
        <w:ind w:left="0"/>
        <w:jc w:val="both"/>
      </w:pPr>
      <w:r>
        <w:rPr>
          <w:rFonts w:ascii="Times New Roman"/>
          <w:b w:val="false"/>
          <w:i w:val="false"/>
          <w:color w:val="000000"/>
          <w:sz w:val="28"/>
        </w:rPr>
        <w:t xml:space="preserve">
      5) по заявлению субъекта кредитной истории представить ему сведения о поставщике информации, предоставившем информацию, оспариваемую субъектом кредитной истории; </w:t>
      </w:r>
    </w:p>
    <w:bookmarkEnd w:id="2075"/>
    <w:bookmarkStart w:name="z2243" w:id="2076"/>
    <w:p>
      <w:pPr>
        <w:spacing w:after="0"/>
        <w:ind w:left="0"/>
        <w:jc w:val="both"/>
      </w:pPr>
      <w:r>
        <w:rPr>
          <w:rFonts w:ascii="Times New Roman"/>
          <w:b w:val="false"/>
          <w:i w:val="false"/>
          <w:color w:val="000000"/>
          <w:sz w:val="28"/>
        </w:rPr>
        <w:t xml:space="preserve">
      6) отказывать в представлении кредитного отчета, если запрос о его представлении составлен с нарушением требований, установленных законодательством Республики Казахстан; </w:t>
      </w:r>
    </w:p>
    <w:bookmarkEnd w:id="2076"/>
    <w:bookmarkStart w:name="z2244" w:id="2077"/>
    <w:p>
      <w:pPr>
        <w:spacing w:after="0"/>
        <w:ind w:left="0"/>
        <w:jc w:val="both"/>
      </w:pPr>
      <w:r>
        <w:rPr>
          <w:rFonts w:ascii="Times New Roman"/>
          <w:b w:val="false"/>
          <w:i w:val="false"/>
          <w:color w:val="000000"/>
          <w:sz w:val="28"/>
        </w:rPr>
        <w:t xml:space="preserve">
      7) вести учет и представлять отчетность о своей деятельности в соответствии с законодательством Республики Казахстан; </w:t>
      </w:r>
    </w:p>
    <w:bookmarkEnd w:id="2077"/>
    <w:bookmarkStart w:name="z2245" w:id="2078"/>
    <w:p>
      <w:pPr>
        <w:spacing w:after="0"/>
        <w:ind w:left="0"/>
        <w:jc w:val="both"/>
      </w:pPr>
      <w:r>
        <w:rPr>
          <w:rFonts w:ascii="Times New Roman"/>
          <w:b w:val="false"/>
          <w:i w:val="false"/>
          <w:color w:val="000000"/>
          <w:sz w:val="28"/>
        </w:rPr>
        <w:t xml:space="preserve">
      8) обращаться к поставщику информации с требованием о корректировке, дополнении поступившей информации, подлежащей при наличии соответствующих оснований переоформлению или уточнению; </w:t>
      </w:r>
    </w:p>
    <w:bookmarkEnd w:id="2078"/>
    <w:bookmarkStart w:name="z2246" w:id="2079"/>
    <w:p>
      <w:pPr>
        <w:spacing w:after="0"/>
        <w:ind w:left="0"/>
        <w:jc w:val="both"/>
      </w:pPr>
      <w:r>
        <w:rPr>
          <w:rFonts w:ascii="Times New Roman"/>
          <w:b w:val="false"/>
          <w:i w:val="false"/>
          <w:color w:val="000000"/>
          <w:sz w:val="28"/>
        </w:rPr>
        <w:t>
      9) по получении информации от поставщика информации не позднее следующего рабочего дня внести изменения и дополнения в кредитную историю соответствующего субъекта;</w:t>
      </w:r>
    </w:p>
    <w:bookmarkEnd w:id="2079"/>
    <w:bookmarkStart w:name="z2247" w:id="2080"/>
    <w:p>
      <w:pPr>
        <w:spacing w:after="0"/>
        <w:ind w:left="0"/>
        <w:jc w:val="both"/>
      </w:pPr>
      <w:r>
        <w:rPr>
          <w:rFonts w:ascii="Times New Roman"/>
          <w:b w:val="false"/>
          <w:i w:val="false"/>
          <w:color w:val="000000"/>
          <w:sz w:val="28"/>
        </w:rPr>
        <w:t>
      10) обращаться к кредитному бюро с государственным участием для проверки достоверности информации, хранимой в базе данных кредитных историй кредитного бюро, а также вносить корректировки в отношении информации, не соответствующей сведениям, хранимым в базе данных кредитных историй кредитного бюро с государственным участием. Порядок и условия обращения к кредитному бюро с государственным участием, внесения корректировок в базы данных кредитных историй кредитного бюро устанавливаются уполномоченным органом;</w:t>
      </w:r>
    </w:p>
    <w:bookmarkEnd w:id="2080"/>
    <w:bookmarkStart w:name="z2248" w:id="2081"/>
    <w:p>
      <w:pPr>
        <w:spacing w:after="0"/>
        <w:ind w:left="0"/>
        <w:jc w:val="both"/>
      </w:pPr>
      <w:r>
        <w:rPr>
          <w:rFonts w:ascii="Times New Roman"/>
          <w:b w:val="false"/>
          <w:i w:val="false"/>
          <w:color w:val="000000"/>
          <w:sz w:val="28"/>
        </w:rPr>
        <w:t xml:space="preserve">
      11) использовать электронные информационные ресурсы и информационные системы в соответствии с законодательством Республики Казахстан; </w:t>
      </w:r>
    </w:p>
    <w:bookmarkEnd w:id="2081"/>
    <w:bookmarkStart w:name="z2249" w:id="2082"/>
    <w:p>
      <w:pPr>
        <w:spacing w:after="0"/>
        <w:ind w:left="0"/>
        <w:jc w:val="both"/>
      </w:pPr>
      <w:r>
        <w:rPr>
          <w:rFonts w:ascii="Times New Roman"/>
          <w:b w:val="false"/>
          <w:i w:val="false"/>
          <w:color w:val="000000"/>
          <w:sz w:val="28"/>
        </w:rPr>
        <w:t xml:space="preserve">
      12) обеспечивать равенство всех поставщиков информации и получателей кредитных отчетов, составляющих группу по основному виду деятельности; </w:t>
      </w:r>
    </w:p>
    <w:bookmarkEnd w:id="2082"/>
    <w:bookmarkStart w:name="z2250" w:id="2083"/>
    <w:p>
      <w:pPr>
        <w:spacing w:after="0"/>
        <w:ind w:left="0"/>
        <w:jc w:val="both"/>
      </w:pPr>
      <w:r>
        <w:rPr>
          <w:rFonts w:ascii="Times New Roman"/>
          <w:b w:val="false"/>
          <w:i w:val="false"/>
          <w:color w:val="000000"/>
          <w:sz w:val="28"/>
        </w:rPr>
        <w:t xml:space="preserve">
      13) соблюдать иные требования, установленные законодательством Республики Казахстан и (или) договорами о предоставлении информации и (или) о получении кредитных отчетов. </w:t>
      </w:r>
    </w:p>
    <w:bookmarkEnd w:id="2083"/>
    <w:bookmarkStart w:name="z2251" w:id="2084"/>
    <w:p>
      <w:pPr>
        <w:spacing w:after="0"/>
        <w:ind w:left="0"/>
        <w:jc w:val="both"/>
      </w:pPr>
      <w:r>
        <w:rPr>
          <w:rFonts w:ascii="Times New Roman"/>
          <w:b w:val="false"/>
          <w:i w:val="false"/>
          <w:color w:val="000000"/>
          <w:sz w:val="28"/>
        </w:rPr>
        <w:t>
      2. Кредитное бюро с государственным участием помимо обязанностей, указанных в пункте 1 настоящей статьи, обязано предоставлять информацию о кредитном скоринге и иные сведения, связанные в том числе с расчетом кредитного скоринга, по запросу уполномоченного органа, при этом полученные сведения не подлежат разглашению.";</w:t>
      </w:r>
    </w:p>
    <w:bookmarkEnd w:id="2084"/>
    <w:bookmarkStart w:name="z2252" w:id="2085"/>
    <w:p>
      <w:pPr>
        <w:spacing w:after="0"/>
        <w:ind w:left="0"/>
        <w:jc w:val="both"/>
      </w:pPr>
      <w:r>
        <w:rPr>
          <w:rFonts w:ascii="Times New Roman"/>
          <w:b w:val="false"/>
          <w:i w:val="false"/>
          <w:color w:val="000000"/>
          <w:sz w:val="28"/>
        </w:rPr>
        <w:t xml:space="preserve">
      7) подпункт 3) </w:t>
      </w:r>
      <w:r>
        <w:rPr>
          <w:rFonts w:ascii="Times New Roman"/>
          <w:b w:val="false"/>
          <w:i w:val="false"/>
          <w:color w:val="000000"/>
          <w:sz w:val="28"/>
        </w:rPr>
        <w:t>пункта 1</w:t>
      </w:r>
      <w:r>
        <w:rPr>
          <w:rFonts w:ascii="Times New Roman"/>
          <w:b w:val="false"/>
          <w:i w:val="false"/>
          <w:color w:val="000000"/>
          <w:sz w:val="28"/>
        </w:rPr>
        <w:t xml:space="preserve"> статьи 18 изложить в следующей редакции:</w:t>
      </w:r>
    </w:p>
    <w:bookmarkEnd w:id="2085"/>
    <w:bookmarkStart w:name="z2253" w:id="2086"/>
    <w:p>
      <w:pPr>
        <w:spacing w:after="0"/>
        <w:ind w:left="0"/>
        <w:jc w:val="both"/>
      </w:pPr>
      <w:r>
        <w:rPr>
          <w:rFonts w:ascii="Times New Roman"/>
          <w:b w:val="false"/>
          <w:i w:val="false"/>
          <w:color w:val="000000"/>
          <w:sz w:val="28"/>
        </w:rPr>
        <w:t>
      "3) Государственная корпорация "Правительство для граждан", осуществляющая государственную регистрацию прав на недвижимое имущество;";</w:t>
      </w:r>
    </w:p>
    <w:bookmarkEnd w:id="2086"/>
    <w:bookmarkStart w:name="z2254" w:id="208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2-1 следующего содержания:</w:t>
      </w:r>
    </w:p>
    <w:bookmarkEnd w:id="2087"/>
    <w:bookmarkStart w:name="z2255" w:id="2088"/>
    <w:p>
      <w:pPr>
        <w:spacing w:after="0"/>
        <w:ind w:left="0"/>
        <w:jc w:val="both"/>
      </w:pPr>
      <w:r>
        <w:rPr>
          <w:rFonts w:ascii="Times New Roman"/>
          <w:b w:val="false"/>
          <w:i w:val="false"/>
          <w:color w:val="000000"/>
          <w:sz w:val="28"/>
        </w:rPr>
        <w:t>
      "2-1. Субъект кредитной истории – физическое лицо вправе безвозмездно получать от кредитного бюро информацию о собственном кредитном скоринге в порядке, определяемом кредитным бюро.";</w:t>
      </w:r>
    </w:p>
    <w:bookmarkEnd w:id="2088"/>
    <w:bookmarkStart w:name="z2256" w:id="208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23 изложить в следующей редакции:</w:t>
      </w:r>
    </w:p>
    <w:bookmarkEnd w:id="2089"/>
    <w:bookmarkStart w:name="z2257" w:id="2090"/>
    <w:p>
      <w:pPr>
        <w:spacing w:after="0"/>
        <w:ind w:left="0"/>
        <w:jc w:val="both"/>
      </w:pPr>
      <w:r>
        <w:rPr>
          <w:rFonts w:ascii="Times New Roman"/>
          <w:b w:val="false"/>
          <w:i w:val="false"/>
          <w:color w:val="000000"/>
          <w:sz w:val="28"/>
        </w:rPr>
        <w:t>
      "3. Государственная корпорация "Правительство для граждан", осуществляющая государственную регистрацию прав на недвижимое имущество, предоставляет информацию в кредитные бюро на основании заключаемых с ними договоров о предоставлении информации в порядке и на условиях, определяемых уполномоченным органом.";</w:t>
      </w:r>
    </w:p>
    <w:bookmarkEnd w:id="2090"/>
    <w:bookmarkStart w:name="z2258" w:id="2091"/>
    <w:p>
      <w:pPr>
        <w:spacing w:after="0"/>
        <w:ind w:left="0"/>
        <w:jc w:val="both"/>
      </w:pPr>
      <w:r>
        <w:rPr>
          <w:rFonts w:ascii="Times New Roman"/>
          <w:b w:val="false"/>
          <w:i w:val="false"/>
          <w:color w:val="000000"/>
          <w:sz w:val="28"/>
        </w:rPr>
        <w:t xml:space="preserve">
      10) абзац первый </w:t>
      </w:r>
      <w:r>
        <w:rPr>
          <w:rFonts w:ascii="Times New Roman"/>
          <w:b w:val="false"/>
          <w:i w:val="false"/>
          <w:color w:val="000000"/>
          <w:sz w:val="28"/>
        </w:rPr>
        <w:t>пункта 5</w:t>
      </w:r>
      <w:r>
        <w:rPr>
          <w:rFonts w:ascii="Times New Roman"/>
          <w:b w:val="false"/>
          <w:i w:val="false"/>
          <w:color w:val="000000"/>
          <w:sz w:val="28"/>
        </w:rPr>
        <w:t xml:space="preserve"> статьи 24 изложить в следующей редакции:</w:t>
      </w:r>
    </w:p>
    <w:bookmarkEnd w:id="2091"/>
    <w:bookmarkStart w:name="z2259" w:id="2092"/>
    <w:p>
      <w:pPr>
        <w:spacing w:after="0"/>
        <w:ind w:left="0"/>
        <w:jc w:val="both"/>
      </w:pPr>
      <w:r>
        <w:rPr>
          <w:rFonts w:ascii="Times New Roman"/>
          <w:b w:val="false"/>
          <w:i w:val="false"/>
          <w:color w:val="000000"/>
          <w:sz w:val="28"/>
        </w:rPr>
        <w:t>
      "5. Информация, предоставляемая в кредитные бюро Государственной корпорацией "Правительство для граждан", осуществляющей государственную регистрацию прав на недвижимое имущество, должна содержать сведения:";</w:t>
      </w:r>
    </w:p>
    <w:bookmarkEnd w:id="2092"/>
    <w:bookmarkStart w:name="z2260" w:id="209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26 дополнить подпунктом 1-1) следующего содержания:</w:t>
      </w:r>
    </w:p>
    <w:bookmarkEnd w:id="2093"/>
    <w:bookmarkStart w:name="z2261" w:id="2094"/>
    <w:p>
      <w:pPr>
        <w:spacing w:after="0"/>
        <w:ind w:left="0"/>
        <w:jc w:val="both"/>
      </w:pPr>
      <w:r>
        <w:rPr>
          <w:rFonts w:ascii="Times New Roman"/>
          <w:b w:val="false"/>
          <w:i w:val="false"/>
          <w:color w:val="000000"/>
          <w:sz w:val="28"/>
        </w:rPr>
        <w:t>
      "1-1) оценки кредитоспособности субъекта кредитной истории;".</w:t>
      </w:r>
    </w:p>
    <w:bookmarkEnd w:id="2094"/>
    <w:bookmarkStart w:name="z2262" w:id="2095"/>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ст.88; 2006 г., № 3, ст.22; № 23, ст.141; № 24, ст.148; 2007 г., № 9, ст.67; № 18, ст.143; № 20, ст.152; 2009 г., № 18, ст.84; 2010 г., № 5, ст.23; № 24, ст.146; 2011 г., № 1, ст.2, 3; № 5, ст.43; № 6, ст.50; № 11, ст.102; № 12, ст.111; 2012 г., № 14, ст.92, 95; № 15, ст.97; 2013 г., № 14, ст.72, 75; № 16, ст.83; 2014 г., № 10, ст.52; № 14, ст.84; № 19-І, 19-ІІ, ст.96; № 23, ст.143; 2015 г., № 8, ст.45; № 19-І, ст.100; № 20-IV, ст.113; № 23-II, ст.170; 2016 г., № 8-I, ст.65; 2017 г., № 4, ст.7; № 9, ст.17):</w:t>
      </w:r>
    </w:p>
    <w:bookmarkEnd w:id="2095"/>
    <w:bookmarkStart w:name="z2263" w:id="209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0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65" w:id="2097"/>
    <w:p>
      <w:pPr>
        <w:spacing w:after="0"/>
        <w:ind w:left="0"/>
        <w:jc w:val="both"/>
      </w:pPr>
      <w:r>
        <w:rPr>
          <w:rFonts w:ascii="Times New Roman"/>
          <w:b w:val="false"/>
          <w:i w:val="false"/>
          <w:color w:val="000000"/>
          <w:sz w:val="28"/>
        </w:rPr>
        <w:t xml:space="preserve">
      "10) судно – судно внутреннего водного плавания, самоходное или несамоходное плавучее сооружение, используемое в целях судоходства, в том числе судно плавания "река – море", паром, судно технического флота (дноуглубительный и дноочистительный снаряды, плавучий кран и другие технические сооружения подобного рода), а также иное судно, не являющиеся маломерным судном;"; </w:t>
      </w:r>
    </w:p>
    <w:bookmarkEnd w:id="2097"/>
    <w:bookmarkStart w:name="z2266" w:id="2098"/>
    <w:p>
      <w:pPr>
        <w:spacing w:after="0"/>
        <w:ind w:left="0"/>
        <w:jc w:val="both"/>
      </w:pPr>
      <w:r>
        <w:rPr>
          <w:rFonts w:ascii="Times New Roman"/>
          <w:b w:val="false"/>
          <w:i w:val="false"/>
          <w:color w:val="000000"/>
          <w:sz w:val="28"/>
        </w:rPr>
        <w:t>
      "17) Регистр судоходства – созданное по решению Правительства Республики Казахстан республиканское государственное казенное предприятие классификации и обеспечения технической безопасности судов, палубных маломерных судов;";</w:t>
      </w:r>
    </w:p>
    <w:bookmarkEnd w:id="2098"/>
    <w:bookmarkStart w:name="z2267" w:id="2099"/>
    <w:p>
      <w:pPr>
        <w:spacing w:after="0"/>
        <w:ind w:left="0"/>
        <w:jc w:val="both"/>
      </w:pPr>
      <w:r>
        <w:rPr>
          <w:rFonts w:ascii="Times New Roman"/>
          <w:b w:val="false"/>
          <w:i w:val="false"/>
          <w:color w:val="000000"/>
          <w:sz w:val="28"/>
        </w:rPr>
        <w:t>
      дополнить подпунктом 31-1) следующего содержания:</w:t>
      </w:r>
    </w:p>
    <w:bookmarkEnd w:id="2099"/>
    <w:bookmarkStart w:name="z2268" w:id="2100"/>
    <w:p>
      <w:pPr>
        <w:spacing w:after="0"/>
        <w:ind w:left="0"/>
        <w:jc w:val="both"/>
      </w:pPr>
      <w:r>
        <w:rPr>
          <w:rFonts w:ascii="Times New Roman"/>
          <w:b w:val="false"/>
          <w:i w:val="false"/>
          <w:color w:val="000000"/>
          <w:sz w:val="28"/>
        </w:rPr>
        <w:t>
      "31-1) палубное маломерное судно – маломерное судно, имеющее горизонтальное водонепроницаемое перекрытие от носа до кормы из настила и набора в корпусе судна, опирающееся на борта, переборки и пиллерсы;";</w:t>
      </w:r>
    </w:p>
    <w:bookmarkEnd w:id="2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изложить в следующей редакции:</w:t>
      </w:r>
    </w:p>
    <w:bookmarkStart w:name="z2270" w:id="2101"/>
    <w:p>
      <w:pPr>
        <w:spacing w:after="0"/>
        <w:ind w:left="0"/>
        <w:jc w:val="both"/>
      </w:pPr>
      <w:r>
        <w:rPr>
          <w:rFonts w:ascii="Times New Roman"/>
          <w:b w:val="false"/>
          <w:i w:val="false"/>
          <w:color w:val="000000"/>
          <w:sz w:val="28"/>
        </w:rPr>
        <w:t>
      "41) техническое наблюдение – составная часть классификационной деятельности, направленной на обеспечение технической безопасности судов, палубных маломерных судов, включающая в себя поэтапные проверки соблюдения законодательства Республики Казахстан о торговом мореплавании и о внутреннем водном транспорте;";</w:t>
      </w:r>
    </w:p>
    <w:bookmarkEnd w:id="2101"/>
    <w:bookmarkStart w:name="z2271" w:id="21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7 изложить в следующей редакции:</w:t>
      </w:r>
    </w:p>
    <w:bookmarkEnd w:id="2102"/>
    <w:bookmarkStart w:name="z2272" w:id="2103"/>
    <w:p>
      <w:pPr>
        <w:spacing w:after="0"/>
        <w:ind w:left="0"/>
        <w:jc w:val="both"/>
      </w:pPr>
      <w:r>
        <w:rPr>
          <w:rFonts w:ascii="Times New Roman"/>
          <w:b w:val="false"/>
          <w:i w:val="false"/>
          <w:color w:val="000000"/>
          <w:sz w:val="28"/>
        </w:rPr>
        <w:t>
      "3. Государственный контроль и надзор в области внутреннего водного транспорта осуществляются в форме проверки и профилактического контроля и надзора с посещением субъекта (объекта) контроля и надзора в соответствии с Предпринимательским кодексом Республики Казахстан.</w:t>
      </w:r>
    </w:p>
    <w:bookmarkEnd w:id="2103"/>
    <w:bookmarkStart w:name="z2273" w:id="2104"/>
    <w:p>
      <w:pPr>
        <w:spacing w:after="0"/>
        <w:ind w:left="0"/>
        <w:jc w:val="both"/>
      </w:pPr>
      <w:r>
        <w:rPr>
          <w:rFonts w:ascii="Times New Roman"/>
          <w:b w:val="false"/>
          <w:i w:val="false"/>
          <w:color w:val="000000"/>
          <w:sz w:val="28"/>
        </w:rPr>
        <w:t xml:space="preserve">
      Профилактический контроль и надзор без посещения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2104"/>
    <w:bookmarkStart w:name="z2274" w:id="210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 xml:space="preserve">: </w:t>
      </w:r>
    </w:p>
    <w:bookmarkEnd w:id="2105"/>
    <w:bookmarkStart w:name="z2275" w:id="2106"/>
    <w:p>
      <w:pPr>
        <w:spacing w:after="0"/>
        <w:ind w:left="0"/>
        <w:jc w:val="both"/>
      </w:pPr>
      <w:r>
        <w:rPr>
          <w:rFonts w:ascii="Times New Roman"/>
          <w:b w:val="false"/>
          <w:i w:val="false"/>
          <w:color w:val="000000"/>
          <w:sz w:val="28"/>
        </w:rPr>
        <w:t xml:space="preserve">
      подпункт 26-28)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106"/>
    <w:bookmarkStart w:name="z2276" w:id="2107"/>
    <w:p>
      <w:pPr>
        <w:spacing w:after="0"/>
        <w:ind w:left="0"/>
        <w:jc w:val="both"/>
      </w:pPr>
      <w:r>
        <w:rPr>
          <w:rFonts w:ascii="Times New Roman"/>
          <w:b w:val="false"/>
          <w:i w:val="false"/>
          <w:color w:val="000000"/>
          <w:sz w:val="28"/>
        </w:rPr>
        <w:t>
      "26-28) утверждение правил осуществления технического надзора за палубными маломерными судами;";</w:t>
      </w:r>
    </w:p>
    <w:bookmarkEnd w:id="2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исключить; </w:t>
      </w:r>
    </w:p>
    <w:bookmarkStart w:name="z2278" w:id="21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15-4</w:t>
      </w:r>
      <w:r>
        <w:rPr>
          <w:rFonts w:ascii="Times New Roman"/>
          <w:b w:val="false"/>
          <w:i w:val="false"/>
          <w:color w:val="000000"/>
          <w:sz w:val="28"/>
        </w:rPr>
        <w:t>:</w:t>
      </w:r>
    </w:p>
    <w:bookmarkEnd w:id="2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80" w:id="2109"/>
    <w:p>
      <w:pPr>
        <w:spacing w:after="0"/>
        <w:ind w:left="0"/>
        <w:jc w:val="both"/>
      </w:pPr>
      <w:r>
        <w:rPr>
          <w:rFonts w:ascii="Times New Roman"/>
          <w:b w:val="false"/>
          <w:i w:val="false"/>
          <w:color w:val="000000"/>
          <w:sz w:val="28"/>
        </w:rPr>
        <w:t>
      "3. Палубные маломерные суда, подлежащие государственной регистрации в судовой книге, должны соответствовать требованиям правил осуществления технического надзора за палубными маломерными судами.";</w:t>
      </w:r>
    </w:p>
    <w:bookmarkEnd w:id="2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2282" w:id="21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16 изложить в следующей редакции:</w:t>
      </w:r>
    </w:p>
    <w:bookmarkEnd w:id="2110"/>
    <w:bookmarkStart w:name="z2283" w:id="2111"/>
    <w:p>
      <w:pPr>
        <w:spacing w:after="0"/>
        <w:ind w:left="0"/>
        <w:jc w:val="both"/>
      </w:pPr>
      <w:r>
        <w:rPr>
          <w:rFonts w:ascii="Times New Roman"/>
          <w:b w:val="false"/>
          <w:i w:val="false"/>
          <w:color w:val="000000"/>
          <w:sz w:val="28"/>
        </w:rPr>
        <w:t>
      "2. Классификации, техническому наблюдению и освидетельствованию подлежат суда внутреннего водного плавания, суда плавания "река-море" и палубные маломерные суда.";</w:t>
      </w:r>
    </w:p>
    <w:bookmarkEnd w:id="2111"/>
    <w:bookmarkStart w:name="z2284" w:id="2112"/>
    <w:p>
      <w:pPr>
        <w:spacing w:after="0"/>
        <w:ind w:left="0"/>
        <w:jc w:val="both"/>
      </w:pPr>
      <w:r>
        <w:rPr>
          <w:rFonts w:ascii="Times New Roman"/>
          <w:b w:val="false"/>
          <w:i w:val="false"/>
          <w:color w:val="000000"/>
          <w:sz w:val="28"/>
        </w:rPr>
        <w:t xml:space="preserve">
      6) подпункты 12) и 14) </w:t>
      </w:r>
      <w:r>
        <w:rPr>
          <w:rFonts w:ascii="Times New Roman"/>
          <w:b w:val="false"/>
          <w:i w:val="false"/>
          <w:color w:val="000000"/>
          <w:sz w:val="28"/>
        </w:rPr>
        <w:t>статьи 17</w:t>
      </w:r>
      <w:r>
        <w:rPr>
          <w:rFonts w:ascii="Times New Roman"/>
          <w:b w:val="false"/>
          <w:i w:val="false"/>
          <w:color w:val="000000"/>
          <w:sz w:val="28"/>
        </w:rPr>
        <w:t xml:space="preserve"> исключить; </w:t>
      </w:r>
    </w:p>
    <w:bookmarkEnd w:id="2112"/>
    <w:bookmarkStart w:name="z2285" w:id="2113"/>
    <w:p>
      <w:pPr>
        <w:spacing w:after="0"/>
        <w:ind w:left="0"/>
        <w:jc w:val="both"/>
      </w:pPr>
      <w:r>
        <w:rPr>
          <w:rFonts w:ascii="Times New Roman"/>
          <w:b w:val="false"/>
          <w:i w:val="false"/>
          <w:color w:val="000000"/>
          <w:sz w:val="28"/>
        </w:rPr>
        <w:t>
      7) дополнить статьей 17-2 следующего содержания:</w:t>
      </w:r>
    </w:p>
    <w:bookmarkEnd w:id="2113"/>
    <w:bookmarkStart w:name="z2286" w:id="2114"/>
    <w:p>
      <w:pPr>
        <w:spacing w:after="0"/>
        <w:ind w:left="0"/>
        <w:jc w:val="both"/>
      </w:pPr>
      <w:r>
        <w:rPr>
          <w:rFonts w:ascii="Times New Roman"/>
          <w:b w:val="false"/>
          <w:i w:val="false"/>
          <w:color w:val="000000"/>
          <w:sz w:val="28"/>
        </w:rPr>
        <w:t>
      "Статья 17-2. Порядок проведения профилактического контроля и надзора без посещения субъекта (объекта) контроля и надзора</w:t>
      </w:r>
    </w:p>
    <w:bookmarkEnd w:id="2114"/>
    <w:bookmarkStart w:name="z2287" w:id="2115"/>
    <w:p>
      <w:pPr>
        <w:spacing w:after="0"/>
        <w:ind w:left="0"/>
        <w:jc w:val="both"/>
      </w:pPr>
      <w:r>
        <w:rPr>
          <w:rFonts w:ascii="Times New Roman"/>
          <w:b w:val="false"/>
          <w:i w:val="false"/>
          <w:color w:val="000000"/>
          <w:sz w:val="28"/>
        </w:rPr>
        <w:t xml:space="preserve">
      1. Профилактический контроль и надзор без посещения субъекта (объекта) контроля и надзора осуществляются уполномоченным органом на основе анализа данных информационных систем, а также других сведений о деятельности субъекта (объекта) контроля и надзора. </w:t>
      </w:r>
    </w:p>
    <w:bookmarkEnd w:id="2115"/>
    <w:bookmarkStart w:name="z2288" w:id="2116"/>
    <w:p>
      <w:pPr>
        <w:spacing w:after="0"/>
        <w:ind w:left="0"/>
        <w:jc w:val="both"/>
      </w:pPr>
      <w:r>
        <w:rPr>
          <w:rFonts w:ascii="Times New Roman"/>
          <w:b w:val="false"/>
          <w:i w:val="false"/>
          <w:color w:val="000000"/>
          <w:sz w:val="28"/>
        </w:rPr>
        <w:t>
      2. Субъектами контроля и надзора являются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судоходных шлюзов и сооружений на море и внутренних водных путях.</w:t>
      </w:r>
    </w:p>
    <w:bookmarkEnd w:id="2116"/>
    <w:bookmarkStart w:name="z2289" w:id="2117"/>
    <w:p>
      <w:pPr>
        <w:spacing w:after="0"/>
        <w:ind w:left="0"/>
        <w:jc w:val="both"/>
      </w:pPr>
      <w:r>
        <w:rPr>
          <w:rFonts w:ascii="Times New Roman"/>
          <w:b w:val="false"/>
          <w:i w:val="false"/>
          <w:color w:val="000000"/>
          <w:sz w:val="28"/>
        </w:rPr>
        <w:t>
      3. Целями профилактического контроля и надзора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и надзора без посещения субъекта (объекта) контроля и надзора, и снижение административной нагрузки на субъект контроля и надзора.</w:t>
      </w:r>
    </w:p>
    <w:bookmarkEnd w:id="2117"/>
    <w:bookmarkStart w:name="z2290" w:id="2118"/>
    <w:p>
      <w:pPr>
        <w:spacing w:after="0"/>
        <w:ind w:left="0"/>
        <w:jc w:val="both"/>
      </w:pPr>
      <w:r>
        <w:rPr>
          <w:rFonts w:ascii="Times New Roman"/>
          <w:b w:val="false"/>
          <w:i w:val="false"/>
          <w:color w:val="000000"/>
          <w:sz w:val="28"/>
        </w:rPr>
        <w:t>
      4. Для предоставления субъектам контроля и надзора права самостоятельного устранения нарушений профилактический контроль и надзор без посещения субъекта (объекта) контроля и надзора проводятся только по тем нарушениям, последствия которых возможно устранить в соответствии с законодательством Республики Казахстан.</w:t>
      </w:r>
    </w:p>
    <w:bookmarkEnd w:id="2118"/>
    <w:bookmarkStart w:name="z2291" w:id="2119"/>
    <w:p>
      <w:pPr>
        <w:spacing w:after="0"/>
        <w:ind w:left="0"/>
        <w:jc w:val="both"/>
      </w:pPr>
      <w:r>
        <w:rPr>
          <w:rFonts w:ascii="Times New Roman"/>
          <w:b w:val="false"/>
          <w:i w:val="false"/>
          <w:color w:val="000000"/>
          <w:sz w:val="28"/>
        </w:rPr>
        <w:t>
      5. По итогам профилактического контроля и надзора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устранения нарушений.</w:t>
      </w:r>
    </w:p>
    <w:bookmarkEnd w:id="2119"/>
    <w:bookmarkStart w:name="z2292" w:id="2120"/>
    <w:p>
      <w:pPr>
        <w:spacing w:after="0"/>
        <w:ind w:left="0"/>
        <w:jc w:val="both"/>
      </w:pPr>
      <w:r>
        <w:rPr>
          <w:rFonts w:ascii="Times New Roman"/>
          <w:b w:val="false"/>
          <w:i w:val="false"/>
          <w:color w:val="000000"/>
          <w:sz w:val="28"/>
        </w:rPr>
        <w:t>
      6. Рекомендация должна быть вручена субъекту контроля и надзора лично под роспись или иным способом, подтверждающим факты отправки и получения.</w:t>
      </w:r>
    </w:p>
    <w:bookmarkEnd w:id="2120"/>
    <w:bookmarkStart w:name="z2293" w:id="2121"/>
    <w:p>
      <w:pPr>
        <w:spacing w:after="0"/>
        <w:ind w:left="0"/>
        <w:jc w:val="both"/>
      </w:pPr>
      <w:r>
        <w:rPr>
          <w:rFonts w:ascii="Times New Roman"/>
          <w:b w:val="false"/>
          <w:i w:val="false"/>
          <w:color w:val="000000"/>
          <w:sz w:val="28"/>
        </w:rPr>
        <w:t>
      7. Рекомендация, направленная одним из нижеперечисленных способов, считается врученной в следующих случаях:</w:t>
      </w:r>
    </w:p>
    <w:bookmarkEnd w:id="2121"/>
    <w:bookmarkStart w:name="z2294" w:id="2122"/>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122"/>
    <w:bookmarkStart w:name="z2295" w:id="2123"/>
    <w:p>
      <w:pPr>
        <w:spacing w:after="0"/>
        <w:ind w:left="0"/>
        <w:jc w:val="both"/>
      </w:pPr>
      <w:r>
        <w:rPr>
          <w:rFonts w:ascii="Times New Roman"/>
          <w:b w:val="false"/>
          <w:i w:val="false"/>
          <w:color w:val="000000"/>
          <w:sz w:val="28"/>
        </w:rPr>
        <w:t>
      2) почтой – заказным письмом;</w:t>
      </w:r>
    </w:p>
    <w:bookmarkEnd w:id="2123"/>
    <w:bookmarkStart w:name="z2296" w:id="2124"/>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и надзора, указанный в письме при запросе уполномоченным органом.</w:t>
      </w:r>
    </w:p>
    <w:bookmarkEnd w:id="2124"/>
    <w:bookmarkStart w:name="z2297" w:id="2125"/>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и надзора без посещения субъекта (объекта) контроля и надзора, должна быть исполнена в течение двадцати рабочих дней со дня, следующего за днем ее вручения.</w:t>
      </w:r>
    </w:p>
    <w:bookmarkEnd w:id="2125"/>
    <w:bookmarkStart w:name="z2298" w:id="2126"/>
    <w:p>
      <w:pPr>
        <w:spacing w:after="0"/>
        <w:ind w:left="0"/>
        <w:jc w:val="both"/>
      </w:pPr>
      <w:r>
        <w:rPr>
          <w:rFonts w:ascii="Times New Roman"/>
          <w:b w:val="false"/>
          <w:i w:val="false"/>
          <w:color w:val="000000"/>
          <w:sz w:val="28"/>
        </w:rPr>
        <w:t>
      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bookmarkEnd w:id="2126"/>
    <w:bookmarkStart w:name="z2299" w:id="2127"/>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и надзора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квартальный список проведения профилактического контроля и надзора с посещением субъекта (объекта) контроля и надзора.</w:t>
      </w:r>
    </w:p>
    <w:bookmarkEnd w:id="2127"/>
    <w:bookmarkStart w:name="z2300" w:id="2128"/>
    <w:p>
      <w:pPr>
        <w:spacing w:after="0"/>
        <w:ind w:left="0"/>
        <w:jc w:val="both"/>
      </w:pPr>
      <w:r>
        <w:rPr>
          <w:rFonts w:ascii="Times New Roman"/>
          <w:b w:val="false"/>
          <w:i w:val="false"/>
          <w:color w:val="000000"/>
          <w:sz w:val="28"/>
        </w:rPr>
        <w:t>
      11. Профилактический контроль и надзор без посещения субъекта (объекта) контроля и надзора проводятся не чаще одного раза в год.";</w:t>
      </w:r>
    </w:p>
    <w:bookmarkEnd w:id="2128"/>
    <w:bookmarkStart w:name="z2301" w:id="21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8</w:t>
      </w:r>
      <w:r>
        <w:rPr>
          <w:rFonts w:ascii="Times New Roman"/>
          <w:b w:val="false"/>
          <w:i w:val="false"/>
          <w:color w:val="000000"/>
          <w:sz w:val="28"/>
        </w:rPr>
        <w:t xml:space="preserve"> статьи 20 исключить.</w:t>
      </w:r>
    </w:p>
    <w:bookmarkEnd w:id="2129"/>
    <w:bookmarkStart w:name="z2302" w:id="2130"/>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ст.94; 2009 г., № 24, ст.134; 2010 г., № 9, ст.44; 2012 г., № 13, ст.91; 2014 г., № 7, ст.37; № 14, ст.84; № 19-I, 19-II, ст.96; 2015 г., № 8, ст.45):</w:t>
      </w:r>
    </w:p>
    <w:bookmarkEnd w:id="2130"/>
    <w:bookmarkStart w:name="z2303" w:id="2131"/>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2131"/>
    <w:bookmarkStart w:name="z2304" w:id="2132"/>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cт.70; № 24, ст.124; 2017 г., № 14, ст.54):</w:t>
      </w:r>
    </w:p>
    <w:bookmarkEnd w:id="2132"/>
    <w:bookmarkStart w:name="z2305" w:id="2133"/>
    <w:p>
      <w:pPr>
        <w:spacing w:after="0"/>
        <w:ind w:left="0"/>
        <w:jc w:val="both"/>
      </w:pPr>
      <w:r>
        <w:rPr>
          <w:rFonts w:ascii="Times New Roman"/>
          <w:b w:val="false"/>
          <w:i w:val="false"/>
          <w:color w:val="000000"/>
          <w:sz w:val="28"/>
        </w:rPr>
        <w:t xml:space="preserve">
      1) подпункт 70-22)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2133"/>
    <w:bookmarkStart w:name="z2306" w:id="2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6 изложить в следующей редакции:</w:t>
      </w:r>
    </w:p>
    <w:bookmarkEnd w:id="2134"/>
    <w:bookmarkStart w:name="z2307" w:id="2135"/>
    <w:p>
      <w:pPr>
        <w:spacing w:after="0"/>
        <w:ind w:left="0"/>
        <w:jc w:val="both"/>
      </w:pPr>
      <w:r>
        <w:rPr>
          <w:rFonts w:ascii="Times New Roman"/>
          <w:b w:val="false"/>
          <w:i w:val="false"/>
          <w:color w:val="000000"/>
          <w:sz w:val="28"/>
        </w:rPr>
        <w:t xml:space="preserve">
      "3. Государственный энергетический контроль в области электроэнергетики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2135"/>
    <w:bookmarkStart w:name="z2308" w:id="2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p>
    <w:bookmarkEnd w:id="2136"/>
    <w:bookmarkStart w:name="z2309" w:id="2137"/>
    <w:p>
      <w:pPr>
        <w:spacing w:after="0"/>
        <w:ind w:left="0"/>
        <w:jc w:val="both"/>
      </w:pPr>
      <w:r>
        <w:rPr>
          <w:rFonts w:ascii="Times New Roman"/>
          <w:b w:val="false"/>
          <w:i w:val="false"/>
          <w:color w:val="000000"/>
          <w:sz w:val="28"/>
        </w:rPr>
        <w:t>
      "Статья 6-1. Профилактический контроль без посещения субъекта</w:t>
      </w:r>
      <w:r>
        <w:rPr>
          <w:rFonts w:ascii="Times New Roman"/>
          <w:b w:val="false"/>
          <w:i w:val="false"/>
          <w:color w:val="000000"/>
          <w:sz w:val="28"/>
        </w:rPr>
        <w:t xml:space="preserve"> (объекта) контроля в области электроэнергетики</w:t>
      </w:r>
    </w:p>
    <w:bookmarkEnd w:id="2137"/>
    <w:bookmarkStart w:name="z2311" w:id="2138"/>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в области электроэнергетики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2138"/>
    <w:bookmarkStart w:name="z2312" w:id="2139"/>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bookmarkEnd w:id="2139"/>
    <w:bookmarkStart w:name="z2313" w:id="2140"/>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в области электроэнергетики проводится путем анализа:</w:t>
      </w:r>
    </w:p>
    <w:bookmarkEnd w:id="2140"/>
    <w:bookmarkStart w:name="z2314" w:id="2141"/>
    <w:p>
      <w:pPr>
        <w:spacing w:after="0"/>
        <w:ind w:left="0"/>
        <w:jc w:val="both"/>
      </w:pPr>
      <w:r>
        <w:rPr>
          <w:rFonts w:ascii="Times New Roman"/>
          <w:b w:val="false"/>
          <w:i w:val="false"/>
          <w:color w:val="000000"/>
          <w:sz w:val="28"/>
        </w:rPr>
        <w:t>
      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bookmarkEnd w:id="2141"/>
    <w:bookmarkStart w:name="z2315" w:id="2142"/>
    <w:p>
      <w:pPr>
        <w:spacing w:after="0"/>
        <w:ind w:left="0"/>
        <w:jc w:val="both"/>
      </w:pPr>
      <w:r>
        <w:rPr>
          <w:rFonts w:ascii="Times New Roman"/>
          <w:b w:val="false"/>
          <w:i w:val="false"/>
          <w:color w:val="000000"/>
          <w:sz w:val="28"/>
        </w:rPr>
        <w:t>
      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bookmarkEnd w:id="2142"/>
    <w:bookmarkStart w:name="z2316" w:id="2143"/>
    <w:p>
      <w:pPr>
        <w:spacing w:after="0"/>
        <w:ind w:left="0"/>
        <w:jc w:val="both"/>
      </w:pPr>
      <w:r>
        <w:rPr>
          <w:rFonts w:ascii="Times New Roman"/>
          <w:b w:val="false"/>
          <w:i w:val="false"/>
          <w:color w:val="000000"/>
          <w:sz w:val="28"/>
        </w:rPr>
        <w:t>
      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bookmarkEnd w:id="2143"/>
    <w:bookmarkStart w:name="z2317" w:id="2144"/>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bookmarkEnd w:id="2144"/>
    <w:bookmarkStart w:name="z2318" w:id="2145"/>
    <w:p>
      <w:pPr>
        <w:spacing w:after="0"/>
        <w:ind w:left="0"/>
        <w:jc w:val="both"/>
      </w:pPr>
      <w:r>
        <w:rPr>
          <w:rFonts w:ascii="Times New Roman"/>
          <w:b w:val="false"/>
          <w:i w:val="false"/>
          <w:color w:val="000000"/>
          <w:sz w:val="28"/>
        </w:rPr>
        <w:t>
      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 (бездействии) 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bookmarkEnd w:id="2145"/>
    <w:bookmarkStart w:name="z2319" w:id="2146"/>
    <w:p>
      <w:pPr>
        <w:spacing w:after="0"/>
        <w:ind w:left="0"/>
        <w:jc w:val="both"/>
      </w:pPr>
      <w:r>
        <w:rPr>
          <w:rFonts w:ascii="Times New Roman"/>
          <w:b w:val="false"/>
          <w:i w:val="false"/>
          <w:color w:val="000000"/>
          <w:sz w:val="28"/>
        </w:rPr>
        <w:t>
      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bookmarkEnd w:id="2146"/>
    <w:bookmarkStart w:name="z2320" w:id="2147"/>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147"/>
    <w:bookmarkStart w:name="z2321" w:id="2148"/>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148"/>
    <w:bookmarkStart w:name="z2322" w:id="2149"/>
    <w:p>
      <w:pPr>
        <w:spacing w:after="0"/>
        <w:ind w:left="0"/>
        <w:jc w:val="both"/>
      </w:pPr>
      <w:r>
        <w:rPr>
          <w:rFonts w:ascii="Times New Roman"/>
          <w:b w:val="false"/>
          <w:i w:val="false"/>
          <w:color w:val="000000"/>
          <w:sz w:val="28"/>
        </w:rPr>
        <w:t>
      2) почтой – заказным письмом;</w:t>
      </w:r>
    </w:p>
    <w:bookmarkEnd w:id="2149"/>
    <w:bookmarkStart w:name="z2323" w:id="2150"/>
    <w:p>
      <w:pPr>
        <w:spacing w:after="0"/>
        <w:ind w:left="0"/>
        <w:jc w:val="both"/>
      </w:pPr>
      <w:r>
        <w:rPr>
          <w:rFonts w:ascii="Times New Roman"/>
          <w:b w:val="false"/>
          <w:i w:val="false"/>
          <w:color w:val="000000"/>
          <w:sz w:val="28"/>
        </w:rPr>
        <w:t>
      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bookmarkEnd w:id="2150"/>
    <w:bookmarkStart w:name="z2324" w:id="2151"/>
    <w:p>
      <w:pPr>
        <w:spacing w:after="0"/>
        <w:ind w:left="0"/>
        <w:jc w:val="both"/>
      </w:pPr>
      <w:r>
        <w:rPr>
          <w:rFonts w:ascii="Times New Roman"/>
          <w:b w:val="false"/>
          <w:i w:val="false"/>
          <w:color w:val="000000"/>
          <w:sz w:val="28"/>
        </w:rPr>
        <w:t>
      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bookmarkEnd w:id="2151"/>
    <w:bookmarkStart w:name="z2325" w:id="2152"/>
    <w:p>
      <w:pPr>
        <w:spacing w:after="0"/>
        <w:ind w:left="0"/>
        <w:jc w:val="both"/>
      </w:pPr>
      <w:r>
        <w:rPr>
          <w:rFonts w:ascii="Times New Roman"/>
          <w:b w:val="false"/>
          <w:i w:val="false"/>
          <w:color w:val="000000"/>
          <w:sz w:val="28"/>
        </w:rPr>
        <w:t>
      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bookmarkEnd w:id="2152"/>
    <w:bookmarkStart w:name="z2326" w:id="2153"/>
    <w:p>
      <w:pPr>
        <w:spacing w:after="0"/>
        <w:ind w:left="0"/>
        <w:jc w:val="both"/>
      </w:pPr>
      <w:r>
        <w:rPr>
          <w:rFonts w:ascii="Times New Roman"/>
          <w:b w:val="false"/>
          <w:i w:val="false"/>
          <w:color w:val="000000"/>
          <w:sz w:val="28"/>
        </w:rPr>
        <w:t>
      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bookmarkEnd w:id="2153"/>
    <w:bookmarkStart w:name="z2327" w:id="2154"/>
    <w:p>
      <w:pPr>
        <w:spacing w:after="0"/>
        <w:ind w:left="0"/>
        <w:jc w:val="both"/>
      </w:pPr>
      <w:r>
        <w:rPr>
          <w:rFonts w:ascii="Times New Roman"/>
          <w:b w:val="false"/>
          <w:i w:val="false"/>
          <w:color w:val="000000"/>
          <w:sz w:val="28"/>
        </w:rPr>
        <w:t>
      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bookmarkEnd w:id="2154"/>
    <w:bookmarkStart w:name="z2328" w:id="2155"/>
    <w:p>
      <w:pPr>
        <w:spacing w:after="0"/>
        <w:ind w:left="0"/>
        <w:jc w:val="both"/>
      </w:pPr>
      <w:r>
        <w:rPr>
          <w:rFonts w:ascii="Times New Roman"/>
          <w:b w:val="false"/>
          <w:i w:val="false"/>
          <w:color w:val="000000"/>
          <w:sz w:val="28"/>
        </w:rPr>
        <w:t xml:space="preserve">
      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w:t>
      </w:r>
    </w:p>
    <w:bookmarkEnd w:id="2155"/>
    <w:bookmarkStart w:name="z2329" w:id="2156"/>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(Ведомости Парламента Республики Казахстан, 2004 г., № 18, ст.105; 2007 г., № 9, ст.67; № 20, ст.152; 2009 г., № 15-16, ст.72; 2010 г., № 8, ст.41; № 22, ст.130; № 24, ст.149, 152; 2011 г., № 11, ст.102; 2012 г., № 3, ст.26; 2013 г., № 9, ст.51; № 13, ст.62; № 14, ст.72, 75; 2014 г., № 3, ст.21; № 14, ст.84; № 16, ст.90; № 19-I, 19-II, ст.94; 2015 г., № 20-VII, ст.115; 2017 г., № 8, ст.16):</w:t>
      </w:r>
    </w:p>
    <w:bookmarkEnd w:id="2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статьи 11 исключить.</w:t>
      </w:r>
    </w:p>
    <w:bookmarkStart w:name="z2331" w:id="2157"/>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ст.107; 2006 г., № 3, ст.22; 2007 г., № 1, ст.4; 2008 г., № 23, ст.114; 2009 г., № 18, ст.84; 2010 г., № 1-2, ст. 5; № 5, ст.23; 2011 г., № 1, ст.2, 7; № 11, ст.102; № 12, ст.111; № 21, ст.161; 2012 г., № 3, ст.27; № 15, ст.97; 2013 г., № 9, ст.51; № 12, ст.57; № 14, ст.75; 2014 г., № 10, ст.52; № 19-I, 19-II, ст.96; № 23, ст.143; 2015 г., № 20-IV, ст.113; 2016 г., № 6, ст.45; 2017 г., № 12, ст.34):</w:t>
      </w:r>
    </w:p>
    <w:bookmarkEnd w:id="2157"/>
    <w:bookmarkStart w:name="z2332" w:id="21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44)</w:t>
      </w:r>
      <w:r>
        <w:rPr>
          <w:rFonts w:ascii="Times New Roman"/>
          <w:b w:val="false"/>
          <w:i w:val="false"/>
          <w:color w:val="000000"/>
          <w:sz w:val="28"/>
        </w:rPr>
        <w:t xml:space="preserve"> статьи 1 изложить в следующей редакции:</w:t>
      </w:r>
    </w:p>
    <w:bookmarkEnd w:id="2158"/>
    <w:bookmarkStart w:name="z2333" w:id="2159"/>
    <w:p>
      <w:pPr>
        <w:spacing w:after="0"/>
        <w:ind w:left="0"/>
        <w:jc w:val="both"/>
      </w:pPr>
      <w:r>
        <w:rPr>
          <w:rFonts w:ascii="Times New Roman"/>
          <w:b w:val="false"/>
          <w:i w:val="false"/>
          <w:color w:val="000000"/>
          <w:sz w:val="28"/>
        </w:rPr>
        <w:t>
      "44) государственный надзор в области охраны, воспроизводства и использования животного мира – деятельность уполномоченного органа, ведомства уполномоченного органа и его территориальных подразделений по проверке и наблюдению за соблюдением физическими лицами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bookmarkEnd w:id="2159"/>
    <w:bookmarkStart w:name="z2334" w:id="2160"/>
    <w:p>
      <w:pPr>
        <w:spacing w:after="0"/>
        <w:ind w:left="0"/>
        <w:jc w:val="both"/>
      </w:pPr>
      <w:r>
        <w:rPr>
          <w:rFonts w:ascii="Times New Roman"/>
          <w:b w:val="false"/>
          <w:i w:val="false"/>
          <w:color w:val="000000"/>
          <w:sz w:val="28"/>
        </w:rPr>
        <w:t xml:space="preserve">
      2) подпункт 39) части первой пункта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2160"/>
    <w:bookmarkStart w:name="z2335" w:id="2161"/>
    <w:p>
      <w:pPr>
        <w:spacing w:after="0"/>
        <w:ind w:left="0"/>
        <w:jc w:val="both"/>
      </w:pPr>
      <w:r>
        <w:rPr>
          <w:rFonts w:ascii="Times New Roman"/>
          <w:b w:val="false"/>
          <w:i w:val="false"/>
          <w:color w:val="000000"/>
          <w:sz w:val="28"/>
        </w:rPr>
        <w:t>
      "39) разрабатывает и утверждает правила проведения экзамена по охотминимуму республиканской ассоциацией общественных объединений охотников и субъектов охотничьего хозяйства;";</w:t>
      </w:r>
    </w:p>
    <w:bookmarkEnd w:id="2161"/>
    <w:bookmarkStart w:name="z2336" w:id="2162"/>
    <w:p>
      <w:pPr>
        <w:spacing w:after="0"/>
        <w:ind w:left="0"/>
        <w:jc w:val="both"/>
      </w:pPr>
      <w:r>
        <w:rPr>
          <w:rFonts w:ascii="Times New Roman"/>
          <w:b w:val="false"/>
          <w:i w:val="false"/>
          <w:color w:val="000000"/>
          <w:sz w:val="28"/>
        </w:rPr>
        <w:t xml:space="preserve">
      3) подпункт 8)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33-1 исключить;</w:t>
      </w:r>
    </w:p>
    <w:bookmarkEnd w:id="2162"/>
    <w:bookmarkStart w:name="z2337" w:id="2163"/>
    <w:p>
      <w:pPr>
        <w:spacing w:after="0"/>
        <w:ind w:left="0"/>
        <w:jc w:val="both"/>
      </w:pPr>
      <w:r>
        <w:rPr>
          <w:rFonts w:ascii="Times New Roman"/>
          <w:b w:val="false"/>
          <w:i w:val="false"/>
          <w:color w:val="000000"/>
          <w:sz w:val="28"/>
        </w:rPr>
        <w:t xml:space="preserve">
      4) часть восьмую </w:t>
      </w:r>
      <w:r>
        <w:rPr>
          <w:rFonts w:ascii="Times New Roman"/>
          <w:b w:val="false"/>
          <w:i w:val="false"/>
          <w:color w:val="000000"/>
          <w:sz w:val="28"/>
        </w:rPr>
        <w:t>пункта 1</w:t>
      </w:r>
      <w:r>
        <w:rPr>
          <w:rFonts w:ascii="Times New Roman"/>
          <w:b w:val="false"/>
          <w:i w:val="false"/>
          <w:color w:val="000000"/>
          <w:sz w:val="28"/>
        </w:rPr>
        <w:t xml:space="preserve"> статьи 40 исключить;</w:t>
      </w:r>
    </w:p>
    <w:bookmarkEnd w:id="2163"/>
    <w:bookmarkStart w:name="z2338" w:id="21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43-1</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End w:id="2164"/>
    <w:bookmarkStart w:name="z2339" w:id="2165"/>
    <w:p>
      <w:pPr>
        <w:spacing w:after="0"/>
        <w:ind w:left="0"/>
        <w:jc w:val="both"/>
      </w:pPr>
      <w:r>
        <w:rPr>
          <w:rFonts w:ascii="Times New Roman"/>
          <w:b w:val="false"/>
          <w:i w:val="false"/>
          <w:color w:val="000000"/>
          <w:sz w:val="28"/>
        </w:rPr>
        <w:t>
      "Статья 43-1. Воспроизводство видов животных</w:t>
      </w:r>
    </w:p>
    <w:bookmarkEnd w:id="2165"/>
    <w:bookmarkStart w:name="z2340" w:id="2166"/>
    <w:p>
      <w:pPr>
        <w:spacing w:after="0"/>
        <w:ind w:left="0"/>
        <w:jc w:val="both"/>
      </w:pPr>
      <w:r>
        <w:rPr>
          <w:rFonts w:ascii="Times New Roman"/>
          <w:b w:val="false"/>
          <w:i w:val="false"/>
          <w:color w:val="000000"/>
          <w:sz w:val="28"/>
        </w:rPr>
        <w:t>
      Воспроизводство видов животных, за исключением рыбных ресурсов и других водных животных, осуществляется физическими и юридическими лицами на основании биологического обоснования, положительного заключения государственной экологической экспертизы и разрешения уполномоченного органа.</w:t>
      </w:r>
    </w:p>
    <w:bookmarkEnd w:id="2166"/>
    <w:bookmarkStart w:name="z2341" w:id="2167"/>
    <w:p>
      <w:pPr>
        <w:spacing w:after="0"/>
        <w:ind w:left="0"/>
        <w:jc w:val="both"/>
      </w:pPr>
      <w:r>
        <w:rPr>
          <w:rFonts w:ascii="Times New Roman"/>
          <w:b w:val="false"/>
          <w:i w:val="false"/>
          <w:color w:val="000000"/>
          <w:sz w:val="28"/>
        </w:rPr>
        <w:t>
      Воспроизводство рыбных ресурсов и других водных животных осуществляется физическими и юридическими лицами на основании рекомендаций научных организаций в области охраны, воспроизводства и использования животного мира.";</w:t>
      </w:r>
    </w:p>
    <w:bookmarkEnd w:id="2167"/>
    <w:bookmarkStart w:name="z2342" w:id="2168"/>
    <w:p>
      <w:pPr>
        <w:spacing w:after="0"/>
        <w:ind w:left="0"/>
        <w:jc w:val="both"/>
      </w:pPr>
      <w:r>
        <w:rPr>
          <w:rFonts w:ascii="Times New Roman"/>
          <w:b w:val="false"/>
          <w:i w:val="false"/>
          <w:color w:val="000000"/>
          <w:sz w:val="28"/>
        </w:rPr>
        <w:t xml:space="preserve">
       "Статья 49. Государственный контроль в области охраны, </w:t>
      </w:r>
      <w:r>
        <w:rPr>
          <w:rFonts w:ascii="Times New Roman"/>
          <w:b w:val="false"/>
          <w:i w:val="false"/>
          <w:color w:val="000000"/>
          <w:sz w:val="28"/>
        </w:rPr>
        <w:t>воспроизводства и использования животного мира</w:t>
      </w:r>
    </w:p>
    <w:bookmarkEnd w:id="2168"/>
    <w:bookmarkStart w:name="z2344" w:id="2169"/>
    <w:p>
      <w:pPr>
        <w:spacing w:after="0"/>
        <w:ind w:left="0"/>
        <w:jc w:val="both"/>
      </w:pPr>
      <w:r>
        <w:rPr>
          <w:rFonts w:ascii="Times New Roman"/>
          <w:b w:val="false"/>
          <w:i w:val="false"/>
          <w:color w:val="000000"/>
          <w:sz w:val="28"/>
        </w:rPr>
        <w:t>
      1. Государственный контроль в области охраны, воспроизводства и использования животного мира осуществляется в форме внеплановой проверки и профилактического контроля.</w:t>
      </w:r>
    </w:p>
    <w:bookmarkEnd w:id="2169"/>
    <w:bookmarkStart w:name="z2345" w:id="2170"/>
    <w:p>
      <w:pPr>
        <w:spacing w:after="0"/>
        <w:ind w:left="0"/>
        <w:jc w:val="both"/>
      </w:pPr>
      <w:r>
        <w:rPr>
          <w:rFonts w:ascii="Times New Roman"/>
          <w:b w:val="false"/>
          <w:i w:val="false"/>
          <w:color w:val="000000"/>
          <w:sz w:val="28"/>
        </w:rPr>
        <w:t>
      2. Внеплановая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bookmarkEnd w:id="2170"/>
    <w:bookmarkStart w:name="z2346" w:id="2171"/>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171"/>
    <w:bookmarkStart w:name="z2347" w:id="2172"/>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проводится уполномоченным органом, ведомством и его территориальными подразделениями путем сопоставления сведений, полученных из различных источников информации, по их деятельности.</w:t>
      </w:r>
    </w:p>
    <w:bookmarkEnd w:id="2172"/>
    <w:bookmarkStart w:name="z2348" w:id="2173"/>
    <w:p>
      <w:pPr>
        <w:spacing w:after="0"/>
        <w:ind w:left="0"/>
        <w:jc w:val="both"/>
      </w:pPr>
      <w:r>
        <w:rPr>
          <w:rFonts w:ascii="Times New Roman"/>
          <w:b w:val="false"/>
          <w:i w:val="false"/>
          <w:color w:val="000000"/>
          <w:sz w:val="28"/>
        </w:rPr>
        <w:t>
      5. Субъектами контроля являются субъекты охотничьего, рыбного хозяйств.</w:t>
      </w:r>
    </w:p>
    <w:bookmarkEnd w:id="2173"/>
    <w:bookmarkStart w:name="z2349" w:id="2174"/>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них.</w:t>
      </w:r>
    </w:p>
    <w:bookmarkEnd w:id="2174"/>
    <w:bookmarkStart w:name="z2350" w:id="2175"/>
    <w:p>
      <w:pPr>
        <w:spacing w:after="0"/>
        <w:ind w:left="0"/>
        <w:jc w:val="both"/>
      </w:pPr>
      <w:r>
        <w:rPr>
          <w:rFonts w:ascii="Times New Roman"/>
          <w:b w:val="false"/>
          <w:i w:val="false"/>
          <w:color w:val="000000"/>
          <w:sz w:val="28"/>
        </w:rPr>
        <w:t xml:space="preserve">
      7. Профилактический контроль без посещения субъекта (объекта) контроля проводится путем анализа отчета, представляемого субъектами контроля, а также других сведений о деятельности субъекта контроля. </w:t>
      </w:r>
    </w:p>
    <w:bookmarkEnd w:id="2175"/>
    <w:bookmarkStart w:name="z2351" w:id="2176"/>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оформляется и направляется рекомендация в срок не позднее десяти рабочих дней со дня выявления нарушений.</w:t>
      </w:r>
    </w:p>
    <w:bookmarkEnd w:id="2176"/>
    <w:bookmarkStart w:name="z2352" w:id="2177"/>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2177"/>
    <w:bookmarkStart w:name="z2353" w:id="2178"/>
    <w:p>
      <w:pPr>
        <w:spacing w:after="0"/>
        <w:ind w:left="0"/>
        <w:jc w:val="both"/>
      </w:pPr>
      <w:r>
        <w:rPr>
          <w:rFonts w:ascii="Times New Roman"/>
          <w:b w:val="false"/>
          <w:i w:val="false"/>
          <w:color w:val="000000"/>
          <w:sz w:val="28"/>
        </w:rPr>
        <w:t>
      10. Рекомендация, направленная одним из нижеперечисленных способов, считается врученной в следующих случаях:</w:t>
      </w:r>
    </w:p>
    <w:bookmarkEnd w:id="2178"/>
    <w:bookmarkStart w:name="z2354" w:id="2179"/>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179"/>
    <w:bookmarkStart w:name="z2355" w:id="2180"/>
    <w:p>
      <w:pPr>
        <w:spacing w:after="0"/>
        <w:ind w:left="0"/>
        <w:jc w:val="both"/>
      </w:pPr>
      <w:r>
        <w:rPr>
          <w:rFonts w:ascii="Times New Roman"/>
          <w:b w:val="false"/>
          <w:i w:val="false"/>
          <w:color w:val="000000"/>
          <w:sz w:val="28"/>
        </w:rPr>
        <w:t>
      2) почтой – заказным письмом;</w:t>
      </w:r>
    </w:p>
    <w:bookmarkEnd w:id="2180"/>
    <w:bookmarkStart w:name="z2356" w:id="2181"/>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 уполномоченного органа, ведомства или его территориального подразделения.</w:t>
      </w:r>
    </w:p>
    <w:bookmarkEnd w:id="2181"/>
    <w:bookmarkStart w:name="z2357" w:id="2182"/>
    <w:p>
      <w:pPr>
        <w:spacing w:after="0"/>
        <w:ind w:left="0"/>
        <w:jc w:val="both"/>
      </w:pPr>
      <w:r>
        <w:rPr>
          <w:rFonts w:ascii="Times New Roman"/>
          <w:b w:val="false"/>
          <w:i w:val="false"/>
          <w:color w:val="000000"/>
          <w:sz w:val="28"/>
        </w:rPr>
        <w:t>
      11.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182"/>
    <w:bookmarkStart w:name="z2358" w:id="2183"/>
    <w:p>
      <w:pPr>
        <w:spacing w:after="0"/>
        <w:ind w:left="0"/>
        <w:jc w:val="both"/>
      </w:pPr>
      <w:r>
        <w:rPr>
          <w:rFonts w:ascii="Times New Roman"/>
          <w:b w:val="false"/>
          <w:i w:val="false"/>
          <w:color w:val="000000"/>
          <w:sz w:val="28"/>
        </w:rPr>
        <w:t>
      12. Субъект контроля в случае несогласия с нарушениями, указанными в рекомендации, вправе направить в уполномоченный орган, ведомство или его территориальное подразделение, направившие рекомендацию, возражение в течение пяти рабочих дней со дня, следующего за днем вручения рекомендации.</w:t>
      </w:r>
    </w:p>
    <w:bookmarkEnd w:id="2183"/>
    <w:bookmarkStart w:name="z2359" w:id="2184"/>
    <w:p>
      <w:pPr>
        <w:spacing w:after="0"/>
        <w:ind w:left="0"/>
        <w:jc w:val="both"/>
      </w:pPr>
      <w:r>
        <w:rPr>
          <w:rFonts w:ascii="Times New Roman"/>
          <w:b w:val="false"/>
          <w:i w:val="false"/>
          <w:color w:val="000000"/>
          <w:sz w:val="28"/>
        </w:rPr>
        <w:t>
      13.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184"/>
    <w:bookmarkStart w:name="z2360" w:id="2185"/>
    <w:p>
      <w:pPr>
        <w:spacing w:after="0"/>
        <w:ind w:left="0"/>
        <w:jc w:val="both"/>
      </w:pPr>
      <w:r>
        <w:rPr>
          <w:rFonts w:ascii="Times New Roman"/>
          <w:b w:val="false"/>
          <w:i w:val="false"/>
          <w:color w:val="000000"/>
          <w:sz w:val="28"/>
        </w:rPr>
        <w:t>
      14. Профилактический контроль без посещения субъекта (объекта) контроля проводится не чаще одного раза в квартал.";</w:t>
      </w:r>
    </w:p>
    <w:bookmarkEnd w:id="2185"/>
    <w:bookmarkStart w:name="z2361" w:id="218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52</w:t>
      </w:r>
      <w:r>
        <w:rPr>
          <w:rFonts w:ascii="Times New Roman"/>
          <w:b w:val="false"/>
          <w:i w:val="false"/>
          <w:color w:val="000000"/>
          <w:sz w:val="28"/>
        </w:rPr>
        <w:t>:</w:t>
      </w:r>
    </w:p>
    <w:bookmarkEnd w:id="2186"/>
    <w:bookmarkStart w:name="z2362" w:id="2187"/>
    <w:p>
      <w:pPr>
        <w:spacing w:after="0"/>
        <w:ind w:left="0"/>
        <w:jc w:val="both"/>
      </w:pPr>
      <w:r>
        <w:rPr>
          <w:rFonts w:ascii="Times New Roman"/>
          <w:b w:val="false"/>
          <w:i w:val="false"/>
          <w:color w:val="000000"/>
          <w:sz w:val="28"/>
        </w:rPr>
        <w:t>
      в пункте 1:</w:t>
      </w:r>
    </w:p>
    <w:bookmarkEnd w:id="2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2365" w:id="2188"/>
    <w:p>
      <w:pPr>
        <w:spacing w:after="0"/>
        <w:ind w:left="0"/>
        <w:jc w:val="both"/>
      </w:pPr>
      <w:r>
        <w:rPr>
          <w:rFonts w:ascii="Times New Roman"/>
          <w:b w:val="false"/>
          <w:i w:val="false"/>
          <w:color w:val="000000"/>
          <w:sz w:val="28"/>
        </w:rPr>
        <w:t>
      "8) изымать у физических лиц запрещенные виды орудий добывания объектов животного мира для временного хранения до вынесения решения судом;</w:t>
      </w:r>
    </w:p>
    <w:bookmarkEnd w:id="2188"/>
    <w:bookmarkStart w:name="z2366" w:id="2189"/>
    <w:p>
      <w:pPr>
        <w:spacing w:after="0"/>
        <w:ind w:left="0"/>
        <w:jc w:val="both"/>
      </w:pPr>
      <w:r>
        <w:rPr>
          <w:rFonts w:ascii="Times New Roman"/>
          <w:b w:val="false"/>
          <w:i w:val="false"/>
          <w:color w:val="000000"/>
          <w:sz w:val="28"/>
        </w:rPr>
        <w:t>
      9) изымать у физических лиц незаконно добытые объекты животного мира и продукты их жизнедеятельности в порядке, установленном законодательством Республики Казахстан;</w:t>
      </w:r>
    </w:p>
    <w:bookmarkEnd w:id="2189"/>
    <w:bookmarkStart w:name="z2367" w:id="2190"/>
    <w:p>
      <w:pPr>
        <w:spacing w:after="0"/>
        <w:ind w:left="0"/>
        <w:jc w:val="both"/>
      </w:pPr>
      <w:r>
        <w:rPr>
          <w:rFonts w:ascii="Times New Roman"/>
          <w:b w:val="false"/>
          <w:i w:val="false"/>
          <w:color w:val="000000"/>
          <w:sz w:val="28"/>
        </w:rPr>
        <w:t>
      10) изымать у физических лиц огнестрельное оружие, использованное с нарушением законодательства Республики Казахстан в области охраны, воспроизводства и использования животного мира, для временного хранения до вынесения решения судом;";</w:t>
      </w:r>
    </w:p>
    <w:bookmarkEnd w:id="2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исключить;</w:t>
      </w:r>
    </w:p>
    <w:bookmarkStart w:name="z2369" w:id="21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2)</w:t>
      </w:r>
      <w:r>
        <w:rPr>
          <w:rFonts w:ascii="Times New Roman"/>
          <w:b w:val="false"/>
          <w:i w:val="false"/>
          <w:color w:val="000000"/>
          <w:sz w:val="28"/>
        </w:rPr>
        <w:t xml:space="preserve"> пункта 1 статьи 53 изложить в следующей редакции:</w:t>
      </w:r>
    </w:p>
    <w:bookmarkEnd w:id="2191"/>
    <w:bookmarkStart w:name="z2370" w:id="2192"/>
    <w:p>
      <w:pPr>
        <w:spacing w:after="0"/>
        <w:ind w:left="0"/>
        <w:jc w:val="both"/>
      </w:pPr>
      <w:r>
        <w:rPr>
          <w:rFonts w:ascii="Times New Roman"/>
          <w:b w:val="false"/>
          <w:i w:val="false"/>
          <w:color w:val="000000"/>
          <w:sz w:val="28"/>
        </w:rPr>
        <w:t>
      "2) предписание об устранении нарушения требований законодательства Республики Казахстан в области охраны, воспроизводства и использования животного мира;";</w:t>
      </w:r>
    </w:p>
    <w:bookmarkEnd w:id="2192"/>
    <w:bookmarkStart w:name="z2371" w:id="219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55</w:t>
      </w:r>
      <w:r>
        <w:rPr>
          <w:rFonts w:ascii="Times New Roman"/>
          <w:b w:val="false"/>
          <w:i w:val="false"/>
          <w:color w:val="000000"/>
          <w:sz w:val="28"/>
        </w:rPr>
        <w:t>:</w:t>
      </w:r>
    </w:p>
    <w:bookmarkEnd w:id="2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3) и 4) следующего содержания:</w:t>
      </w:r>
    </w:p>
    <w:bookmarkStart w:name="z2374" w:id="2194"/>
    <w:p>
      <w:pPr>
        <w:spacing w:after="0"/>
        <w:ind w:left="0"/>
        <w:jc w:val="both"/>
      </w:pPr>
      <w:r>
        <w:rPr>
          <w:rFonts w:ascii="Times New Roman"/>
          <w:b w:val="false"/>
          <w:i w:val="false"/>
          <w:color w:val="000000"/>
          <w:sz w:val="28"/>
        </w:rPr>
        <w:t>
      "3) задерживать и доставлять в правоохранительные органы физических лиц, совершивших правонарушения в области охраны, воспроизводства и использования животного мира;</w:t>
      </w:r>
    </w:p>
    <w:bookmarkEnd w:id="2194"/>
    <w:bookmarkStart w:name="z2375" w:id="2195"/>
    <w:p>
      <w:pPr>
        <w:spacing w:after="0"/>
        <w:ind w:left="0"/>
        <w:jc w:val="both"/>
      </w:pPr>
      <w:r>
        <w:rPr>
          <w:rFonts w:ascii="Times New Roman"/>
          <w:b w:val="false"/>
          <w:i w:val="false"/>
          <w:color w:val="000000"/>
          <w:sz w:val="28"/>
        </w:rPr>
        <w:t>
      4) изымать у физических лиц огнестрельное оружие, использованное с нарушением законодательства Республики Казахстан в области охраны, воспроизводства и использования животного мира, незаконно добытую продукцию охоты и рыболовства, запрещенные виды орудий добывания и решать вопрос об их дальнейшей принадлежности в порядке, установленном законодательством Республики Казахстан.".</w:t>
      </w:r>
    </w:p>
    <w:bookmarkEnd w:id="2195"/>
    <w:bookmarkStart w:name="z2376" w:id="2196"/>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2014 г., № 10, ст.52; № 19-I, 19-II, ст.96; № 23, ст.143; 2015 г., № 20-IV, ст.113; № 22-V, ст.156; 2016 г., № 6, ст.45; № 7-II, ст.53; 2017 г., № 11, ст.29; № 22-III, ст.109; № 23-III, ст.111):</w:t>
      </w:r>
    </w:p>
    <w:bookmarkEnd w:id="2196"/>
    <w:bookmarkStart w:name="z2377" w:id="21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6-1) и 7-1) следующего содержания:</w:t>
      </w:r>
    </w:p>
    <w:bookmarkEnd w:id="2197"/>
    <w:bookmarkStart w:name="z2378" w:id="2198"/>
    <w:p>
      <w:pPr>
        <w:spacing w:after="0"/>
        <w:ind w:left="0"/>
        <w:jc w:val="both"/>
      </w:pPr>
      <w:r>
        <w:rPr>
          <w:rFonts w:ascii="Times New Roman"/>
          <w:b w:val="false"/>
          <w:i w:val="false"/>
          <w:color w:val="000000"/>
          <w:sz w:val="28"/>
        </w:rPr>
        <w:t>
      "6-1) верифицирующий орган – государственный орган, уполномоченный на подтверждение обоснованности выдачи сертификата о происхождении товара, достоверности содержащихся в нем сведений, а также выполнения производителями критериев определения страны происхождения товаров;";</w:t>
      </w:r>
    </w:p>
    <w:bookmarkEnd w:id="2198"/>
    <w:bookmarkStart w:name="z2379" w:id="2199"/>
    <w:p>
      <w:pPr>
        <w:spacing w:after="0"/>
        <w:ind w:left="0"/>
        <w:jc w:val="both"/>
      </w:pPr>
      <w:r>
        <w:rPr>
          <w:rFonts w:ascii="Times New Roman"/>
          <w:b w:val="false"/>
          <w:i w:val="false"/>
          <w:color w:val="000000"/>
          <w:sz w:val="28"/>
        </w:rPr>
        <w:t>
      "7-1) критерий достаточной обработки (переработки) – один из критериев определения страны происхождения товара, в соответствии с которым товар, если в его производстве участвуют две страны и более, считается происходящим из той страны, на территории которой он был подвергнут последней существенной обработке (переработке), достаточной для придания товару его характерных свойств;";</w:t>
      </w:r>
    </w:p>
    <w:bookmarkEnd w:id="2199"/>
    <w:bookmarkStart w:name="z2380" w:id="22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12)</w:t>
      </w:r>
      <w:r>
        <w:rPr>
          <w:rFonts w:ascii="Times New Roman"/>
          <w:b w:val="false"/>
          <w:i w:val="false"/>
          <w:color w:val="000000"/>
          <w:sz w:val="28"/>
        </w:rPr>
        <w:t xml:space="preserve"> статьи 6 исключить;</w:t>
      </w:r>
    </w:p>
    <w:bookmarkEnd w:id="2200"/>
    <w:bookmarkStart w:name="z2381" w:id="2201"/>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7</w:t>
      </w:r>
      <w:r>
        <w:rPr>
          <w:rFonts w:ascii="Times New Roman"/>
          <w:b w:val="false"/>
          <w:i w:val="false"/>
          <w:color w:val="000000"/>
          <w:sz w:val="28"/>
        </w:rPr>
        <w:t>:</w:t>
      </w:r>
    </w:p>
    <w:bookmarkEnd w:id="2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2383" w:id="2202"/>
    <w:p>
      <w:pPr>
        <w:spacing w:after="0"/>
        <w:ind w:left="0"/>
        <w:jc w:val="both"/>
      </w:pPr>
      <w:r>
        <w:rPr>
          <w:rFonts w:ascii="Times New Roman"/>
          <w:b w:val="false"/>
          <w:i w:val="false"/>
          <w:color w:val="000000"/>
          <w:sz w:val="28"/>
        </w:rPr>
        <w:t>
      дополнить подпунктами 14-1) и 26) следующего содержания:</w:t>
      </w:r>
    </w:p>
    <w:bookmarkEnd w:id="2202"/>
    <w:bookmarkStart w:name="z2384" w:id="2203"/>
    <w:p>
      <w:pPr>
        <w:spacing w:after="0"/>
        <w:ind w:left="0"/>
        <w:jc w:val="both"/>
      </w:pPr>
      <w:r>
        <w:rPr>
          <w:rFonts w:ascii="Times New Roman"/>
          <w:b w:val="false"/>
          <w:i w:val="false"/>
          <w:color w:val="000000"/>
          <w:sz w:val="28"/>
        </w:rPr>
        <w:t>
      "14-1) осуществляет верификацию (проверку) обоснованности выдачи сертификатов о происхождении товара, достоверности содержащихся в них сведений, а также проведение проверок выполнения производителями критериев определения страны происхождения товаров на основании запросов уполномоченных органов страны ввоза товара;";</w:t>
      </w:r>
    </w:p>
    <w:bookmarkEnd w:id="2203"/>
    <w:bookmarkStart w:name="z2385" w:id="2204"/>
    <w:p>
      <w:pPr>
        <w:spacing w:after="0"/>
        <w:ind w:left="0"/>
        <w:jc w:val="both"/>
      </w:pPr>
      <w:r>
        <w:rPr>
          <w:rFonts w:ascii="Times New Roman"/>
          <w:b w:val="false"/>
          <w:i w:val="false"/>
          <w:color w:val="000000"/>
          <w:sz w:val="28"/>
        </w:rPr>
        <w:t>
      "26) утверждает правила подтверждения соответствия.";</w:t>
      </w:r>
    </w:p>
    <w:bookmarkEnd w:id="2204"/>
    <w:bookmarkStart w:name="z2386" w:id="220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16-1</w:t>
      </w:r>
      <w:r>
        <w:rPr>
          <w:rFonts w:ascii="Times New Roman"/>
          <w:b w:val="false"/>
          <w:i w:val="false"/>
          <w:color w:val="000000"/>
          <w:sz w:val="28"/>
        </w:rPr>
        <w:t>:</w:t>
      </w:r>
    </w:p>
    <w:bookmarkEnd w:id="2205"/>
    <w:bookmarkStart w:name="z2387" w:id="2206"/>
    <w:p>
      <w:pPr>
        <w:spacing w:after="0"/>
        <w:ind w:left="0"/>
        <w:jc w:val="both"/>
      </w:pPr>
      <w:r>
        <w:rPr>
          <w:rFonts w:ascii="Times New Roman"/>
          <w:b w:val="false"/>
          <w:i w:val="false"/>
          <w:color w:val="000000"/>
          <w:sz w:val="28"/>
        </w:rPr>
        <w:t>
      пункт 1 изложить в следующей редакции:</w:t>
      </w:r>
    </w:p>
    <w:bookmarkEnd w:id="2206"/>
    <w:bookmarkStart w:name="z2388" w:id="2207"/>
    <w:p>
      <w:pPr>
        <w:spacing w:after="0"/>
        <w:ind w:left="0"/>
        <w:jc w:val="both"/>
      </w:pPr>
      <w:r>
        <w:rPr>
          <w:rFonts w:ascii="Times New Roman"/>
          <w:b w:val="false"/>
          <w:i w:val="false"/>
          <w:color w:val="000000"/>
          <w:sz w:val="28"/>
        </w:rPr>
        <w:t>
      "1. Экспертная организация удостоверяет и выдает акты экспертиз о происхождении товара, об определении статуса товара Евразийского экономического союза или иностранного товара, составленные экспертами-аудиторами по определению страны происхождения товара, статуса товара Евразийского экономического союза или иностранного товара, за исключением актов экспертизы о происхождении товара на экспорт и реэкспорт.";</w:t>
      </w:r>
    </w:p>
    <w:bookmarkEnd w:id="2207"/>
    <w:bookmarkStart w:name="z2389" w:id="2208"/>
    <w:p>
      <w:pPr>
        <w:spacing w:after="0"/>
        <w:ind w:left="0"/>
        <w:jc w:val="both"/>
      </w:pPr>
      <w:r>
        <w:rPr>
          <w:rFonts w:ascii="Times New Roman"/>
          <w:b w:val="false"/>
          <w:i w:val="false"/>
          <w:color w:val="000000"/>
          <w:sz w:val="28"/>
        </w:rPr>
        <w:t>
      дополнить пунктом 1-1 следующего содержания:</w:t>
      </w:r>
    </w:p>
    <w:bookmarkEnd w:id="2208"/>
    <w:bookmarkStart w:name="z2390" w:id="2209"/>
    <w:p>
      <w:pPr>
        <w:spacing w:after="0"/>
        <w:ind w:left="0"/>
        <w:jc w:val="both"/>
      </w:pPr>
      <w:r>
        <w:rPr>
          <w:rFonts w:ascii="Times New Roman"/>
          <w:b w:val="false"/>
          <w:i w:val="false"/>
          <w:color w:val="000000"/>
          <w:sz w:val="28"/>
        </w:rPr>
        <w:t>
      "1-1. При экспорте товара экспертная организация не удостоверяет и не выдает акты экспертиз о происхождении товара.";</w:t>
      </w:r>
    </w:p>
    <w:bookmarkEnd w:id="2209"/>
    <w:bookmarkStart w:name="z2391" w:id="22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39 изложить в следующей редакции:</w:t>
      </w:r>
    </w:p>
    <w:bookmarkEnd w:id="2210"/>
    <w:bookmarkStart w:name="z2392" w:id="2211"/>
    <w:p>
      <w:pPr>
        <w:spacing w:after="0"/>
        <w:ind w:left="0"/>
        <w:jc w:val="both"/>
      </w:pPr>
      <w:r>
        <w:rPr>
          <w:rFonts w:ascii="Times New Roman"/>
          <w:b w:val="false"/>
          <w:i w:val="false"/>
          <w:color w:val="000000"/>
          <w:sz w:val="28"/>
        </w:rPr>
        <w:t xml:space="preserve">
      "3. Государственный контроль в области технического регулирования осуществляется в форме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2211"/>
    <w:bookmarkStart w:name="z2393" w:id="2212"/>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ст.2; 2007 г., № 8, ст.52; 2009 г., № 24, ст.134; 2010 г., № 5, ст.23; 2012 г., № 13, ст.91; 2014 г., № 19-I, 19-II, ст.96;№ 23, ст.143; 2015 г., № 8, ст.45; № 22-V, ст.152; № 22-VI, ст.159; 2017 г., № 4, ст.7; № 13, ст.45 ):</w:t>
      </w:r>
    </w:p>
    <w:bookmarkEnd w:id="2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17 дополнить частью третьей следующего содержания:</w:t>
      </w:r>
    </w:p>
    <w:bookmarkStart w:name="z2395" w:id="2213"/>
    <w:p>
      <w:pPr>
        <w:spacing w:after="0"/>
        <w:ind w:left="0"/>
        <w:jc w:val="both"/>
      </w:pPr>
      <w:r>
        <w:rPr>
          <w:rFonts w:ascii="Times New Roman"/>
          <w:b w:val="false"/>
          <w:i w:val="false"/>
          <w:color w:val="000000"/>
          <w:sz w:val="28"/>
        </w:rPr>
        <w:t>
      "Если в течение срока действия договора страхования изменяются фонд оплаты труда и (или) штатная численность работников, то по соглашению сторон в договор страхования вносятся изменения (в части размера страховой суммы и страховой премии) путем заключения дополнительного соглашения на период действия основного договора. Страховая премия рассчитывается исходя из суммы изменения фонда оплаты труда и срока, оставшегося до окончания основного договора. Страховой тариф рассчитывается пропорционально оставшемуся периоду страхования от тарифа, по которому был заключен договор (основной договор) страхования.".</w:t>
      </w:r>
    </w:p>
    <w:bookmarkEnd w:id="2213"/>
    <w:bookmarkStart w:name="z2396" w:id="2214"/>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ст.18; 2006 г., № 15, ст.92; 2007 г., № 2, ст.18; № 20, ст.152; № 24, ст.178; 2009 г., № 18, ст.84; № 24, ст.122; 2010 г., № 5, ст.23; 2011 г., № 1, ст.2; № 11, ст.102; 2012 г., № 15, ст.97; 2013 г., № 9, ст.51; № 14, ст.75; № 21-22, ст.115; 2014 г., № 1, ст.4; № 19-I, 19-II, ст.96; № 23, ст.143; 2015 г., № 20-IV, ст.113; № 22-I, ст.140; № 22-V, ст.152, 158; № 23-II, ст.170):</w:t>
      </w:r>
    </w:p>
    <w:bookmarkEnd w:id="2214"/>
    <w:bookmarkStart w:name="z2397" w:id="22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37</w:t>
      </w:r>
      <w:r>
        <w:rPr>
          <w:rFonts w:ascii="Times New Roman"/>
          <w:b w:val="false"/>
          <w:i w:val="false"/>
          <w:color w:val="000000"/>
          <w:sz w:val="28"/>
        </w:rPr>
        <w:t xml:space="preserve"> изложить в следующей редакции:</w:t>
      </w:r>
    </w:p>
    <w:bookmarkEnd w:id="2215"/>
    <w:bookmarkStart w:name="z2398" w:id="2216"/>
    <w:p>
      <w:pPr>
        <w:spacing w:after="0"/>
        <w:ind w:left="0"/>
        <w:jc w:val="both"/>
      </w:pPr>
      <w:r>
        <w:rPr>
          <w:rFonts w:ascii="Times New Roman"/>
          <w:b w:val="false"/>
          <w:i w:val="false"/>
          <w:color w:val="000000"/>
          <w:sz w:val="28"/>
        </w:rPr>
        <w:t xml:space="preserve">
      "Статья 37. Государственный контроль в области социальной </w:t>
      </w:r>
      <w:r>
        <w:rPr>
          <w:rFonts w:ascii="Times New Roman"/>
          <w:b w:val="false"/>
          <w:i w:val="false"/>
          <w:color w:val="000000"/>
          <w:sz w:val="28"/>
        </w:rPr>
        <w:t>защиты инвалидов</w:t>
      </w:r>
    </w:p>
    <w:bookmarkEnd w:id="2216"/>
    <w:bookmarkStart w:name="z2400" w:id="2217"/>
    <w:p>
      <w:pPr>
        <w:spacing w:after="0"/>
        <w:ind w:left="0"/>
        <w:jc w:val="both"/>
      </w:pPr>
      <w:r>
        <w:rPr>
          <w:rFonts w:ascii="Times New Roman"/>
          <w:b w:val="false"/>
          <w:i w:val="false"/>
          <w:color w:val="000000"/>
          <w:sz w:val="28"/>
        </w:rPr>
        <w:t xml:space="preserve">
      Государственный контроль в области социальной защиты инвалидов осуществляется уполномоченным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217"/>
    <w:bookmarkStart w:name="z2401" w:id="22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38</w:t>
      </w:r>
      <w:r>
        <w:rPr>
          <w:rFonts w:ascii="Times New Roman"/>
          <w:b w:val="false"/>
          <w:i w:val="false"/>
          <w:color w:val="000000"/>
          <w:sz w:val="28"/>
        </w:rPr>
        <w:t xml:space="preserve"> исключить.</w:t>
      </w:r>
    </w:p>
    <w:bookmarkEnd w:id="2218"/>
    <w:bookmarkStart w:name="z2402" w:id="2219"/>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ст.38; 2007 г., № 3, ст.20; 2008 г., № 23, ст.114; 2009 г., № 13-14, ст.63; 2010 г., № 15, ст.71; 2012 г., № 1, ст.6; № 13, ст.91; № 21-22, ст.124; 2014 г., № 10, ст.52; № 21, ст.122; № 23, ст.143; 2015 г., № 22-I, ст.140; № 22-VI, ст.159; 2016 г., № 12, ст.87; 2017 г., № 14, ст.51; № 23-III, ст.111):</w:t>
      </w:r>
    </w:p>
    <w:bookmarkEnd w:id="2219"/>
    <w:bookmarkStart w:name="z2403" w:id="22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части первой статьи 10 слова "(при ее  наличии)" заменить словами ", за исключением субъектов частного предпринимательства".</w:t>
      </w:r>
    </w:p>
    <w:bookmarkEnd w:id="2220"/>
    <w:bookmarkStart w:name="z2404" w:id="2221"/>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ст.52; 2007 г., № 5-6, ст.42; № 18, ст.145; 2008 г., № 23, ст.124; 2009 г., № 17, ст.82; № 24, ст.129; 2010 г., № 1-2, ст.5; № 5, ст.23; № 15, ст.71; 2011 г., № 1, ст.2, 7; № 2, ст.26; № 11, ст.102; 2012 г., № 2, ст.16; № 14, ст.94; № 15, ст.97; 2013 г., № 9, ст.51; № 14, ст.72, 75; 2014 г., № 2, ст.10; № 19-I, 19-II, ст.96; № 22, ст.131; № 23, ст.143; 2015 г., № 11, ст.52; № 20-I, ст.110; № 20-IV, ст.113; № 22-V, ст.156; № 22-VII, ст.161; № 23-II, ст.172; 2016 г., № 8-I, ст.65; № 8-II, ст.72; 2017 г., № 12, ст.34):</w:t>
      </w:r>
    </w:p>
    <w:bookmarkEnd w:id="2221"/>
    <w:bookmarkStart w:name="z2405" w:id="2222"/>
    <w:p>
      <w:pPr>
        <w:spacing w:after="0"/>
        <w:ind w:left="0"/>
        <w:jc w:val="both"/>
      </w:pPr>
      <w:r>
        <w:rPr>
          <w:rFonts w:ascii="Times New Roman"/>
          <w:b w:val="false"/>
          <w:i w:val="false"/>
          <w:color w:val="000000"/>
          <w:sz w:val="28"/>
        </w:rPr>
        <w:t xml:space="preserve">
      подпункт 20) </w:t>
      </w:r>
      <w:r>
        <w:rPr>
          <w:rFonts w:ascii="Times New Roman"/>
          <w:b w:val="false"/>
          <w:i w:val="false"/>
          <w:color w:val="000000"/>
          <w:sz w:val="28"/>
        </w:rPr>
        <w:t>пункта 1</w:t>
      </w:r>
      <w:r>
        <w:rPr>
          <w:rFonts w:ascii="Times New Roman"/>
          <w:b w:val="false"/>
          <w:i w:val="false"/>
          <w:color w:val="000000"/>
          <w:sz w:val="28"/>
        </w:rPr>
        <w:t xml:space="preserve"> статьи 6 исключить.</w:t>
      </w:r>
    </w:p>
    <w:bookmarkEnd w:id="2222"/>
    <w:bookmarkStart w:name="z2406" w:id="2223"/>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 (Ведомости Парламента Республики Казахстан, 2005 г., № 23, ст.90; 2008 г., № 6-7, ст.27; 2009 г., № 24, ст.134; 2012 г., № 13, ст.91; 2014 г., № 14, ст.84; 2015 г., № 8, ст.45):</w:t>
      </w:r>
    </w:p>
    <w:bookmarkEnd w:id="2223"/>
    <w:bookmarkStart w:name="z2407" w:id="222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2224"/>
    <w:bookmarkStart w:name="z2408" w:id="2225"/>
    <w:p>
      <w:pPr>
        <w:spacing w:after="0"/>
        <w:ind w:left="0"/>
        <w:jc w:val="both"/>
      </w:pPr>
      <w:r>
        <w:rPr>
          <w:rFonts w:ascii="Times New Roman"/>
          <w:b w:val="false"/>
          <w:i w:val="false"/>
          <w:color w:val="000000"/>
          <w:sz w:val="28"/>
        </w:rPr>
        <w:t>
      "Перечень экологически опасных видов хозяйственной и иной деятельности определяется уполномоченным органом.".</w:t>
      </w:r>
    </w:p>
    <w:bookmarkEnd w:id="2225"/>
    <w:bookmarkStart w:name="z2409" w:id="2226"/>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ст.96; 2007 г., № 1, ст.4; 2008 г., № 21, ст.95; № 23, ст.114; 2009 г., № 18, ст.84; 2010 г., № 1-2, ст.5; № 5, ст.23; 2011 г., № 1, ст.2; № 5, ст.43; № 11, ст.102; № 13, ст.114; 2012 г., № 3, ст.27; № 15, ст.97; 2013 г., № 9, ст.51; № 14, ст.75; 2014 г., № 19-I, 19-II, ст.96; 2015 г., № 23-II, ст.172; 2017 г., № 3, ст.6; № 12, ст.34; № 23-V, ст.113):</w:t>
      </w:r>
    </w:p>
    <w:bookmarkEnd w:id="2226"/>
    <w:bookmarkStart w:name="z2410" w:id="222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413" w:id="2228"/>
    <w:p>
      <w:pPr>
        <w:spacing w:after="0"/>
        <w:ind w:left="0"/>
        <w:jc w:val="both"/>
      </w:pPr>
      <w:r>
        <w:rPr>
          <w:rFonts w:ascii="Times New Roman"/>
          <w:b w:val="false"/>
          <w:i w:val="false"/>
          <w:color w:val="000000"/>
          <w:sz w:val="28"/>
        </w:rPr>
        <w:t>
      "9) уполномоченный орган в области особо охраняемых природных территорий (далее – уполномоченный орган) – государственный орган, осуществляющий функции управления, контроля, охраны и защиты особо охраняемых природных территорий;";</w:t>
      </w:r>
    </w:p>
    <w:bookmarkEnd w:id="2228"/>
    <w:bookmarkStart w:name="z2414" w:id="2229"/>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2229"/>
    <w:bookmarkStart w:name="z2415" w:id="2230"/>
    <w:p>
      <w:pPr>
        <w:spacing w:after="0"/>
        <w:ind w:left="0"/>
        <w:jc w:val="both"/>
      </w:pPr>
      <w:r>
        <w:rPr>
          <w:rFonts w:ascii="Times New Roman"/>
          <w:b w:val="false"/>
          <w:i w:val="false"/>
          <w:color w:val="000000"/>
          <w:sz w:val="28"/>
        </w:rPr>
        <w:t>
      "2) государственное регулирование и контроль в области особо охраняемых природных территорий;";</w:t>
      </w:r>
    </w:p>
    <w:bookmarkEnd w:id="2230"/>
    <w:bookmarkStart w:name="z2416" w:id="2231"/>
    <w:p>
      <w:pPr>
        <w:spacing w:after="0"/>
        <w:ind w:left="0"/>
        <w:jc w:val="both"/>
      </w:pPr>
      <w:r>
        <w:rPr>
          <w:rFonts w:ascii="Times New Roman"/>
          <w:b w:val="false"/>
          <w:i w:val="false"/>
          <w:color w:val="000000"/>
          <w:sz w:val="28"/>
        </w:rPr>
        <w:t xml:space="preserve">
      3)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231"/>
    <w:bookmarkStart w:name="z2417" w:id="2232"/>
    <w:p>
      <w:pPr>
        <w:spacing w:after="0"/>
        <w:ind w:left="0"/>
        <w:jc w:val="both"/>
      </w:pPr>
      <w:r>
        <w:rPr>
          <w:rFonts w:ascii="Times New Roman"/>
          <w:b w:val="false"/>
          <w:i w:val="false"/>
          <w:color w:val="000000"/>
          <w:sz w:val="28"/>
        </w:rPr>
        <w:t>
      "Глава 2. Государственное управление и контроль в области особо охраняемых природных территорий";</w:t>
      </w:r>
    </w:p>
    <w:bookmarkEnd w:id="2232"/>
    <w:bookmarkStart w:name="z2418" w:id="2233"/>
    <w:p>
      <w:pPr>
        <w:spacing w:after="0"/>
        <w:ind w:left="0"/>
        <w:jc w:val="both"/>
      </w:pPr>
      <w:r>
        <w:rPr>
          <w:rFonts w:ascii="Times New Roman"/>
          <w:b w:val="false"/>
          <w:i w:val="false"/>
          <w:color w:val="000000"/>
          <w:sz w:val="28"/>
        </w:rPr>
        <w:t>
      4) подпункт 15) части первой статьи 8 изложить в следующей редакции:</w:t>
      </w:r>
    </w:p>
    <w:bookmarkEnd w:id="2233"/>
    <w:bookmarkStart w:name="z2419" w:id="2234"/>
    <w:p>
      <w:pPr>
        <w:spacing w:after="0"/>
        <w:ind w:left="0"/>
        <w:jc w:val="both"/>
      </w:pPr>
      <w:r>
        <w:rPr>
          <w:rFonts w:ascii="Times New Roman"/>
          <w:b w:val="false"/>
          <w:i w:val="false"/>
          <w:color w:val="000000"/>
          <w:sz w:val="28"/>
        </w:rPr>
        <w:t>
      "15) осуществление государственного контроля за состоянием, охраной, защитой и использованием особо охраняемых природных территорий и объектов государственного природно-заповедного фонда;";</w:t>
      </w:r>
    </w:p>
    <w:bookmarkEnd w:id="2234"/>
    <w:bookmarkStart w:name="z2420" w:id="2235"/>
    <w:p>
      <w:pPr>
        <w:spacing w:after="0"/>
        <w:ind w:left="0"/>
        <w:jc w:val="both"/>
      </w:pPr>
      <w:r>
        <w:rPr>
          <w:rFonts w:ascii="Times New Roman"/>
          <w:b w:val="false"/>
          <w:i w:val="false"/>
          <w:color w:val="000000"/>
          <w:sz w:val="28"/>
        </w:rPr>
        <w:t xml:space="preserve">
      5) подпункт 12)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w:t>
      </w:r>
    </w:p>
    <w:bookmarkEnd w:id="2235"/>
    <w:bookmarkStart w:name="z2421" w:id="2236"/>
    <w:p>
      <w:pPr>
        <w:spacing w:after="0"/>
        <w:ind w:left="0"/>
        <w:jc w:val="both"/>
      </w:pPr>
      <w:r>
        <w:rPr>
          <w:rFonts w:ascii="Times New Roman"/>
          <w:b w:val="false"/>
          <w:i w:val="false"/>
          <w:color w:val="000000"/>
          <w:sz w:val="28"/>
        </w:rPr>
        <w:t>
      "12) осуществляют государственный контроль за состоянием, охраной, защитой и использованием особо охраняемых природных территорий и объектов государственного природно-заповедного фонда, находящихся в их ведении;";</w:t>
      </w:r>
    </w:p>
    <w:bookmarkEnd w:id="2236"/>
    <w:bookmarkStart w:name="z2422" w:id="22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2237"/>
    <w:bookmarkStart w:name="z2423" w:id="2238"/>
    <w:p>
      <w:pPr>
        <w:spacing w:after="0"/>
        <w:ind w:left="0"/>
        <w:jc w:val="both"/>
      </w:pPr>
      <w:r>
        <w:rPr>
          <w:rFonts w:ascii="Times New Roman"/>
          <w:b w:val="false"/>
          <w:i w:val="false"/>
          <w:color w:val="000000"/>
          <w:sz w:val="28"/>
        </w:rPr>
        <w:t xml:space="preserve">
      "Статья 11. Государственный контроль в области особо </w:t>
      </w:r>
      <w:r>
        <w:rPr>
          <w:rFonts w:ascii="Times New Roman"/>
          <w:b w:val="false"/>
          <w:i w:val="false"/>
          <w:color w:val="000000"/>
          <w:sz w:val="28"/>
        </w:rPr>
        <w:t>охраняемых природных территорий</w:t>
      </w:r>
    </w:p>
    <w:bookmarkEnd w:id="2238"/>
    <w:bookmarkStart w:name="z2425" w:id="2239"/>
    <w:p>
      <w:pPr>
        <w:spacing w:after="0"/>
        <w:ind w:left="0"/>
        <w:jc w:val="both"/>
      </w:pPr>
      <w:r>
        <w:rPr>
          <w:rFonts w:ascii="Times New Roman"/>
          <w:b w:val="false"/>
          <w:i w:val="false"/>
          <w:color w:val="000000"/>
          <w:sz w:val="28"/>
        </w:rPr>
        <w:t>
      1. Государственный контроль в области особо охраняемых природных территорий направлен на обеспечение соблюдения законодательства Республики Казахстан в области особо охраняемых природных территорий физическими и юридическими лицами, а также государственными органами и осуществляется в соответствии с Предпринимательским кодексом Республики Казахстан.</w:t>
      </w:r>
    </w:p>
    <w:bookmarkEnd w:id="2239"/>
    <w:bookmarkStart w:name="z2426" w:id="2240"/>
    <w:p>
      <w:pPr>
        <w:spacing w:after="0"/>
        <w:ind w:left="0"/>
        <w:jc w:val="both"/>
      </w:pPr>
      <w:r>
        <w:rPr>
          <w:rFonts w:ascii="Times New Roman"/>
          <w:b w:val="false"/>
          <w:i w:val="false"/>
          <w:color w:val="000000"/>
          <w:sz w:val="28"/>
        </w:rPr>
        <w:t>
      2. Государственный контроль за состоянием, охраной, защитой и использованием особо охраняемых природных территорий и объектов государственного природно-заповедного фонда осуществляется уполномоченным органом.</w:t>
      </w:r>
    </w:p>
    <w:bookmarkEnd w:id="2240"/>
    <w:bookmarkStart w:name="z2427" w:id="2241"/>
    <w:p>
      <w:pPr>
        <w:spacing w:after="0"/>
        <w:ind w:left="0"/>
        <w:jc w:val="both"/>
      </w:pPr>
      <w:r>
        <w:rPr>
          <w:rFonts w:ascii="Times New Roman"/>
          <w:b w:val="false"/>
          <w:i w:val="false"/>
          <w:color w:val="000000"/>
          <w:sz w:val="28"/>
        </w:rPr>
        <w:t>
      3. Государственный контроль за соблюдением экологических требований в области охраны, защиты, воспроизводства и использования объектов государственного природно-заповедного фонда осуществляется уполномоченным государственным органом в области охраны окружающей среды.";</w:t>
      </w:r>
    </w:p>
    <w:bookmarkEnd w:id="2241"/>
    <w:bookmarkStart w:name="z2428" w:id="2242"/>
    <w:p>
      <w:pPr>
        <w:spacing w:after="0"/>
        <w:ind w:left="0"/>
        <w:jc w:val="both"/>
      </w:pPr>
      <w:r>
        <w:rPr>
          <w:rFonts w:ascii="Times New Roman"/>
          <w:b w:val="false"/>
          <w:i w:val="false"/>
          <w:color w:val="000000"/>
          <w:sz w:val="28"/>
        </w:rPr>
        <w:t xml:space="preserve">
      7) подпункт 3) </w:t>
      </w:r>
      <w:r>
        <w:rPr>
          <w:rFonts w:ascii="Times New Roman"/>
          <w:b w:val="false"/>
          <w:i w:val="false"/>
          <w:color w:val="000000"/>
          <w:sz w:val="28"/>
        </w:rPr>
        <w:t>пункта 1</w:t>
      </w:r>
      <w:r>
        <w:rPr>
          <w:rFonts w:ascii="Times New Roman"/>
          <w:b w:val="false"/>
          <w:i w:val="false"/>
          <w:color w:val="000000"/>
          <w:sz w:val="28"/>
        </w:rPr>
        <w:t xml:space="preserve"> статьи 33 исключить.</w:t>
      </w:r>
    </w:p>
    <w:bookmarkEnd w:id="2242"/>
    <w:bookmarkStart w:name="z2429" w:id="2243"/>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 (Ведомости Парламента Республики Казахстан, 2007 г., № 2, ст.15; 2009 г., № 9-10, ст.48; № 18, ст.84; № 19, ст.88; 2010 г., № 5, ст.23; № 17-18, ст.111; № 22, ст.132; 2011 г., № 1, ст.2; № 11, ст.102; № 19, ст.145; 2012 г., № 15, ст.97; 2014 г., № 1, ст.4, 9; № 10, ст.52; № 11, ст.61; № 19-I, 19-II, ст.96; № 23, ст.143; 2015 г., № 8, ст.44; № 20-IV, ст.113; 2017 г., № 22-III, ст.109):</w:t>
      </w:r>
    </w:p>
    <w:bookmarkEnd w:id="2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w:t>
      </w:r>
    </w:p>
    <w:bookmarkStart w:name="z2431" w:id="2244"/>
    <w:p>
      <w:pPr>
        <w:spacing w:after="0"/>
        <w:ind w:left="0"/>
        <w:jc w:val="both"/>
      </w:pPr>
      <w:r>
        <w:rPr>
          <w:rFonts w:ascii="Times New Roman"/>
          <w:b w:val="false"/>
          <w:i w:val="false"/>
          <w:color w:val="000000"/>
          <w:sz w:val="28"/>
        </w:rPr>
        <w:t xml:space="preserve">
      "Статья 16-1. Государственный контроль за соблюдением </w:t>
      </w:r>
      <w:r>
        <w:rPr>
          <w:rFonts w:ascii="Times New Roman"/>
          <w:b w:val="false"/>
          <w:i w:val="false"/>
          <w:color w:val="000000"/>
          <w:sz w:val="28"/>
        </w:rPr>
        <w:t xml:space="preserve"> законодательства Республики Казахстан</w:t>
      </w:r>
      <w:r>
        <w:rPr>
          <w:rFonts w:ascii="Times New Roman"/>
          <w:b w:val="false"/>
          <w:i w:val="false"/>
          <w:color w:val="000000"/>
          <w:sz w:val="28"/>
        </w:rPr>
        <w:t xml:space="preserve"> об игорном бизнесе</w:t>
      </w:r>
    </w:p>
    <w:bookmarkEnd w:id="2244"/>
    <w:bookmarkStart w:name="z2434" w:id="2245"/>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об игорном бизнесе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bookmarkEnd w:id="2245"/>
    <w:bookmarkStart w:name="z2435" w:id="2246"/>
    <w:p>
      <w:pPr>
        <w:spacing w:after="0"/>
        <w:ind w:left="0"/>
        <w:jc w:val="both"/>
      </w:pPr>
      <w:r>
        <w:rPr>
          <w:rFonts w:ascii="Times New Roman"/>
          <w:b w:val="false"/>
          <w:i w:val="false"/>
          <w:color w:val="000000"/>
          <w:sz w:val="28"/>
        </w:rPr>
        <w:t xml:space="preserve">
      2. Внеплановая проверка и профилактический контроль с посещением субъекта (объекта) контроля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2246"/>
    <w:bookmarkStart w:name="z2436" w:id="2247"/>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247"/>
    <w:bookmarkStart w:name="z2437" w:id="2248"/>
    <w:p>
      <w:pPr>
        <w:spacing w:after="0"/>
        <w:ind w:left="0"/>
        <w:jc w:val="both"/>
      </w:pPr>
      <w:r>
        <w:rPr>
          <w:rFonts w:ascii="Times New Roman"/>
          <w:b w:val="false"/>
          <w:i w:val="false"/>
          <w:color w:val="000000"/>
          <w:sz w:val="28"/>
        </w:rPr>
        <w:t>
      4. Субъектами государственного контроля являются организаторы игорного бизнеса.</w:t>
      </w:r>
    </w:p>
    <w:bookmarkEnd w:id="2248"/>
    <w:bookmarkStart w:name="z2438" w:id="2249"/>
    <w:p>
      <w:pPr>
        <w:spacing w:after="0"/>
        <w:ind w:left="0"/>
        <w:jc w:val="both"/>
      </w:pPr>
      <w:r>
        <w:rPr>
          <w:rFonts w:ascii="Times New Roman"/>
          <w:b w:val="false"/>
          <w:i w:val="false"/>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результатам профилактического контроля без посещения субъекта (объекта) контроля, и снижение административной нагрузки на них.</w:t>
      </w:r>
    </w:p>
    <w:bookmarkEnd w:id="2249"/>
    <w:bookmarkStart w:name="z2439" w:id="2250"/>
    <w:p>
      <w:pPr>
        <w:spacing w:after="0"/>
        <w:ind w:left="0"/>
        <w:jc w:val="both"/>
      </w:pPr>
      <w:r>
        <w:rPr>
          <w:rFonts w:ascii="Times New Roman"/>
          <w:b w:val="false"/>
          <w:i w:val="false"/>
          <w:color w:val="000000"/>
          <w:sz w:val="28"/>
        </w:rPr>
        <w:t>
      6. Профилактический контроль без посещения субъекта (объекта) контроля проводится путем сопоставления отчетности, представленной организаторами игорного бизнеса в уполномоченный орган, справок о наличии и движении денег по банковским счетам, открытым при заключении договора банковского вклада,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2250"/>
    <w:bookmarkStart w:name="z2440" w:id="2251"/>
    <w:p>
      <w:pPr>
        <w:spacing w:after="0"/>
        <w:ind w:left="0"/>
        <w:jc w:val="both"/>
      </w:pPr>
      <w:r>
        <w:rPr>
          <w:rFonts w:ascii="Times New Roman"/>
          <w:b w:val="false"/>
          <w:i w:val="false"/>
          <w:color w:val="000000"/>
          <w:sz w:val="28"/>
        </w:rPr>
        <w:t>
      7.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десяти рабочих дней со дня выявления нарушений.</w:t>
      </w:r>
    </w:p>
    <w:bookmarkEnd w:id="2251"/>
    <w:bookmarkStart w:name="z2441" w:id="2252"/>
    <w:p>
      <w:pPr>
        <w:spacing w:after="0"/>
        <w:ind w:left="0"/>
        <w:jc w:val="both"/>
      </w:pPr>
      <w:r>
        <w:rPr>
          <w:rFonts w:ascii="Times New Roman"/>
          <w:b w:val="false"/>
          <w:i w:val="false"/>
          <w:color w:val="000000"/>
          <w:sz w:val="28"/>
        </w:rPr>
        <w:t>
      8. Рекомендация должна быть вручена субъекту контроля лично под роспись или иным способом, подтверждающим факты отправки и получения.</w:t>
      </w:r>
    </w:p>
    <w:bookmarkEnd w:id="2252"/>
    <w:bookmarkStart w:name="z2442" w:id="2253"/>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253"/>
    <w:bookmarkStart w:name="z2443" w:id="2254"/>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254"/>
    <w:bookmarkStart w:name="z2444" w:id="2255"/>
    <w:p>
      <w:pPr>
        <w:spacing w:after="0"/>
        <w:ind w:left="0"/>
        <w:jc w:val="both"/>
      </w:pPr>
      <w:r>
        <w:rPr>
          <w:rFonts w:ascii="Times New Roman"/>
          <w:b w:val="false"/>
          <w:i w:val="false"/>
          <w:color w:val="000000"/>
          <w:sz w:val="28"/>
        </w:rPr>
        <w:t>
      2) почтой – заказным письмом;</w:t>
      </w:r>
    </w:p>
    <w:bookmarkEnd w:id="2255"/>
    <w:bookmarkStart w:name="z2445" w:id="2256"/>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указанный в письме при запросе уполномоченного органа.</w:t>
      </w:r>
    </w:p>
    <w:bookmarkEnd w:id="2256"/>
    <w:bookmarkStart w:name="z2446" w:id="2257"/>
    <w:p>
      <w:pPr>
        <w:spacing w:after="0"/>
        <w:ind w:left="0"/>
        <w:jc w:val="both"/>
      </w:pPr>
      <w:r>
        <w:rPr>
          <w:rFonts w:ascii="Times New Roman"/>
          <w:b w:val="false"/>
          <w:i w:val="false"/>
          <w:color w:val="000000"/>
          <w:sz w:val="28"/>
        </w:rPr>
        <w:t>
      9.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257"/>
    <w:bookmarkStart w:name="z2447" w:id="2258"/>
    <w:p>
      <w:pPr>
        <w:spacing w:after="0"/>
        <w:ind w:left="0"/>
        <w:jc w:val="both"/>
      </w:pPr>
      <w:r>
        <w:rPr>
          <w:rFonts w:ascii="Times New Roman"/>
          <w:b w:val="false"/>
          <w:i w:val="false"/>
          <w:color w:val="000000"/>
          <w:sz w:val="28"/>
        </w:rPr>
        <w:t>
      10.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bookmarkEnd w:id="2258"/>
    <w:bookmarkStart w:name="z2448" w:id="2259"/>
    <w:p>
      <w:pPr>
        <w:spacing w:after="0"/>
        <w:ind w:left="0"/>
        <w:jc w:val="both"/>
      </w:pPr>
      <w:r>
        <w:rPr>
          <w:rFonts w:ascii="Times New Roman"/>
          <w:b w:val="false"/>
          <w:i w:val="false"/>
          <w:color w:val="000000"/>
          <w:sz w:val="28"/>
        </w:rPr>
        <w:t>
      11.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259"/>
    <w:bookmarkStart w:name="z2449" w:id="2260"/>
    <w:p>
      <w:pPr>
        <w:spacing w:after="0"/>
        <w:ind w:left="0"/>
        <w:jc w:val="both"/>
      </w:pPr>
      <w:r>
        <w:rPr>
          <w:rFonts w:ascii="Times New Roman"/>
          <w:b w:val="false"/>
          <w:i w:val="false"/>
          <w:color w:val="000000"/>
          <w:sz w:val="28"/>
        </w:rPr>
        <w:t>
      12. Профилактический контроль без посещения субъекта (объекта) контроля проводится не чаще одного раза в квартал.".</w:t>
      </w:r>
    </w:p>
    <w:bookmarkEnd w:id="2260"/>
    <w:bookmarkStart w:name="z2450" w:id="2261"/>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ст.32; 2008 г., № 17-18, ст.72; № 21, ст.97; № 23, ст.114; 2009 г., № 18, ст.84; 2010 г., № 5, ст.23; № 15, ст.71; 2011 г., № 1, ст.2; № 11, ст.102; № 14, ст.117; № 24, ст.196; 2012 г., № 2, ст.15; № 13, ст.91;№ 15, ст.97; № 20, ст.121; № 23-24, ст.125; 2014 г., № 1, ст.4; № 10, ст.52; № 11, ст.61; № 19-I, 19-II, ст.96; № 23, ст.143; 2015 г., № 20-IV, ст.113; № 21-II, ст.130; № 22-VI, ст.159; 2016 г., № 8-II, ст.68; № 24, ст.124):</w:t>
      </w:r>
    </w:p>
    <w:bookmarkEnd w:id="2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19 изложить в следующей редакции:</w:t>
      </w:r>
    </w:p>
    <w:bookmarkStart w:name="z2452" w:id="2262"/>
    <w:p>
      <w:pPr>
        <w:spacing w:after="0"/>
        <w:ind w:left="0"/>
        <w:jc w:val="both"/>
      </w:pPr>
      <w:r>
        <w:rPr>
          <w:rFonts w:ascii="Times New Roman"/>
          <w:b w:val="false"/>
          <w:i w:val="false"/>
          <w:color w:val="000000"/>
          <w:sz w:val="28"/>
        </w:rPr>
        <w:t>
      "3. Организации (кроме финансовых организаций, микрофинансовых организаций) представляют годовые финансовые отчеты не позднее 30 апреля года, следующего за отчетным.</w:t>
      </w:r>
    </w:p>
    <w:bookmarkEnd w:id="2262"/>
    <w:bookmarkStart w:name="z2453" w:id="2263"/>
    <w:p>
      <w:pPr>
        <w:spacing w:after="0"/>
        <w:ind w:left="0"/>
        <w:jc w:val="both"/>
      </w:pPr>
      <w:r>
        <w:rPr>
          <w:rFonts w:ascii="Times New Roman"/>
          <w:b w:val="false"/>
          <w:i w:val="false"/>
          <w:color w:val="000000"/>
          <w:sz w:val="28"/>
        </w:rPr>
        <w:t>
      3-1. Финансовые организации (за исключением юридических лиц, исключительной деятельностью которых является инкассация банкнот, монет и ценностей), микрофинансовые организации представляют годовые финансовые отчеты в сроки, установленные Национальным Банком Республики Казахстан.".</w:t>
      </w:r>
    </w:p>
    <w:bookmarkEnd w:id="2263"/>
    <w:bookmarkStart w:name="z2454" w:id="2264"/>
    <w:p>
      <w:pPr>
        <w:spacing w:after="0"/>
        <w:ind w:left="0"/>
        <w:jc w:val="both"/>
      </w:pPr>
      <w:r>
        <w:rPr>
          <w:rFonts w:ascii="Times New Roman"/>
          <w:b w:val="false"/>
          <w:i w:val="false"/>
          <w:color w:val="000000"/>
          <w:sz w:val="28"/>
        </w:rPr>
        <w:t xml:space="preserve">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ст.130; 2009 г., № 18, ст.84; № 24, ст.129; 2010 г., № 5, ст.23; № 15, ст.71; 2011 г., № 1, ст.2; № 11, ст.102; № 12, ст.111; 2012 г., № 15, ст.97; № 21-22, ст.124; 2013 г., № 9, ст.51; 2014 г., № 4-5, ст.24; № 19-I, 19-II, ст.96; № 23, ст.143;2015 г., № 14, ст.71; № 15, ст.78: № 20-I, ст.110; № 20-IV, ст.113; 2016 г., № 7-II, ст.55):</w:t>
      </w:r>
    </w:p>
    <w:bookmarkEnd w:id="2264"/>
    <w:bookmarkStart w:name="z2455" w:id="22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статьи 4 изложить в следующей редакции:</w:t>
      </w:r>
    </w:p>
    <w:bookmarkEnd w:id="2265"/>
    <w:bookmarkStart w:name="z2456" w:id="2266"/>
    <w:p>
      <w:pPr>
        <w:spacing w:after="0"/>
        <w:ind w:left="0"/>
        <w:jc w:val="both"/>
      </w:pPr>
      <w:r>
        <w:rPr>
          <w:rFonts w:ascii="Times New Roman"/>
          <w:b w:val="false"/>
          <w:i w:val="false"/>
          <w:color w:val="000000"/>
          <w:sz w:val="28"/>
        </w:rPr>
        <w:t>
      "6) проведения открытого конкурса по определению экспертной организации, а также контроля за соблюдением ею правил проведения экспертизы качества хлопка-волокна;";</w:t>
      </w:r>
    </w:p>
    <w:bookmarkEnd w:id="2266"/>
    <w:bookmarkStart w:name="z2457" w:id="22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21-2) следующего содержания:</w:t>
      </w:r>
    </w:p>
    <w:bookmarkEnd w:id="2267"/>
    <w:bookmarkStart w:name="z2458" w:id="2268"/>
    <w:p>
      <w:pPr>
        <w:spacing w:after="0"/>
        <w:ind w:left="0"/>
        <w:jc w:val="both"/>
      </w:pPr>
      <w:r>
        <w:rPr>
          <w:rFonts w:ascii="Times New Roman"/>
          <w:b w:val="false"/>
          <w:i w:val="false"/>
          <w:color w:val="000000"/>
          <w:sz w:val="28"/>
        </w:rPr>
        <w:t>
      "21-2) разработка и утверждение правил проведения открытого конкурса по определению экспертной организации;";</w:t>
      </w:r>
    </w:p>
    <w:bookmarkEnd w:id="2268"/>
    <w:bookmarkStart w:name="z2459" w:id="2269"/>
    <w:p>
      <w:pPr>
        <w:spacing w:after="0"/>
        <w:ind w:left="0"/>
        <w:jc w:val="both"/>
      </w:pPr>
      <w:r>
        <w:rPr>
          <w:rFonts w:ascii="Times New Roman"/>
          <w:b w:val="false"/>
          <w:i w:val="false"/>
          <w:color w:val="000000"/>
          <w:sz w:val="28"/>
        </w:rPr>
        <w:t xml:space="preserve">
      3) подпункт 5)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2269"/>
    <w:bookmarkStart w:name="z2460" w:id="2270"/>
    <w:p>
      <w:pPr>
        <w:spacing w:after="0"/>
        <w:ind w:left="0"/>
        <w:jc w:val="both"/>
      </w:pPr>
      <w:r>
        <w:rPr>
          <w:rFonts w:ascii="Times New Roman"/>
          <w:b w:val="false"/>
          <w:i w:val="false"/>
          <w:color w:val="000000"/>
          <w:sz w:val="28"/>
        </w:rPr>
        <w:t>
      "5) лицензионный контроль за хлопкоперерабатывающими организациями, включающий оформление актов проверки хлопкоперерабатывающих организаций;";</w:t>
      </w:r>
    </w:p>
    <w:bookmarkEnd w:id="2270"/>
    <w:bookmarkStart w:name="z2461" w:id="227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w:t>
      </w:r>
      <w:r>
        <w:rPr>
          <w:rFonts w:ascii="Times New Roman"/>
          <w:b w:val="false"/>
          <w:i w:val="false"/>
          <w:color w:val="000000"/>
          <w:sz w:val="28"/>
        </w:rPr>
        <w:t>:</w:t>
      </w:r>
    </w:p>
    <w:bookmarkEnd w:id="2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463" w:id="2272"/>
    <w:p>
      <w:pPr>
        <w:spacing w:after="0"/>
        <w:ind w:left="0"/>
        <w:jc w:val="both"/>
      </w:pPr>
      <w:r>
        <w:rPr>
          <w:rFonts w:ascii="Times New Roman"/>
          <w:b w:val="false"/>
          <w:i w:val="false"/>
          <w:color w:val="000000"/>
          <w:sz w:val="28"/>
        </w:rPr>
        <w:t xml:space="preserve">
      "4. Государственный контроль в области безопасности и качества хлопка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465" w:id="2273"/>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пункта 1</w:t>
      </w:r>
      <w:r>
        <w:rPr>
          <w:rFonts w:ascii="Times New Roman"/>
          <w:b w:val="false"/>
          <w:i w:val="false"/>
          <w:color w:val="000000"/>
          <w:sz w:val="28"/>
        </w:rPr>
        <w:t xml:space="preserve"> статьи 29 исключить;</w:t>
      </w:r>
    </w:p>
    <w:bookmarkEnd w:id="2273"/>
    <w:bookmarkStart w:name="z2466" w:id="2274"/>
    <w:p>
      <w:pPr>
        <w:spacing w:after="0"/>
        <w:ind w:left="0"/>
        <w:jc w:val="both"/>
      </w:pPr>
      <w:r>
        <w:rPr>
          <w:rFonts w:ascii="Times New Roman"/>
          <w:b w:val="false"/>
          <w:i w:val="false"/>
          <w:color w:val="000000"/>
          <w:sz w:val="28"/>
        </w:rPr>
        <w:t xml:space="preserve">
      6) подпункт 1)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32 исключить.</w:t>
      </w:r>
    </w:p>
    <w:bookmarkEnd w:id="2274"/>
    <w:bookmarkStart w:name="z2467" w:id="2275"/>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 (Ведомости Парламента Республики Казахстан, 2007 г., № 16, ст.132; 2009 г., № 18, ст.84; 2010 г., № 5, ст.23; № 15, ст.71; 2011 г., № 1, ст.2; № 11, ст.102; 2012 г., № 15, ст.97; 2014 г., № 1, ст.4; № 10, ст.52; № 19-I, 19-II, ст.96; № 21, ст.118, 122; № 23, ст.143; 2015 г., № 11, ст.56; № 20-IV, ст.113):</w:t>
      </w:r>
    </w:p>
    <w:bookmarkEnd w:id="2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p>
    <w:bookmarkStart w:name="z2469" w:id="2276"/>
    <w:p>
      <w:pPr>
        <w:spacing w:after="0"/>
        <w:ind w:left="0"/>
        <w:jc w:val="both"/>
      </w:pPr>
      <w:r>
        <w:rPr>
          <w:rFonts w:ascii="Times New Roman"/>
          <w:b w:val="false"/>
          <w:i w:val="false"/>
          <w:color w:val="000000"/>
          <w:sz w:val="28"/>
        </w:rPr>
        <w:t xml:space="preserve">
      "Статья 12. Государственный контроль на предотгрузочном этапе и (или) конечного использования продукции </w:t>
      </w:r>
    </w:p>
    <w:bookmarkEnd w:id="2276"/>
    <w:bookmarkStart w:name="z2470" w:id="2277"/>
    <w:p>
      <w:pPr>
        <w:spacing w:after="0"/>
        <w:ind w:left="0"/>
        <w:jc w:val="both"/>
      </w:pPr>
      <w:r>
        <w:rPr>
          <w:rFonts w:ascii="Times New Roman"/>
          <w:b w:val="false"/>
          <w:i w:val="false"/>
          <w:color w:val="000000"/>
          <w:sz w:val="28"/>
        </w:rPr>
        <w:t xml:space="preserve">
      Государственный контроль на предотгрузочном этапе и (или) конечного использования продукции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277"/>
    <w:bookmarkStart w:name="z2471" w:id="2278"/>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 (Ведомости Парламента Республики Казахстан, 2007 г., № 17, ст.133; 2009 г., № 18, ст.86; 2011 г., № 1, ст.2, 7; № 11, ст.102; № 12, ст.111; 2012 г., № 2, ст.16; 2013 г., № 14, ст.75; 2014 г., № 1, ст.4; № 19-I, 19-II, ст.96; № 23, ст.143; 2015 г., № 20-IV, ст.113; № 22-VII, ст.161; 2016 г., № 8-II, ст.70):</w:t>
      </w:r>
    </w:p>
    <w:bookmarkEnd w:id="2278"/>
    <w:bookmarkStart w:name="z2472" w:id="227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6:</w:t>
      </w:r>
    </w:p>
    <w:bookmarkEnd w:id="2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474" w:id="2280"/>
    <w:p>
      <w:pPr>
        <w:spacing w:after="0"/>
        <w:ind w:left="0"/>
        <w:jc w:val="both"/>
      </w:pPr>
      <w:r>
        <w:rPr>
          <w:rFonts w:ascii="Times New Roman"/>
          <w:b w:val="false"/>
          <w:i w:val="false"/>
          <w:color w:val="000000"/>
          <w:sz w:val="28"/>
        </w:rPr>
        <w:t>
      "3) организация, координация и осуществление государственного контроля за соблюдением требований, установленных законодательством Республики Казахстан о безопасности пищевой продукции, подлежащей санитарно-эпидемиологическому надзору;";</w:t>
      </w:r>
    </w:p>
    <w:bookmarkEnd w:id="2280"/>
    <w:bookmarkStart w:name="z2475" w:id="2281"/>
    <w:p>
      <w:pPr>
        <w:spacing w:after="0"/>
        <w:ind w:left="0"/>
        <w:jc w:val="both"/>
      </w:pPr>
      <w:r>
        <w:rPr>
          <w:rFonts w:ascii="Times New Roman"/>
          <w:b w:val="false"/>
          <w:i w:val="false"/>
          <w:color w:val="000000"/>
          <w:sz w:val="28"/>
        </w:rPr>
        <w:t>
      подпункты 6) и 7) исключить.</w:t>
      </w:r>
    </w:p>
    <w:bookmarkEnd w:id="2281"/>
    <w:bookmarkStart w:name="z2476" w:id="2282"/>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машин и оборудования" (Ведомости Парламента Республики Казахстан, 2007 г., № 17, ст.137; 2009 г., № 18, ст.84; 2010 г., № 5, ст.23; 2011 г., № 1, ст.2; № 11, ст.102; 2012 г., № 15, ст.97; 2014 г., № 7, ст.37; № 19-I, 19-II, ст.96; № 23, ст.143; 2015 г., № 20-IV, ст.113):</w:t>
      </w:r>
    </w:p>
    <w:bookmarkEnd w:id="2282"/>
    <w:bookmarkStart w:name="z2477" w:id="2283"/>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2283"/>
    <w:bookmarkStart w:name="z2478" w:id="22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2284"/>
    <w:bookmarkStart w:name="z2479" w:id="2285"/>
    <w:p>
      <w:pPr>
        <w:spacing w:after="0"/>
        <w:ind w:left="0"/>
        <w:jc w:val="both"/>
      </w:pPr>
      <w:r>
        <w:rPr>
          <w:rFonts w:ascii="Times New Roman"/>
          <w:b w:val="false"/>
          <w:i w:val="false"/>
          <w:color w:val="000000"/>
          <w:sz w:val="28"/>
        </w:rPr>
        <w:t xml:space="preserve">
      "Статья 8. Государственный контроль и надзор в области </w:t>
      </w:r>
      <w:r>
        <w:rPr>
          <w:rFonts w:ascii="Times New Roman"/>
          <w:b w:val="false"/>
          <w:i w:val="false"/>
          <w:color w:val="000000"/>
          <w:sz w:val="28"/>
        </w:rPr>
        <w:t>безопасности машин и оборудования</w:t>
      </w:r>
    </w:p>
    <w:bookmarkEnd w:id="2285"/>
    <w:bookmarkStart w:name="z2481" w:id="2286"/>
    <w:p>
      <w:pPr>
        <w:spacing w:after="0"/>
        <w:ind w:left="0"/>
        <w:jc w:val="both"/>
      </w:pPr>
      <w:r>
        <w:rPr>
          <w:rFonts w:ascii="Times New Roman"/>
          <w:b w:val="false"/>
          <w:i w:val="false"/>
          <w:color w:val="000000"/>
          <w:sz w:val="28"/>
        </w:rPr>
        <w:t>
      1. Государственный контроль и надзор в области безопасности машин и оборудования осуществляются уполномоченными органами в порядке и пределах их компетенции, установленных законодательством Республики Казахстан.</w:t>
      </w:r>
    </w:p>
    <w:bookmarkEnd w:id="2286"/>
    <w:bookmarkStart w:name="z2482" w:id="2287"/>
    <w:p>
      <w:pPr>
        <w:spacing w:after="0"/>
        <w:ind w:left="0"/>
        <w:jc w:val="both"/>
      </w:pPr>
      <w:r>
        <w:rPr>
          <w:rFonts w:ascii="Times New Roman"/>
          <w:b w:val="false"/>
          <w:i w:val="false"/>
          <w:color w:val="000000"/>
          <w:sz w:val="28"/>
        </w:rPr>
        <w:t xml:space="preserve">
      2. Государственный контроль в области безопасности машин и оборудования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287"/>
    <w:bookmarkStart w:name="z2483" w:id="2288"/>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игрушек" (Ведомости Парламента Республики Казахстан, 2007 г., № 17, ст.138; 2009 г., № 18, ст.84; 2011 г., № 1, ст.2; № 11, ст.102; № 12, ст.111; 2013 г., № 9, ст.51; 2014 г., № 19-I, 19-II, ст.96; 2015 г., № 20-IV, ст.113):</w:t>
      </w:r>
    </w:p>
    <w:bookmarkEnd w:id="2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6 изложить в следующей редакции:</w:t>
      </w:r>
    </w:p>
    <w:bookmarkStart w:name="z2485" w:id="2289"/>
    <w:p>
      <w:pPr>
        <w:spacing w:after="0"/>
        <w:ind w:left="0"/>
        <w:jc w:val="both"/>
      </w:pPr>
      <w:r>
        <w:rPr>
          <w:rFonts w:ascii="Times New Roman"/>
          <w:b w:val="false"/>
          <w:i w:val="false"/>
          <w:color w:val="000000"/>
          <w:sz w:val="28"/>
        </w:rPr>
        <w:t xml:space="preserve">
      "1. Государственный контроль и надзор в области безопасности игрушек осуществляются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289"/>
    <w:bookmarkStart w:name="z2486" w:id="2290"/>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ст.142; 2008 г., № 23, ст.114; № 24, ст.126; 2009 г., № 2-3, ст.16; № 8, ст.41; № 19, ст.88; 2010 г., № 7, ст.28; 2011 г., № 3, ст.32; № 5, ст.43; № 6, ст.50; № 15, ст.118; № 16, ст.129; 2012 г., № 8, ст.64; № 10, ст.77; № 14, ст.95; № 20, ст.121; 2013 г., № 1, ст.3; № 5-6, ст.30; 2014 г., № 4-5, ст.24; № 11, ст.61; № 19-I, 19-II, ст.96; № 21, ст.122; № 23, ст.143; 2015 г., № 8, ст.45; № 16, ст.79; № 20-IV, ст.113; № 22-II, ст.145; № 22-V, ст.156; № 22-VI, ст.159; 2016 г., № 6, ст.45; 2017 г., № 4, ст.7):</w:t>
      </w:r>
    </w:p>
    <w:bookmarkEnd w:id="2290"/>
    <w:bookmarkStart w:name="z2487" w:id="229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2489" w:id="2292"/>
    <w:p>
      <w:pPr>
        <w:spacing w:after="0"/>
        <w:ind w:left="0"/>
        <w:jc w:val="both"/>
      </w:pPr>
      <w:r>
        <w:rPr>
          <w:rFonts w:ascii="Times New Roman"/>
          <w:b w:val="false"/>
          <w:i w:val="false"/>
          <w:color w:val="000000"/>
          <w:sz w:val="28"/>
        </w:rPr>
        <w:t>
      "27) регистрирующий орган – Государственная корпорация "Правительство для граждан", осуществляющая государственную регистрацию по месту нахождения недвижимого имущества;</w:t>
      </w:r>
    </w:p>
    <w:bookmarkEnd w:id="2292"/>
    <w:bookmarkStart w:name="z2490" w:id="2293"/>
    <w:p>
      <w:pPr>
        <w:spacing w:after="0"/>
        <w:ind w:left="0"/>
        <w:jc w:val="both"/>
      </w:pPr>
      <w:r>
        <w:rPr>
          <w:rFonts w:ascii="Times New Roman"/>
          <w:b w:val="false"/>
          <w:i w:val="false"/>
          <w:color w:val="000000"/>
          <w:sz w:val="28"/>
        </w:rPr>
        <w:t>
      28) уполномоченный орган – государственный орган,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2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28-1)</w:t>
      </w:r>
      <w:r>
        <w:rPr>
          <w:rFonts w:ascii="Times New Roman"/>
          <w:b w:val="false"/>
          <w:i w:val="false"/>
          <w:color w:val="000000"/>
          <w:sz w:val="28"/>
        </w:rPr>
        <w:t xml:space="preserve"> исключить;</w:t>
      </w:r>
    </w:p>
    <w:bookmarkStart w:name="z2492" w:id="2294"/>
    <w:p>
      <w:pPr>
        <w:spacing w:after="0"/>
        <w:ind w:left="0"/>
        <w:jc w:val="both"/>
      </w:pPr>
      <w:r>
        <w:rPr>
          <w:rFonts w:ascii="Times New Roman"/>
          <w:b w:val="false"/>
          <w:i w:val="false"/>
          <w:color w:val="000000"/>
          <w:sz w:val="28"/>
        </w:rPr>
        <w:t>
      2) дополнить статьей 7-1 следующего содержания:</w:t>
      </w:r>
    </w:p>
    <w:bookmarkEnd w:id="2294"/>
    <w:bookmarkStart w:name="z2493" w:id="2295"/>
    <w:p>
      <w:pPr>
        <w:spacing w:after="0"/>
        <w:ind w:left="0"/>
        <w:jc w:val="both"/>
      </w:pPr>
      <w:r>
        <w:rPr>
          <w:rFonts w:ascii="Times New Roman"/>
          <w:b w:val="false"/>
          <w:i w:val="false"/>
          <w:color w:val="000000"/>
          <w:sz w:val="28"/>
        </w:rPr>
        <w:t>
      "Статья 7-1. Гарантия государственной регистрации прав на</w:t>
      </w:r>
      <w:r>
        <w:rPr>
          <w:rFonts w:ascii="Times New Roman"/>
          <w:b w:val="false"/>
          <w:i w:val="false"/>
          <w:color w:val="000000"/>
          <w:sz w:val="28"/>
        </w:rPr>
        <w:t xml:space="preserve"> недвижимое имущество</w:t>
      </w:r>
    </w:p>
    <w:bookmarkEnd w:id="2295"/>
    <w:bookmarkStart w:name="z2495" w:id="2296"/>
    <w:p>
      <w:pPr>
        <w:spacing w:after="0"/>
        <w:ind w:left="0"/>
        <w:jc w:val="both"/>
      </w:pPr>
      <w:r>
        <w:rPr>
          <w:rFonts w:ascii="Times New Roman"/>
          <w:b w:val="false"/>
          <w:i w:val="false"/>
          <w:color w:val="000000"/>
          <w:sz w:val="28"/>
        </w:rPr>
        <w:t>
      1. Государство гарантирует достоверность выданной информации о зарегистрированных правах и ограничениях в отношении недвижимого имущества.</w:t>
      </w:r>
    </w:p>
    <w:bookmarkEnd w:id="2296"/>
    <w:bookmarkStart w:name="z2496" w:id="2297"/>
    <w:p>
      <w:pPr>
        <w:spacing w:after="0"/>
        <w:ind w:left="0"/>
        <w:jc w:val="both"/>
      </w:pPr>
      <w:r>
        <w:rPr>
          <w:rFonts w:ascii="Times New Roman"/>
          <w:b w:val="false"/>
          <w:i w:val="false"/>
          <w:color w:val="000000"/>
          <w:sz w:val="28"/>
        </w:rPr>
        <w:t>
      2. Убытки, причиненные нарушением порядка регистрации, внесением неправильных регистрационных данных, выдачей информации, искажением содержания информации, подлежат возмещению в судебном порядке.";</w:t>
      </w:r>
    </w:p>
    <w:bookmarkEnd w:id="2297"/>
    <w:bookmarkStart w:name="z2497" w:id="22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p>
    <w:bookmarkEnd w:id="2298"/>
    <w:bookmarkStart w:name="z2498" w:id="2299"/>
    <w:p>
      <w:pPr>
        <w:spacing w:after="0"/>
        <w:ind w:left="0"/>
        <w:jc w:val="both"/>
      </w:pPr>
      <w:r>
        <w:rPr>
          <w:rFonts w:ascii="Times New Roman"/>
          <w:b w:val="false"/>
          <w:i w:val="false"/>
          <w:color w:val="000000"/>
          <w:sz w:val="28"/>
        </w:rPr>
        <w:t xml:space="preserve">
      "Статья 10. Цены на товары (работы, услуги), производимые и </w:t>
      </w:r>
      <w:r>
        <w:rPr>
          <w:rFonts w:ascii="Times New Roman"/>
          <w:b w:val="false"/>
          <w:i w:val="false"/>
          <w:color w:val="000000"/>
          <w:sz w:val="28"/>
        </w:rPr>
        <w:t>(или) реализуемые регистрирующим органом, за</w:t>
      </w:r>
      <w:r>
        <w:rPr>
          <w:rFonts w:ascii="Times New Roman"/>
          <w:b w:val="false"/>
          <w:i w:val="false"/>
          <w:color w:val="000000"/>
          <w:sz w:val="28"/>
        </w:rPr>
        <w:t xml:space="preserve"> государственную регистрацию прав на недвижимое</w:t>
      </w:r>
      <w:r>
        <w:rPr>
          <w:rFonts w:ascii="Times New Roman"/>
          <w:b w:val="false"/>
          <w:i w:val="false"/>
          <w:color w:val="000000"/>
          <w:sz w:val="28"/>
        </w:rPr>
        <w:t xml:space="preserve"> имущество и государственное техническое обследование зданий, сооружений и (или) их составляющих </w:t>
      </w:r>
    </w:p>
    <w:bookmarkEnd w:id="2299"/>
    <w:bookmarkStart w:name="z2502" w:id="2300"/>
    <w:p>
      <w:pPr>
        <w:spacing w:after="0"/>
        <w:ind w:left="0"/>
        <w:jc w:val="both"/>
      </w:pPr>
      <w:r>
        <w:rPr>
          <w:rFonts w:ascii="Times New Roman"/>
          <w:b w:val="false"/>
          <w:i w:val="false"/>
          <w:color w:val="000000"/>
          <w:sz w:val="28"/>
        </w:rPr>
        <w:t>
      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bookmarkEnd w:id="2300"/>
    <w:bookmarkStart w:name="z2503" w:id="230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18</w:t>
      </w:r>
      <w:r>
        <w:rPr>
          <w:rFonts w:ascii="Times New Roman"/>
          <w:b w:val="false"/>
          <w:i w:val="false"/>
          <w:color w:val="000000"/>
          <w:sz w:val="28"/>
        </w:rPr>
        <w:t>:</w:t>
      </w:r>
    </w:p>
    <w:bookmarkEnd w:id="2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505" w:id="2302"/>
    <w:p>
      <w:pPr>
        <w:spacing w:after="0"/>
        <w:ind w:left="0"/>
        <w:jc w:val="both"/>
      </w:pPr>
      <w:r>
        <w:rPr>
          <w:rFonts w:ascii="Times New Roman"/>
          <w:b w:val="false"/>
          <w:i w:val="false"/>
          <w:color w:val="000000"/>
          <w:sz w:val="28"/>
        </w:rPr>
        <w:t>
      "2. Деятельность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регистрирующим органом по месту нахождения объекта недвижимого имущества.";</w:t>
      </w:r>
    </w:p>
    <w:bookmarkEnd w:id="2302"/>
    <w:bookmarkStart w:name="z2506" w:id="23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303"/>
    <w:bookmarkStart w:name="z2507" w:id="2304"/>
    <w:p>
      <w:pPr>
        <w:spacing w:after="0"/>
        <w:ind w:left="0"/>
        <w:jc w:val="both"/>
      </w:pPr>
      <w:r>
        <w:rPr>
          <w:rFonts w:ascii="Times New Roman"/>
          <w:b w:val="false"/>
          <w:i w:val="false"/>
          <w:color w:val="000000"/>
          <w:sz w:val="28"/>
        </w:rPr>
        <w:t>
      часть первую изложить в следующей редакции:</w:t>
      </w:r>
    </w:p>
    <w:bookmarkEnd w:id="2304"/>
    <w:bookmarkStart w:name="z2508" w:id="2305"/>
    <w:p>
      <w:pPr>
        <w:spacing w:after="0"/>
        <w:ind w:left="0"/>
        <w:jc w:val="both"/>
      </w:pPr>
      <w:r>
        <w:rPr>
          <w:rFonts w:ascii="Times New Roman"/>
          <w:b w:val="false"/>
          <w:i w:val="false"/>
          <w:color w:val="000000"/>
          <w:sz w:val="28"/>
        </w:rPr>
        <w:t>
      "3. Государственное техническое обследование вновь созданного недвижимого имущества не осуществляется и технический паспорт не оформляется.";</w:t>
      </w:r>
    </w:p>
    <w:bookmarkEnd w:id="2305"/>
    <w:bookmarkStart w:name="z2509" w:id="2306"/>
    <w:p>
      <w:pPr>
        <w:spacing w:after="0"/>
        <w:ind w:left="0"/>
        <w:jc w:val="both"/>
      </w:pPr>
      <w:r>
        <w:rPr>
          <w:rFonts w:ascii="Times New Roman"/>
          <w:b w:val="false"/>
          <w:i w:val="false"/>
          <w:color w:val="000000"/>
          <w:sz w:val="28"/>
        </w:rPr>
        <w:t>
      в части второй слова "Государственной корпорацией" заменить словами "регистрирующим органом";</w:t>
      </w:r>
    </w:p>
    <w:bookmarkEnd w:id="2306"/>
    <w:bookmarkStart w:name="z2510" w:id="2307"/>
    <w:p>
      <w:pPr>
        <w:spacing w:after="0"/>
        <w:ind w:left="0"/>
        <w:jc w:val="both"/>
      </w:pPr>
      <w:r>
        <w:rPr>
          <w:rFonts w:ascii="Times New Roman"/>
          <w:b w:val="false"/>
          <w:i w:val="false"/>
          <w:color w:val="000000"/>
          <w:sz w:val="28"/>
        </w:rPr>
        <w:t>
      в части третьей слова "Государственную корпорацию" заменить словами "регистрирующий орган";</w:t>
      </w:r>
    </w:p>
    <w:bookmarkEnd w:id="2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512" w:id="230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18-1</w:t>
      </w:r>
      <w:r>
        <w:rPr>
          <w:rFonts w:ascii="Times New Roman"/>
          <w:b w:val="false"/>
          <w:i w:val="false"/>
          <w:color w:val="000000"/>
          <w:sz w:val="28"/>
        </w:rPr>
        <w:t>:</w:t>
      </w:r>
    </w:p>
    <w:bookmarkEnd w:id="2308"/>
    <w:bookmarkStart w:name="z2513" w:id="2309"/>
    <w:p>
      <w:pPr>
        <w:spacing w:after="0"/>
        <w:ind w:left="0"/>
        <w:jc w:val="both"/>
      </w:pPr>
      <w:r>
        <w:rPr>
          <w:rFonts w:ascii="Times New Roman"/>
          <w:b w:val="false"/>
          <w:i w:val="false"/>
          <w:color w:val="000000"/>
          <w:sz w:val="28"/>
        </w:rPr>
        <w:t>
      подпункты 1) и 2) изложить в следующей редакции:</w:t>
      </w:r>
    </w:p>
    <w:bookmarkEnd w:id="2309"/>
    <w:bookmarkStart w:name="z2514" w:id="2310"/>
    <w:p>
      <w:pPr>
        <w:spacing w:after="0"/>
        <w:ind w:left="0"/>
        <w:jc w:val="both"/>
      </w:pPr>
      <w:r>
        <w:rPr>
          <w:rFonts w:ascii="Times New Roman"/>
          <w:b w:val="false"/>
          <w:i w:val="false"/>
          <w:color w:val="000000"/>
          <w:sz w:val="28"/>
        </w:rPr>
        <w:t>
      "1) осуществляет государственный контроль за деятельностью регистрирующего органа;</w:t>
      </w:r>
    </w:p>
    <w:bookmarkEnd w:id="2310"/>
    <w:bookmarkStart w:name="z2515" w:id="2311"/>
    <w:p>
      <w:pPr>
        <w:spacing w:after="0"/>
        <w:ind w:left="0"/>
        <w:jc w:val="both"/>
      </w:pPr>
      <w:r>
        <w:rPr>
          <w:rFonts w:ascii="Times New Roman"/>
          <w:b w:val="false"/>
          <w:i w:val="false"/>
          <w:color w:val="000000"/>
          <w:sz w:val="28"/>
        </w:rPr>
        <w:t>
      2) разрабатывает и утверждает требования к сопровождению правового кадастра и правила доступа к правовому кадастру;";</w:t>
      </w:r>
    </w:p>
    <w:bookmarkEnd w:id="2311"/>
    <w:bookmarkStart w:name="z2516" w:id="2312"/>
    <w:p>
      <w:pPr>
        <w:spacing w:after="0"/>
        <w:ind w:left="0"/>
        <w:jc w:val="both"/>
      </w:pPr>
      <w:r>
        <w:rPr>
          <w:rFonts w:ascii="Times New Roman"/>
          <w:b w:val="false"/>
          <w:i w:val="false"/>
          <w:color w:val="000000"/>
          <w:sz w:val="28"/>
        </w:rPr>
        <w:t>
      подпункт 3) исключить;</w:t>
      </w:r>
    </w:p>
    <w:bookmarkEnd w:id="2312"/>
    <w:bookmarkStart w:name="z2517" w:id="2313"/>
    <w:p>
      <w:pPr>
        <w:spacing w:after="0"/>
        <w:ind w:left="0"/>
        <w:jc w:val="both"/>
      </w:pPr>
      <w:r>
        <w:rPr>
          <w:rFonts w:ascii="Times New Roman"/>
          <w:b w:val="false"/>
          <w:i w:val="false"/>
          <w:color w:val="000000"/>
          <w:sz w:val="28"/>
        </w:rPr>
        <w:t>
      подпункт 4) изложить в следующей редакции:</w:t>
      </w:r>
    </w:p>
    <w:bookmarkEnd w:id="2313"/>
    <w:bookmarkStart w:name="z2518" w:id="2314"/>
    <w:p>
      <w:pPr>
        <w:spacing w:after="0"/>
        <w:ind w:left="0"/>
        <w:jc w:val="both"/>
      </w:pPr>
      <w:r>
        <w:rPr>
          <w:rFonts w:ascii="Times New Roman"/>
          <w:b w:val="false"/>
          <w:i w:val="false"/>
          <w:color w:val="000000"/>
          <w:sz w:val="28"/>
        </w:rPr>
        <w:t>
      "4) разрабатывает и утверждает правила предоставления статистической и иной отчетной информации в области государственной регистрации прав на недвижимое имущество;";</w:t>
      </w:r>
    </w:p>
    <w:bookmarkEnd w:id="2314"/>
    <w:bookmarkStart w:name="z2519" w:id="2315"/>
    <w:p>
      <w:pPr>
        <w:spacing w:after="0"/>
        <w:ind w:left="0"/>
        <w:jc w:val="both"/>
      </w:pPr>
      <w:r>
        <w:rPr>
          <w:rFonts w:ascii="Times New Roman"/>
          <w:b w:val="false"/>
          <w:i w:val="false"/>
          <w:color w:val="000000"/>
          <w:sz w:val="28"/>
        </w:rPr>
        <w:t>
      дополнить подпунктом 4-1) следующего содержания:</w:t>
      </w:r>
    </w:p>
    <w:bookmarkEnd w:id="2315"/>
    <w:bookmarkStart w:name="z2520" w:id="2316"/>
    <w:p>
      <w:pPr>
        <w:spacing w:after="0"/>
        <w:ind w:left="0"/>
        <w:jc w:val="both"/>
      </w:pPr>
      <w:r>
        <w:rPr>
          <w:rFonts w:ascii="Times New Roman"/>
          <w:b w:val="false"/>
          <w:i w:val="false"/>
          <w:color w:val="000000"/>
          <w:sz w:val="28"/>
        </w:rPr>
        <w:t>
      "4-1) разрабатывает и утверждает инструкцию по государственному техническому обследованию объектов недвижимости;";</w:t>
      </w:r>
    </w:p>
    <w:bookmarkEnd w:id="2316"/>
    <w:bookmarkStart w:name="z2521" w:id="2317"/>
    <w:p>
      <w:pPr>
        <w:spacing w:after="0"/>
        <w:ind w:left="0"/>
        <w:jc w:val="both"/>
      </w:pPr>
      <w:r>
        <w:rPr>
          <w:rFonts w:ascii="Times New Roman"/>
          <w:b w:val="false"/>
          <w:i w:val="false"/>
          <w:color w:val="000000"/>
          <w:sz w:val="28"/>
        </w:rPr>
        <w:t>
      6) дополнить статьями 18-2 и 18-3 следующего содержания:</w:t>
      </w:r>
    </w:p>
    <w:bookmarkEnd w:id="2317"/>
    <w:bookmarkStart w:name="z2522" w:id="2318"/>
    <w:p>
      <w:pPr>
        <w:spacing w:after="0"/>
        <w:ind w:left="0"/>
        <w:jc w:val="both"/>
      </w:pPr>
      <w:r>
        <w:rPr>
          <w:rFonts w:ascii="Times New Roman"/>
          <w:b w:val="false"/>
          <w:i w:val="false"/>
          <w:color w:val="000000"/>
          <w:sz w:val="28"/>
        </w:rPr>
        <w:t>
      "Статья 18-2. Компетенция регистрирующего органа</w:t>
      </w:r>
    </w:p>
    <w:bookmarkEnd w:id="2318"/>
    <w:bookmarkStart w:name="z2523" w:id="2319"/>
    <w:p>
      <w:pPr>
        <w:spacing w:after="0"/>
        <w:ind w:left="0"/>
        <w:jc w:val="both"/>
      </w:pPr>
      <w:r>
        <w:rPr>
          <w:rFonts w:ascii="Times New Roman"/>
          <w:b w:val="false"/>
          <w:i w:val="false"/>
          <w:color w:val="000000"/>
          <w:sz w:val="28"/>
        </w:rPr>
        <w:t>
      Регистрирующий орган:</w:t>
      </w:r>
    </w:p>
    <w:bookmarkEnd w:id="2319"/>
    <w:bookmarkStart w:name="z2524" w:id="2320"/>
    <w:p>
      <w:pPr>
        <w:spacing w:after="0"/>
        <w:ind w:left="0"/>
        <w:jc w:val="both"/>
      </w:pPr>
      <w:r>
        <w:rPr>
          <w:rFonts w:ascii="Times New Roman"/>
          <w:b w:val="false"/>
          <w:i w:val="false"/>
          <w:color w:val="000000"/>
          <w:sz w:val="28"/>
        </w:rPr>
        <w:t>
      1) обеспечивает соблюдение требований к сопровождению правового кадастра и правил доступа к правовому кадастру;</w:t>
      </w:r>
    </w:p>
    <w:bookmarkEnd w:id="2320"/>
    <w:bookmarkStart w:name="z2525" w:id="2321"/>
    <w:p>
      <w:pPr>
        <w:spacing w:after="0"/>
        <w:ind w:left="0"/>
        <w:jc w:val="both"/>
      </w:pPr>
      <w:r>
        <w:rPr>
          <w:rFonts w:ascii="Times New Roman"/>
          <w:b w:val="false"/>
          <w:i w:val="false"/>
          <w:color w:val="000000"/>
          <w:sz w:val="28"/>
        </w:rPr>
        <w:t>
      2) предоставляет в уполномоченный орган статистическую и иную отчетную информацию в области государственной регистрации прав на недвижимое имущество в соответствии с правилами;</w:t>
      </w:r>
    </w:p>
    <w:bookmarkEnd w:id="2321"/>
    <w:bookmarkStart w:name="z2526" w:id="2322"/>
    <w:p>
      <w:pPr>
        <w:spacing w:after="0"/>
        <w:ind w:left="0"/>
        <w:jc w:val="both"/>
      </w:pPr>
      <w:r>
        <w:rPr>
          <w:rFonts w:ascii="Times New Roman"/>
          <w:b w:val="false"/>
          <w:i w:val="false"/>
          <w:color w:val="000000"/>
          <w:sz w:val="28"/>
        </w:rPr>
        <w:t xml:space="preserve">
      3) выявляет и уведомляет до момента проведения государственной регистрации уполномоченный орган о фактах нарушения физическими и (или) юридическими лицами сроков,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9 настоящего Закона;</w:t>
      </w:r>
    </w:p>
    <w:bookmarkEnd w:id="2322"/>
    <w:bookmarkStart w:name="z2527" w:id="2323"/>
    <w:p>
      <w:pPr>
        <w:spacing w:after="0"/>
        <w:ind w:left="0"/>
        <w:jc w:val="both"/>
      </w:pPr>
      <w:r>
        <w:rPr>
          <w:rFonts w:ascii="Times New Roman"/>
          <w:b w:val="false"/>
          <w:i w:val="false"/>
          <w:color w:val="000000"/>
          <w:sz w:val="28"/>
        </w:rPr>
        <w:t xml:space="preserve">
      4) обеспечивает достоверность внесения сведений в правовой кадастр; </w:t>
      </w:r>
    </w:p>
    <w:bookmarkEnd w:id="2323"/>
    <w:bookmarkStart w:name="z2528" w:id="2324"/>
    <w:p>
      <w:pPr>
        <w:spacing w:after="0"/>
        <w:ind w:left="0"/>
        <w:jc w:val="both"/>
      </w:pPr>
      <w:r>
        <w:rPr>
          <w:rFonts w:ascii="Times New Roman"/>
          <w:b w:val="false"/>
          <w:i w:val="false"/>
          <w:color w:val="000000"/>
          <w:sz w:val="28"/>
        </w:rPr>
        <w:t>
      5) осуществляет иные функции, предусмотренные законами Республики Казахстан.</w:t>
      </w:r>
    </w:p>
    <w:bookmarkEnd w:id="2324"/>
    <w:bookmarkStart w:name="z2529" w:id="2325"/>
    <w:p>
      <w:pPr>
        <w:spacing w:after="0"/>
        <w:ind w:left="0"/>
        <w:jc w:val="both"/>
      </w:pPr>
      <w:r>
        <w:rPr>
          <w:rFonts w:ascii="Times New Roman"/>
          <w:b w:val="false"/>
          <w:i w:val="false"/>
          <w:color w:val="000000"/>
          <w:sz w:val="28"/>
        </w:rPr>
        <w:t xml:space="preserve">
      Статья 18-3. Государственный контроль за деятельностью </w:t>
      </w:r>
      <w:r>
        <w:rPr>
          <w:rFonts w:ascii="Times New Roman"/>
          <w:b w:val="false"/>
          <w:i w:val="false"/>
          <w:color w:val="000000"/>
          <w:sz w:val="28"/>
        </w:rPr>
        <w:t>регистрирующего органа в сфере государственной</w:t>
      </w:r>
      <w:r>
        <w:rPr>
          <w:rFonts w:ascii="Times New Roman"/>
          <w:b w:val="false"/>
          <w:i w:val="false"/>
          <w:color w:val="000000"/>
          <w:sz w:val="28"/>
        </w:rPr>
        <w:t xml:space="preserve"> регистрации прав на недвижимое имущество</w:t>
      </w:r>
    </w:p>
    <w:bookmarkEnd w:id="2325"/>
    <w:bookmarkStart w:name="z2532" w:id="2326"/>
    <w:p>
      <w:pPr>
        <w:spacing w:after="0"/>
        <w:ind w:left="0"/>
        <w:jc w:val="both"/>
      </w:pPr>
      <w:r>
        <w:rPr>
          <w:rFonts w:ascii="Times New Roman"/>
          <w:b w:val="false"/>
          <w:i w:val="false"/>
          <w:color w:val="000000"/>
          <w:sz w:val="28"/>
        </w:rPr>
        <w:t xml:space="preserve">
      1. Государственный контроль за деятельностью регистрирующего органа в сфере государственной регистрации прав на недвижимое имущество осуществляется уполномоченным органом и его территориальными подразделениями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326"/>
    <w:bookmarkStart w:name="z2533" w:id="2327"/>
    <w:p>
      <w:pPr>
        <w:spacing w:after="0"/>
        <w:ind w:left="0"/>
        <w:jc w:val="both"/>
      </w:pPr>
      <w:r>
        <w:rPr>
          <w:rFonts w:ascii="Times New Roman"/>
          <w:b w:val="false"/>
          <w:i w:val="false"/>
          <w:color w:val="000000"/>
          <w:sz w:val="28"/>
        </w:rPr>
        <w:t>
      2. Государственный контроль осуществляется на предмет соответствия деятельности регистрирующего органа в сфере государственной регистрации прав на недвижимое имущество требованиям законодательства Республики Казахстан по:</w:t>
      </w:r>
    </w:p>
    <w:bookmarkEnd w:id="2327"/>
    <w:bookmarkStart w:name="z2534" w:id="2328"/>
    <w:p>
      <w:pPr>
        <w:spacing w:after="0"/>
        <w:ind w:left="0"/>
        <w:jc w:val="both"/>
      </w:pPr>
      <w:r>
        <w:rPr>
          <w:rFonts w:ascii="Times New Roman"/>
          <w:b w:val="false"/>
          <w:i w:val="false"/>
          <w:color w:val="000000"/>
          <w:sz w:val="28"/>
        </w:rPr>
        <w:t>
      1) государственной регистрации прав на недвижимое имущество;</w:t>
      </w:r>
    </w:p>
    <w:bookmarkEnd w:id="2328"/>
    <w:bookmarkStart w:name="z2535" w:id="2329"/>
    <w:p>
      <w:pPr>
        <w:spacing w:after="0"/>
        <w:ind w:left="0"/>
        <w:jc w:val="both"/>
      </w:pPr>
      <w:r>
        <w:rPr>
          <w:rFonts w:ascii="Times New Roman"/>
          <w:b w:val="false"/>
          <w:i w:val="false"/>
          <w:color w:val="000000"/>
          <w:sz w:val="28"/>
        </w:rPr>
        <w:t>
      2) ведению правового кадастра;</w:t>
      </w:r>
    </w:p>
    <w:bookmarkEnd w:id="2329"/>
    <w:bookmarkStart w:name="z2536" w:id="2330"/>
    <w:p>
      <w:pPr>
        <w:spacing w:after="0"/>
        <w:ind w:left="0"/>
        <w:jc w:val="both"/>
      </w:pPr>
      <w:r>
        <w:rPr>
          <w:rFonts w:ascii="Times New Roman"/>
          <w:b w:val="false"/>
          <w:i w:val="false"/>
          <w:color w:val="000000"/>
          <w:sz w:val="28"/>
        </w:rPr>
        <w:t>
      3) выявлению и уведомлению уполномоченного органа о фактах нарушения услугополучателями сроков регистрации прав на недвижимое имущество.</w:t>
      </w:r>
    </w:p>
    <w:bookmarkEnd w:id="2330"/>
    <w:bookmarkStart w:name="z2537" w:id="2331"/>
    <w:p>
      <w:pPr>
        <w:spacing w:after="0"/>
        <w:ind w:left="0"/>
        <w:jc w:val="both"/>
      </w:pPr>
      <w:r>
        <w:rPr>
          <w:rFonts w:ascii="Times New Roman"/>
          <w:b w:val="false"/>
          <w:i w:val="false"/>
          <w:color w:val="000000"/>
          <w:sz w:val="28"/>
        </w:rPr>
        <w:t>
      3. В случае выявления нарушения законодательства Республики Казахстан уполномоченным органом и его территориальными подразделениями направляется в регистрирующий орган представление об устранении нарушений. При неустранении нарушения в установленный срок уполномоченный орган и его территориальные подразделения вправе обратиться в суд с иском о понуждении к устранению выявленного нарушения законодательства Республики Казахстан.";</w:t>
      </w:r>
    </w:p>
    <w:bookmarkEnd w:id="2331"/>
    <w:bookmarkStart w:name="z2538" w:id="23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p>
    <w:bookmarkEnd w:id="2332"/>
    <w:bookmarkStart w:name="z2539" w:id="2333"/>
    <w:p>
      <w:pPr>
        <w:spacing w:after="0"/>
        <w:ind w:left="0"/>
        <w:jc w:val="both"/>
      </w:pPr>
      <w:r>
        <w:rPr>
          <w:rFonts w:ascii="Times New Roman"/>
          <w:b w:val="false"/>
          <w:i w:val="false"/>
          <w:color w:val="000000"/>
          <w:sz w:val="28"/>
        </w:rPr>
        <w:t>
      "2. Электронная регистрация проводится в следующем порядке:</w:t>
      </w:r>
    </w:p>
    <w:bookmarkEnd w:id="2333"/>
    <w:bookmarkStart w:name="z2540" w:id="2334"/>
    <w:p>
      <w:pPr>
        <w:spacing w:after="0"/>
        <w:ind w:left="0"/>
        <w:jc w:val="both"/>
      </w:pPr>
      <w:r>
        <w:rPr>
          <w:rFonts w:ascii="Times New Roman"/>
          <w:b w:val="false"/>
          <w:i w:val="false"/>
          <w:color w:val="000000"/>
          <w:sz w:val="28"/>
        </w:rPr>
        <w:t>
      1) нотариус после удостоверения сделки:</w:t>
      </w:r>
    </w:p>
    <w:bookmarkEnd w:id="2334"/>
    <w:bookmarkStart w:name="z2541" w:id="2335"/>
    <w:p>
      <w:pPr>
        <w:spacing w:after="0"/>
        <w:ind w:left="0"/>
        <w:jc w:val="both"/>
      </w:pPr>
      <w:r>
        <w:rPr>
          <w:rFonts w:ascii="Times New Roman"/>
          <w:b w:val="false"/>
          <w:i w:val="false"/>
          <w:color w:val="000000"/>
          <w:sz w:val="28"/>
        </w:rPr>
        <w:t>
      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bookmarkEnd w:id="2335"/>
    <w:bookmarkStart w:name="z2542" w:id="2336"/>
    <w:p>
      <w:pPr>
        <w:spacing w:after="0"/>
        <w:ind w:left="0"/>
        <w:jc w:val="both"/>
      </w:pPr>
      <w:r>
        <w:rPr>
          <w:rFonts w:ascii="Times New Roman"/>
          <w:b w:val="false"/>
          <w:i w:val="false"/>
          <w:color w:val="000000"/>
          <w:sz w:val="28"/>
        </w:rPr>
        <w:t>
      информирует приобретателя недвижимого имущества:</w:t>
      </w:r>
    </w:p>
    <w:bookmarkEnd w:id="2336"/>
    <w:bookmarkStart w:name="z2543" w:id="2337"/>
    <w:p>
      <w:pPr>
        <w:spacing w:after="0"/>
        <w:ind w:left="0"/>
        <w:jc w:val="both"/>
      </w:pPr>
      <w:r>
        <w:rPr>
          <w:rFonts w:ascii="Times New Roman"/>
          <w:b w:val="false"/>
          <w:i w:val="false"/>
          <w:color w:val="000000"/>
          <w:sz w:val="28"/>
        </w:rPr>
        <w:t>
      об уникальном номере правоустанавливающего документа, присвоенном единой нотариальной информационной системой;</w:t>
      </w:r>
    </w:p>
    <w:bookmarkEnd w:id="2337"/>
    <w:bookmarkStart w:name="z2544" w:id="2338"/>
    <w:p>
      <w:pPr>
        <w:spacing w:after="0"/>
        <w:ind w:left="0"/>
        <w:jc w:val="both"/>
      </w:pPr>
      <w:r>
        <w:rPr>
          <w:rFonts w:ascii="Times New Roman"/>
          <w:b w:val="false"/>
          <w:i w:val="false"/>
          <w:color w:val="000000"/>
          <w:sz w:val="28"/>
        </w:rPr>
        <w:t>
      о сумме оплаты за государственную регистрацию прав на недвижимое имущество 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bookmarkEnd w:id="2338"/>
    <w:bookmarkStart w:name="z2545" w:id="2339"/>
    <w:p>
      <w:pPr>
        <w:spacing w:after="0"/>
        <w:ind w:left="0"/>
        <w:jc w:val="both"/>
      </w:pPr>
      <w:r>
        <w:rPr>
          <w:rFonts w:ascii="Times New Roman"/>
          <w:b w:val="false"/>
          <w:i w:val="false"/>
          <w:color w:val="000000"/>
          <w:sz w:val="28"/>
        </w:rPr>
        <w:t>
      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bookmarkEnd w:id="2339"/>
    <w:bookmarkStart w:name="z2546" w:id="2340"/>
    <w:p>
      <w:pPr>
        <w:spacing w:after="0"/>
        <w:ind w:left="0"/>
        <w:jc w:val="both"/>
      </w:pPr>
      <w:r>
        <w:rPr>
          <w:rFonts w:ascii="Times New Roman"/>
          <w:b w:val="false"/>
          <w:i w:val="false"/>
          <w:color w:val="000000"/>
          <w:sz w:val="28"/>
        </w:rPr>
        <w:t>
      направляет в информационную систему правового кадастра:</w:t>
      </w:r>
    </w:p>
    <w:bookmarkEnd w:id="2340"/>
    <w:bookmarkStart w:name="z2547" w:id="2341"/>
    <w:p>
      <w:pPr>
        <w:spacing w:after="0"/>
        <w:ind w:left="0"/>
        <w:jc w:val="both"/>
      </w:pPr>
      <w:r>
        <w:rPr>
          <w:rFonts w:ascii="Times New Roman"/>
          <w:b w:val="false"/>
          <w:i w:val="false"/>
          <w:color w:val="000000"/>
          <w:sz w:val="28"/>
        </w:rPr>
        <w:t>
      электронные адреса в сети Интернет участников сделки – при их наличии;</w:t>
      </w:r>
    </w:p>
    <w:bookmarkEnd w:id="2341"/>
    <w:bookmarkStart w:name="z2548" w:id="2342"/>
    <w:p>
      <w:pPr>
        <w:spacing w:after="0"/>
        <w:ind w:left="0"/>
        <w:jc w:val="both"/>
      </w:pPr>
      <w:r>
        <w:rPr>
          <w:rFonts w:ascii="Times New Roman"/>
          <w:b w:val="false"/>
          <w:i w:val="false"/>
          <w:color w:val="000000"/>
          <w:sz w:val="28"/>
        </w:rPr>
        <w:t>
      электронную копию документа, подтверждающего освобождение лица от оплаты за государственную регистрацию прав на недвижимое имущество;</w:t>
      </w:r>
    </w:p>
    <w:bookmarkEnd w:id="2342"/>
    <w:bookmarkStart w:name="z2549" w:id="2343"/>
    <w:p>
      <w:pPr>
        <w:spacing w:after="0"/>
        <w:ind w:left="0"/>
        <w:jc w:val="both"/>
      </w:pPr>
      <w:r>
        <w:rPr>
          <w:rFonts w:ascii="Times New Roman"/>
          <w:b w:val="false"/>
          <w:i w:val="false"/>
          <w:color w:val="000000"/>
          <w:sz w:val="28"/>
        </w:rPr>
        <w:t>
      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bookmarkEnd w:id="2343"/>
    <w:bookmarkStart w:name="z2550" w:id="2344"/>
    <w:p>
      <w:pPr>
        <w:spacing w:after="0"/>
        <w:ind w:left="0"/>
        <w:jc w:val="both"/>
      </w:pPr>
      <w:r>
        <w:rPr>
          <w:rFonts w:ascii="Times New Roman"/>
          <w:b w:val="false"/>
          <w:i w:val="false"/>
          <w:color w:val="000000"/>
          <w:sz w:val="28"/>
        </w:rPr>
        <w:t>
      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bookmarkEnd w:id="2344"/>
    <w:bookmarkStart w:name="z2551" w:id="2345"/>
    <w:p>
      <w:pPr>
        <w:spacing w:after="0"/>
        <w:ind w:left="0"/>
        <w:jc w:val="both"/>
      </w:pPr>
      <w:r>
        <w:rPr>
          <w:rFonts w:ascii="Times New Roman"/>
          <w:b w:val="false"/>
          <w:i w:val="false"/>
          <w:color w:val="000000"/>
          <w:sz w:val="28"/>
        </w:rPr>
        <w:t>
      3) регистрирующий орган:</w:t>
      </w:r>
    </w:p>
    <w:bookmarkEnd w:id="2345"/>
    <w:bookmarkStart w:name="z2552" w:id="2346"/>
    <w:p>
      <w:pPr>
        <w:spacing w:after="0"/>
        <w:ind w:left="0"/>
        <w:jc w:val="both"/>
      </w:pPr>
      <w:r>
        <w:rPr>
          <w:rFonts w:ascii="Times New Roman"/>
          <w:b w:val="false"/>
          <w:i w:val="false"/>
          <w:color w:val="000000"/>
          <w:sz w:val="28"/>
        </w:rPr>
        <w:t>
      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bookmarkEnd w:id="2346"/>
    <w:bookmarkStart w:name="z2553" w:id="2347"/>
    <w:p>
      <w:pPr>
        <w:spacing w:after="0"/>
        <w:ind w:left="0"/>
        <w:jc w:val="both"/>
      </w:pPr>
      <w:r>
        <w:rPr>
          <w:rFonts w:ascii="Times New Roman"/>
          <w:b w:val="false"/>
          <w:i w:val="false"/>
          <w:color w:val="000000"/>
          <w:sz w:val="28"/>
        </w:rPr>
        <w:t>
      осуществляет действия, предусмотренные подпунктами 2) и 3) пункта 1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 или освобождении от оплаты;</w:t>
      </w:r>
    </w:p>
    <w:bookmarkEnd w:id="2347"/>
    <w:bookmarkStart w:name="z2554" w:id="2348"/>
    <w:p>
      <w:pPr>
        <w:spacing w:after="0"/>
        <w:ind w:left="0"/>
        <w:jc w:val="both"/>
      </w:pPr>
      <w:r>
        <w:rPr>
          <w:rFonts w:ascii="Times New Roman"/>
          <w:b w:val="false"/>
          <w:i w:val="false"/>
          <w:color w:val="000000"/>
          <w:sz w:val="28"/>
        </w:rPr>
        <w:t>
      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bookmarkEnd w:id="2348"/>
    <w:bookmarkStart w:name="z2555" w:id="2349"/>
    <w:p>
      <w:pPr>
        <w:spacing w:after="0"/>
        <w:ind w:left="0"/>
        <w:jc w:val="both"/>
      </w:pPr>
      <w:r>
        <w:rPr>
          <w:rFonts w:ascii="Times New Roman"/>
          <w:b w:val="false"/>
          <w:i w:val="false"/>
          <w:color w:val="000000"/>
          <w:sz w:val="28"/>
        </w:rPr>
        <w:t>
      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bookmarkEnd w:id="2349"/>
    <w:bookmarkStart w:name="z2556" w:id="23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2350"/>
    <w:bookmarkStart w:name="z2557" w:id="2351"/>
    <w:p>
      <w:pPr>
        <w:spacing w:after="0"/>
        <w:ind w:left="0"/>
        <w:jc w:val="both"/>
      </w:pPr>
      <w:r>
        <w:rPr>
          <w:rFonts w:ascii="Times New Roman"/>
          <w:b w:val="false"/>
          <w:i w:val="false"/>
          <w:color w:val="000000"/>
          <w:sz w:val="28"/>
        </w:rPr>
        <w:t>
      "2. Для государственной регистрации заявитель (уполномоченный представитель заявителя) должен предъявить документ, удостоверяющий его личность, и представить следующие документы:</w:t>
      </w:r>
    </w:p>
    <w:bookmarkEnd w:id="2351"/>
    <w:bookmarkStart w:name="z2558" w:id="2352"/>
    <w:p>
      <w:pPr>
        <w:spacing w:after="0"/>
        <w:ind w:left="0"/>
        <w:jc w:val="both"/>
      </w:pPr>
      <w:r>
        <w:rPr>
          <w:rFonts w:ascii="Times New Roman"/>
          <w:b w:val="false"/>
          <w:i w:val="false"/>
          <w:color w:val="000000"/>
          <w:sz w:val="28"/>
        </w:rPr>
        <w:t>
      1) заявление о государственной регистрации установленного образца;</w:t>
      </w:r>
    </w:p>
    <w:bookmarkEnd w:id="2352"/>
    <w:bookmarkStart w:name="z2559" w:id="2353"/>
    <w:p>
      <w:pPr>
        <w:spacing w:after="0"/>
        <w:ind w:left="0"/>
        <w:jc w:val="both"/>
      </w:pPr>
      <w:r>
        <w:rPr>
          <w:rFonts w:ascii="Times New Roman"/>
          <w:b w:val="false"/>
          <w:i w:val="false"/>
          <w:color w:val="000000"/>
          <w:sz w:val="28"/>
        </w:rPr>
        <w:t>
      2)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 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p>
    <w:bookmarkEnd w:id="2353"/>
    <w:bookmarkStart w:name="z2560" w:id="2354"/>
    <w:p>
      <w:pPr>
        <w:spacing w:after="0"/>
        <w:ind w:left="0"/>
        <w:jc w:val="both"/>
      </w:pPr>
      <w:r>
        <w:rPr>
          <w:rFonts w:ascii="Times New Roman"/>
          <w:b w:val="false"/>
          <w:i w:val="false"/>
          <w:color w:val="000000"/>
          <w:sz w:val="28"/>
        </w:rPr>
        <w:t>
      3) документ, подтверждающий оплату за государственную регистрацию прав на недвижимое имущество.";</w:t>
      </w:r>
    </w:p>
    <w:bookmarkEnd w:id="2354"/>
    <w:bookmarkStart w:name="z2561" w:id="23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7</w:t>
      </w:r>
      <w:r>
        <w:rPr>
          <w:rFonts w:ascii="Times New Roman"/>
          <w:b w:val="false"/>
          <w:i w:val="false"/>
          <w:color w:val="000000"/>
          <w:sz w:val="28"/>
        </w:rPr>
        <w:t xml:space="preserve"> статьи 22 изложить в следующей редакции:</w:t>
      </w:r>
    </w:p>
    <w:bookmarkEnd w:id="2355"/>
    <w:bookmarkStart w:name="z2562" w:id="2356"/>
    <w:p>
      <w:pPr>
        <w:spacing w:after="0"/>
        <w:ind w:left="0"/>
        <w:jc w:val="both"/>
      </w:pPr>
      <w:r>
        <w:rPr>
          <w:rFonts w:ascii="Times New Roman"/>
          <w:b w:val="false"/>
          <w:i w:val="false"/>
          <w:color w:val="000000"/>
          <w:sz w:val="28"/>
        </w:rPr>
        <w:t>
      "7. В тех случаях, когда один правоустанавливающий документ содержит два или более объектов государственной регистрации, заявителю необходимо указать в заявлении все объекты регистрации или на регистрацию каждого объекта государственной регистрации заинтересованными лицами должны быть поданы отдельные заявления.</w:t>
      </w:r>
    </w:p>
    <w:bookmarkEnd w:id="2356"/>
    <w:bookmarkStart w:name="z2563" w:id="2357"/>
    <w:p>
      <w:pPr>
        <w:spacing w:after="0"/>
        <w:ind w:left="0"/>
        <w:jc w:val="both"/>
      </w:pPr>
      <w:r>
        <w:rPr>
          <w:rFonts w:ascii="Times New Roman"/>
          <w:b w:val="false"/>
          <w:i w:val="false"/>
          <w:color w:val="000000"/>
          <w:sz w:val="28"/>
        </w:rPr>
        <w:t>
      В тех случаях, когда при наличии в правоустанавливающем документе нескольких объектов государственной регистрации в заявлении будет указан только один, регистрирующий орган вправе указать заявителю на необходимость государственной регистрации других объектов регистрации и внесения за это соответствующей оплаты.";</w:t>
      </w:r>
    </w:p>
    <w:bookmarkEnd w:id="2357"/>
    <w:bookmarkStart w:name="z2564" w:id="235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23</w:t>
      </w:r>
      <w:r>
        <w:rPr>
          <w:rFonts w:ascii="Times New Roman"/>
          <w:b w:val="false"/>
          <w:i w:val="false"/>
          <w:color w:val="000000"/>
          <w:sz w:val="28"/>
        </w:rPr>
        <w:t>:</w:t>
      </w:r>
    </w:p>
    <w:bookmarkEnd w:id="2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566" w:id="2359"/>
    <w:p>
      <w:pPr>
        <w:spacing w:after="0"/>
        <w:ind w:left="0"/>
        <w:jc w:val="both"/>
      </w:pPr>
      <w:r>
        <w:rPr>
          <w:rFonts w:ascii="Times New Roman"/>
          <w:b w:val="false"/>
          <w:i w:val="false"/>
          <w:color w:val="000000"/>
          <w:sz w:val="28"/>
        </w:rPr>
        <w:t>
      "1-1. Электронная регистрация должна быть произведена не позднее одного рабочего дня, следующего за днем поступления в информационную систему правового кадастра подтверждения об оплате за государственную регистрацию прав на недвижимое имущество или освобождении от оплаты.";</w:t>
      </w:r>
    </w:p>
    <w:bookmarkEnd w:id="2359"/>
    <w:bookmarkStart w:name="z2567" w:id="2360"/>
    <w:p>
      <w:pPr>
        <w:spacing w:after="0"/>
        <w:ind w:left="0"/>
        <w:jc w:val="both"/>
      </w:pPr>
      <w:r>
        <w:rPr>
          <w:rFonts w:ascii="Times New Roman"/>
          <w:b w:val="false"/>
          <w:i w:val="false"/>
          <w:color w:val="000000"/>
          <w:sz w:val="28"/>
        </w:rPr>
        <w:t>
      дополнить пунктом 1-2 следующего содержания:</w:t>
      </w:r>
    </w:p>
    <w:bookmarkEnd w:id="2360"/>
    <w:bookmarkStart w:name="z2568" w:id="2361"/>
    <w:p>
      <w:pPr>
        <w:spacing w:after="0"/>
        <w:ind w:left="0"/>
        <w:jc w:val="both"/>
      </w:pPr>
      <w:r>
        <w:rPr>
          <w:rFonts w:ascii="Times New Roman"/>
          <w:b w:val="false"/>
          <w:i w:val="false"/>
          <w:color w:val="000000"/>
          <w:sz w:val="28"/>
        </w:rPr>
        <w:t>
      "1-2. Государственная регистрация прав на недвижимое имущество нотариально не удостоверенной сделки должна быть произведена в течение одного рабочего дня с момента поступления заявления в регистрирующий орган, за исключением случаев, предусмотренных пунктами 1-1 и 2 настоящей статьи.";</w:t>
      </w:r>
    </w:p>
    <w:bookmarkEnd w:id="2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 </w:t>
      </w:r>
    </w:p>
    <w:bookmarkStart w:name="z2570" w:id="23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25 изложить в следующей редакции:</w:t>
      </w:r>
    </w:p>
    <w:bookmarkEnd w:id="2362"/>
    <w:bookmarkStart w:name="z2571" w:id="2363"/>
    <w:p>
      <w:pPr>
        <w:spacing w:after="0"/>
        <w:ind w:left="0"/>
        <w:jc w:val="both"/>
      </w:pPr>
      <w:r>
        <w:rPr>
          <w:rFonts w:ascii="Times New Roman"/>
          <w:b w:val="false"/>
          <w:i w:val="false"/>
          <w:color w:val="000000"/>
          <w:sz w:val="28"/>
        </w:rPr>
        <w:t>
      "2. В случае отказа в приеме документов в книге учета документов, поступающих на регистрацию, запись о приеме документов не производится. По требованию заявителя орган, осуществляющий прием документов на регистрацию, выдает уведомление с указанием причин отказа. Копии такого уведомления, заявления о регистрации и прилагаемых к нему документов подлежат хранению в порядке, определенном уполномоченным органом.</w:t>
      </w:r>
    </w:p>
    <w:bookmarkEnd w:id="2363"/>
    <w:bookmarkStart w:name="z2572" w:id="2364"/>
    <w:p>
      <w:pPr>
        <w:spacing w:after="0"/>
        <w:ind w:left="0"/>
        <w:jc w:val="both"/>
      </w:pPr>
      <w:r>
        <w:rPr>
          <w:rFonts w:ascii="Times New Roman"/>
          <w:b w:val="false"/>
          <w:i w:val="false"/>
          <w:color w:val="000000"/>
          <w:sz w:val="28"/>
        </w:rPr>
        <w:t>
      Отказ в приеме документов на регистрацию может быть обжалован в порядке, установленном законодательством Республики Казахстан.";</w:t>
      </w:r>
    </w:p>
    <w:bookmarkEnd w:id="2364"/>
    <w:bookmarkStart w:name="z2573" w:id="2365"/>
    <w:p>
      <w:pPr>
        <w:spacing w:after="0"/>
        <w:ind w:left="0"/>
        <w:jc w:val="both"/>
      </w:pPr>
      <w:r>
        <w:rPr>
          <w:rFonts w:ascii="Times New Roman"/>
          <w:b w:val="false"/>
          <w:i w:val="false"/>
          <w:color w:val="000000"/>
          <w:sz w:val="28"/>
        </w:rPr>
        <w:t xml:space="preserve">
      12) подпункты 6) и 7) </w:t>
      </w:r>
      <w:r>
        <w:rPr>
          <w:rFonts w:ascii="Times New Roman"/>
          <w:b w:val="false"/>
          <w:i w:val="false"/>
          <w:color w:val="000000"/>
          <w:sz w:val="28"/>
        </w:rPr>
        <w:t>пункта 1</w:t>
      </w:r>
      <w:r>
        <w:rPr>
          <w:rFonts w:ascii="Times New Roman"/>
          <w:b w:val="false"/>
          <w:i w:val="false"/>
          <w:color w:val="000000"/>
          <w:sz w:val="28"/>
        </w:rPr>
        <w:t xml:space="preserve"> статьи 27 изложить в следующей редакции:</w:t>
      </w:r>
    </w:p>
    <w:bookmarkEnd w:id="2365"/>
    <w:bookmarkStart w:name="z2574" w:id="2366"/>
    <w:p>
      <w:pPr>
        <w:spacing w:after="0"/>
        <w:ind w:left="0"/>
        <w:jc w:val="both"/>
      </w:pPr>
      <w:r>
        <w:rPr>
          <w:rFonts w:ascii="Times New Roman"/>
          <w:b w:val="false"/>
          <w:i w:val="false"/>
          <w:color w:val="000000"/>
          <w:sz w:val="28"/>
        </w:rPr>
        <w:t>
      "6) при неполной оплате за государственную регистрацию прав на недвижимое имущество;</w:t>
      </w:r>
    </w:p>
    <w:bookmarkEnd w:id="2366"/>
    <w:bookmarkStart w:name="z2575" w:id="2367"/>
    <w:p>
      <w:pPr>
        <w:spacing w:after="0"/>
        <w:ind w:left="0"/>
        <w:jc w:val="both"/>
      </w:pPr>
      <w:r>
        <w:rPr>
          <w:rFonts w:ascii="Times New Roman"/>
          <w:b w:val="false"/>
          <w:i w:val="false"/>
          <w:color w:val="000000"/>
          <w:sz w:val="28"/>
        </w:rPr>
        <w:t>
      7)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bookmarkEnd w:id="2367"/>
    <w:bookmarkStart w:name="z2576" w:id="236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1-2) следующего содержания:</w:t>
      </w:r>
    </w:p>
    <w:bookmarkEnd w:id="2368"/>
    <w:bookmarkStart w:name="z2577" w:id="2369"/>
    <w:p>
      <w:pPr>
        <w:spacing w:after="0"/>
        <w:ind w:left="0"/>
        <w:jc w:val="both"/>
      </w:pPr>
      <w:r>
        <w:rPr>
          <w:rFonts w:ascii="Times New Roman"/>
          <w:b w:val="false"/>
          <w:i w:val="false"/>
          <w:color w:val="000000"/>
          <w:sz w:val="28"/>
        </w:rPr>
        <w:t>
      "1-2) на основании соответствующей информации от органов архитектуры и градостроительства, государственного архитектурно-строительного контроля местных исполнительных органов о несоответствии объектов строительства требованиям законодательства Республики Казахстан об архитектурной, градостроительной и строительной деятельности;";</w:t>
      </w:r>
    </w:p>
    <w:bookmarkEnd w:id="2369"/>
    <w:bookmarkStart w:name="z2578" w:id="237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58 изложить в следующей редакции:</w:t>
      </w:r>
    </w:p>
    <w:bookmarkEnd w:id="2370"/>
    <w:bookmarkStart w:name="z2579" w:id="2371"/>
    <w:p>
      <w:pPr>
        <w:spacing w:after="0"/>
        <w:ind w:left="0"/>
        <w:jc w:val="both"/>
      </w:pPr>
      <w:r>
        <w:rPr>
          <w:rFonts w:ascii="Times New Roman"/>
          <w:b w:val="false"/>
          <w:i w:val="false"/>
          <w:color w:val="000000"/>
          <w:sz w:val="28"/>
        </w:rPr>
        <w:t>
      "2. При осуществлении учетной регистрации ранее возникших прав на первичные и вторичные объекты регистрирующий орган не вправе требовать от правообладателя представления нового технического паспорта на объект недвижимости. В случае необходимости государственное техническое обследование при проведении систематической регистрации осуществляется безвозмездно регистрирующим органом.".</w:t>
      </w:r>
    </w:p>
    <w:bookmarkEnd w:id="2371"/>
    <w:bookmarkStart w:name="z2580" w:id="2372"/>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19-I, 19-II, ст.96; № 23, ст.143; 2015 г., № 2, ст.3; № 10, ст.50; № 14, ст.72; № 20-IV, ст.113; № 21-III, ст.135; № 22-I, ст.140; № 22-V, ст.156, 158; № 23-II, ст.170, 172; 2016 г., № 8-II, ст.67; № 23, cт.119; 2017 г., № 8, ст.16; № 9, ст.17, 18; № 13, ст.45; № 14, ст.50, 53; № 16, ст.56; № 22-III, ст.109; № 24, ст.115):</w:t>
      </w:r>
    </w:p>
    <w:bookmarkEnd w:id="2372"/>
    <w:bookmarkStart w:name="z2581" w:id="237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59</w:t>
      </w:r>
      <w:r>
        <w:rPr>
          <w:rFonts w:ascii="Times New Roman"/>
          <w:b w:val="false"/>
          <w:i w:val="false"/>
          <w:color w:val="000000"/>
          <w:sz w:val="28"/>
        </w:rPr>
        <w:t>:</w:t>
      </w:r>
    </w:p>
    <w:bookmarkEnd w:id="2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2583" w:id="2374"/>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w:t>
      </w:r>
    </w:p>
    <w:bookmarkEnd w:id="2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586" w:id="2375"/>
    <w:p>
      <w:pPr>
        <w:spacing w:after="0"/>
        <w:ind w:left="0"/>
        <w:jc w:val="both"/>
      </w:pPr>
      <w:r>
        <w:rPr>
          <w:rFonts w:ascii="Times New Roman"/>
          <w:b w:val="false"/>
          <w:i w:val="false"/>
          <w:color w:val="000000"/>
          <w:sz w:val="28"/>
        </w:rPr>
        <w:t xml:space="preserve">
      "8. Государственный контроль в системе образования осуществляется в форме проверок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375"/>
    <w:bookmarkStart w:name="z2587" w:id="23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65 изложить в следующей редакции:</w:t>
      </w:r>
    </w:p>
    <w:bookmarkEnd w:id="2376"/>
    <w:bookmarkStart w:name="z2588" w:id="2377"/>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2377"/>
    <w:bookmarkStart w:name="z2589" w:id="2378"/>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ст.127; 2009 г., № 18, ст.84; 2010 г., № 5, ст.23; 2011 г., № 1, ст.2; № 11, ст.102; № 12, ст.111; 2012 г., № 5, ст.35; № 8, ст.64; № 15, ст.97; 2013 г., № 14, ст.72; 2014 г., № 1, ст.4; № 3, ст.21; № 19-I, 19-II, ст.94, 96; 2015 г., № 10, ст.50; № 20-IV, ст.113; № 23-ІІ, ст.170; 2017 г., № 8, ст.16; № 12, ст.36):</w:t>
      </w:r>
    </w:p>
    <w:bookmarkEnd w:id="2378"/>
    <w:bookmarkStart w:name="z2590" w:id="237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6)</w:t>
      </w:r>
      <w:r>
        <w:rPr>
          <w:rFonts w:ascii="Times New Roman"/>
          <w:b w:val="false"/>
          <w:i w:val="false"/>
          <w:color w:val="000000"/>
          <w:sz w:val="28"/>
        </w:rPr>
        <w:t xml:space="preserve"> пункта 2 статьи 4, абзаце втором подпункта 4) </w:t>
      </w:r>
      <w:r>
        <w:rPr>
          <w:rFonts w:ascii="Times New Roman"/>
          <w:b w:val="false"/>
          <w:i w:val="false"/>
          <w:color w:val="000000"/>
          <w:sz w:val="28"/>
        </w:rPr>
        <w:t>статьи 8</w:t>
      </w:r>
      <w:r>
        <w:rPr>
          <w:rFonts w:ascii="Times New Roman"/>
          <w:b w:val="false"/>
          <w:i w:val="false"/>
          <w:color w:val="000000"/>
          <w:sz w:val="28"/>
        </w:rPr>
        <w:t xml:space="preserve">, абзаце втором </w:t>
      </w:r>
      <w:r>
        <w:rPr>
          <w:rFonts w:ascii="Times New Roman"/>
          <w:b w:val="false"/>
          <w:i w:val="false"/>
          <w:color w:val="000000"/>
          <w:sz w:val="28"/>
        </w:rPr>
        <w:t>подпункта 4)</w:t>
      </w:r>
      <w:r>
        <w:rPr>
          <w:rFonts w:ascii="Times New Roman"/>
          <w:b w:val="false"/>
          <w:i w:val="false"/>
          <w:color w:val="000000"/>
          <w:sz w:val="28"/>
        </w:rPr>
        <w:t xml:space="preserve"> статьи 8-1 и абзаце втором подпункта 6) </w:t>
      </w:r>
      <w:r>
        <w:rPr>
          <w:rFonts w:ascii="Times New Roman"/>
          <w:b w:val="false"/>
          <w:i w:val="false"/>
          <w:color w:val="000000"/>
          <w:sz w:val="28"/>
        </w:rPr>
        <w:t>статьи 10</w:t>
      </w:r>
      <w:r>
        <w:rPr>
          <w:rFonts w:ascii="Times New Roman"/>
          <w:b w:val="false"/>
          <w:i w:val="false"/>
          <w:color w:val="000000"/>
          <w:sz w:val="28"/>
        </w:rPr>
        <w:t xml:space="preserve"> слова "за соблюдением законодательства Республики Казахстан о специальных социальных услугах" заменить словами "в сфере предоставления специальных социальных услуг";</w:t>
      </w:r>
    </w:p>
    <w:bookmarkEnd w:id="2379"/>
    <w:bookmarkStart w:name="z2591" w:id="238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20</w:t>
      </w:r>
      <w:r>
        <w:rPr>
          <w:rFonts w:ascii="Times New Roman"/>
          <w:b w:val="false"/>
          <w:i w:val="false"/>
          <w:color w:val="000000"/>
          <w:sz w:val="28"/>
        </w:rPr>
        <w:t>:</w:t>
      </w:r>
    </w:p>
    <w:bookmarkEnd w:id="2380"/>
    <w:bookmarkStart w:name="z2592" w:id="2381"/>
    <w:p>
      <w:pPr>
        <w:spacing w:after="0"/>
        <w:ind w:left="0"/>
        <w:jc w:val="both"/>
      </w:pPr>
      <w:r>
        <w:rPr>
          <w:rFonts w:ascii="Times New Roman"/>
          <w:b w:val="false"/>
          <w:i w:val="false"/>
          <w:color w:val="000000"/>
          <w:sz w:val="28"/>
        </w:rPr>
        <w:t>
      в заголовке слова "за соблюдением законодательства Республики Казахстан о специальных социальных услугах" заменить словами "в сфере предоставления специальных социальных услуг";</w:t>
      </w:r>
    </w:p>
    <w:bookmarkEnd w:id="2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94" w:id="2382"/>
    <w:p>
      <w:pPr>
        <w:spacing w:after="0"/>
        <w:ind w:left="0"/>
        <w:jc w:val="both"/>
      </w:pPr>
      <w:r>
        <w:rPr>
          <w:rFonts w:ascii="Times New Roman"/>
          <w:b w:val="false"/>
          <w:i w:val="false"/>
          <w:color w:val="000000"/>
          <w:sz w:val="28"/>
        </w:rPr>
        <w:t xml:space="preserve">
      "1. Государственный контроль в сфере предоставления специальных социальных услуг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382"/>
    <w:bookmarkStart w:name="z2595" w:id="2383"/>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ст.46; № 18, ст.84; № 19, ст.88; 2010 г., № 5, ст.23; 2011 г., № 1, ст.2; № 11, ст.102; № 12, ст.111; 2012 г., № 10, ст.77; № 15, ст.97; 2013 г., № 4, ст.21; № 14, ст.75; 2014 г., № 1, ст.4, 9; № 10, ст.52; № 11, ст.61; № 16, ст.90; № 19-I, 19-II, ст.96; № 23, ст.143; 2015 г., № 19-I, ст.101; № 20-IV, ст.113; № 22-III, ст.149; 2016 г., № 7-II, cт.55; № 24, ст.126):</w:t>
      </w:r>
    </w:p>
    <w:bookmarkEnd w:id="2383"/>
    <w:bookmarkStart w:name="z2596" w:id="238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w:t>
      </w:r>
      <w:r>
        <w:rPr>
          <w:rFonts w:ascii="Times New Roman"/>
          <w:b w:val="false"/>
          <w:i w:val="false"/>
          <w:color w:val="000000"/>
          <w:sz w:val="28"/>
        </w:rPr>
        <w:t>:</w:t>
      </w:r>
    </w:p>
    <w:bookmarkEnd w:id="2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изложить в следующей редакции:</w:t>
      </w:r>
    </w:p>
    <w:bookmarkStart w:name="z2599" w:id="2385"/>
    <w:p>
      <w:pPr>
        <w:spacing w:after="0"/>
        <w:ind w:left="0"/>
        <w:jc w:val="both"/>
      </w:pPr>
      <w:r>
        <w:rPr>
          <w:rFonts w:ascii="Times New Roman"/>
          <w:b w:val="false"/>
          <w:i w:val="false"/>
          <w:color w:val="000000"/>
          <w:sz w:val="28"/>
        </w:rPr>
        <w:t>
      "3-4) разрабатывает и утверждает правила формирования и использования гарантийного и страхового фондов;";</w:t>
      </w:r>
    </w:p>
    <w:bookmarkEnd w:id="2385"/>
    <w:bookmarkStart w:name="z2600" w:id="23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статьи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исключить;</w:t>
      </w:r>
    </w:p>
    <w:bookmarkEnd w:id="2386"/>
    <w:bookmarkStart w:name="z2601" w:id="23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11 исключить;</w:t>
      </w:r>
    </w:p>
    <w:bookmarkEnd w:id="2387"/>
    <w:bookmarkStart w:name="z2602" w:id="2388"/>
    <w:p>
      <w:pPr>
        <w:spacing w:after="0"/>
        <w:ind w:left="0"/>
        <w:jc w:val="both"/>
      </w:pPr>
      <w:r>
        <w:rPr>
          <w:rFonts w:ascii="Times New Roman"/>
          <w:b w:val="false"/>
          <w:i w:val="false"/>
          <w:color w:val="000000"/>
          <w:sz w:val="28"/>
        </w:rPr>
        <w:t xml:space="preserve">
      4) подпункт 5) </w:t>
      </w:r>
      <w:r>
        <w:rPr>
          <w:rFonts w:ascii="Times New Roman"/>
          <w:b w:val="false"/>
          <w:i w:val="false"/>
          <w:color w:val="000000"/>
          <w:sz w:val="28"/>
        </w:rPr>
        <w:t>пункта 2</w:t>
      </w:r>
      <w:r>
        <w:rPr>
          <w:rFonts w:ascii="Times New Roman"/>
          <w:b w:val="false"/>
          <w:i w:val="false"/>
          <w:color w:val="000000"/>
          <w:sz w:val="28"/>
        </w:rPr>
        <w:t xml:space="preserve"> статьи 13-2 исключить;</w:t>
      </w:r>
    </w:p>
    <w:bookmarkEnd w:id="2388"/>
    <w:bookmarkStart w:name="z2603" w:id="238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3</w:t>
      </w:r>
      <w:r>
        <w:rPr>
          <w:rFonts w:ascii="Times New Roman"/>
          <w:b w:val="false"/>
          <w:i w:val="false"/>
          <w:color w:val="000000"/>
          <w:sz w:val="28"/>
        </w:rPr>
        <w:t xml:space="preserve"> статьи 24:</w:t>
      </w:r>
    </w:p>
    <w:bookmarkEnd w:id="2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2605" w:id="2390"/>
    <w:p>
      <w:pPr>
        <w:spacing w:after="0"/>
        <w:ind w:left="0"/>
        <w:jc w:val="both"/>
      </w:pPr>
      <w:r>
        <w:rPr>
          <w:rFonts w:ascii="Times New Roman"/>
          <w:b w:val="false"/>
          <w:i w:val="false"/>
          <w:color w:val="000000"/>
          <w:sz w:val="28"/>
        </w:rPr>
        <w:t>
      "4) государственным и частным судебным исполнителям: по находящимся в их производстве делам исполнительного производства на основании постановления судебного исполнителя, заверенного печатью органа юстиции или печатью частного судебного исполнителя и санкционированного судом;";</w:t>
      </w:r>
    </w:p>
    <w:bookmarkEnd w:id="2390"/>
    <w:bookmarkStart w:name="z2606" w:id="2391"/>
    <w:p>
      <w:pPr>
        <w:spacing w:after="0"/>
        <w:ind w:left="0"/>
        <w:jc w:val="both"/>
      </w:pPr>
      <w:r>
        <w:rPr>
          <w:rFonts w:ascii="Times New Roman"/>
          <w:b w:val="false"/>
          <w:i w:val="false"/>
          <w:color w:val="000000"/>
          <w:sz w:val="28"/>
        </w:rPr>
        <w:t xml:space="preserve">
      дополнить подпунктом 7) следующего содержания: </w:t>
      </w:r>
    </w:p>
    <w:bookmarkEnd w:id="2391"/>
    <w:bookmarkStart w:name="z2607" w:id="2392"/>
    <w:p>
      <w:pPr>
        <w:spacing w:after="0"/>
        <w:ind w:left="0"/>
        <w:jc w:val="both"/>
      </w:pPr>
      <w:r>
        <w:rPr>
          <w:rFonts w:ascii="Times New Roman"/>
          <w:b w:val="false"/>
          <w:i w:val="false"/>
          <w:color w:val="000000"/>
          <w:sz w:val="28"/>
        </w:rPr>
        <w:t xml:space="preserve">
      "7) антимонопольному органу: в целях и порядке,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2392"/>
    <w:bookmarkStart w:name="z2608" w:id="23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p>
    <w:bookmarkEnd w:id="2393"/>
    <w:bookmarkStart w:name="z2609" w:id="2394"/>
    <w:p>
      <w:pPr>
        <w:spacing w:after="0"/>
        <w:ind w:left="0"/>
        <w:jc w:val="both"/>
      </w:pPr>
      <w:r>
        <w:rPr>
          <w:rFonts w:ascii="Times New Roman"/>
          <w:b w:val="false"/>
          <w:i w:val="false"/>
          <w:color w:val="000000"/>
          <w:sz w:val="28"/>
        </w:rPr>
        <w:t>
      "Статья 25. Государственный контроль за соблюдением</w:t>
      </w:r>
      <w:r>
        <w:rPr>
          <w:rFonts w:ascii="Times New Roman"/>
          <w:b w:val="false"/>
          <w:i w:val="false"/>
          <w:color w:val="000000"/>
          <w:sz w:val="28"/>
        </w:rPr>
        <w:t xml:space="preserve"> законодательства Республики Казахстан </w:t>
      </w:r>
      <w:r>
        <w:rPr>
          <w:rFonts w:ascii="Times New Roman"/>
          <w:b w:val="false"/>
          <w:i w:val="false"/>
          <w:color w:val="000000"/>
          <w:sz w:val="28"/>
        </w:rPr>
        <w:t xml:space="preserve"> о товарных биржах</w:t>
      </w:r>
    </w:p>
    <w:bookmarkEnd w:id="2394"/>
    <w:bookmarkStart w:name="z2612" w:id="2395"/>
    <w:p>
      <w:pPr>
        <w:spacing w:after="0"/>
        <w:ind w:left="0"/>
        <w:jc w:val="both"/>
      </w:pPr>
      <w:r>
        <w:rPr>
          <w:rFonts w:ascii="Times New Roman"/>
          <w:b w:val="false"/>
          <w:i w:val="false"/>
          <w:color w:val="000000"/>
          <w:sz w:val="28"/>
        </w:rPr>
        <w:t xml:space="preserve">
      Государственный контроль за соблюдением законодательства Республики Казахстан о товарных биржах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395"/>
    <w:bookmarkStart w:name="z2613" w:id="2396"/>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ст.87; 2010 г., № 7, ст.32; 2011 г., № 11, ст.102; 2012 г., № 10, ст.77; № 13, ст.91; 2013 г., № 10-11, ст.56; 2014 г., № 11, ст.61; № 14, ст.84; № 21, ст.118, 122; 2015 г., № 16, ст.79; № 22-I, ст.140; 2016 г., № 7-II, ст.55; № 12, ст.87; № 23, ст.118; 2017 г., № 4, ст.7; № 23-III, ст.111):</w:t>
      </w:r>
    </w:p>
    <w:bookmarkEnd w:id="2396"/>
    <w:bookmarkStart w:name="z2614" w:id="239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2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2616" w:id="2398"/>
    <w:p>
      <w:pPr>
        <w:spacing w:after="0"/>
        <w:ind w:left="0"/>
        <w:jc w:val="both"/>
      </w:pPr>
      <w:r>
        <w:rPr>
          <w:rFonts w:ascii="Times New Roman"/>
          <w:b w:val="false"/>
          <w:i w:val="false"/>
          <w:color w:val="000000"/>
          <w:sz w:val="28"/>
        </w:rPr>
        <w:t>
      "3-1. Меры, предусмотренные в настоящей статье, не принимаются в случаях:</w:t>
      </w:r>
    </w:p>
    <w:bookmarkEnd w:id="2398"/>
    <w:bookmarkStart w:name="z2617" w:id="2399"/>
    <w:p>
      <w:pPr>
        <w:spacing w:after="0"/>
        <w:ind w:left="0"/>
        <w:jc w:val="both"/>
      </w:pPr>
      <w:r>
        <w:rPr>
          <w:rFonts w:ascii="Times New Roman"/>
          <w:b w:val="false"/>
          <w:i w:val="false"/>
          <w:color w:val="000000"/>
          <w:sz w:val="28"/>
        </w:rPr>
        <w:t>
      1) при проведении следующих разовых операций:</w:t>
      </w:r>
    </w:p>
    <w:bookmarkEnd w:id="2399"/>
    <w:bookmarkStart w:name="z2618" w:id="2400"/>
    <w:p>
      <w:pPr>
        <w:spacing w:after="0"/>
        <w:ind w:left="0"/>
        <w:jc w:val="both"/>
      </w:pPr>
      <w:r>
        <w:rPr>
          <w:rFonts w:ascii="Times New Roman"/>
          <w:b w:val="false"/>
          <w:i w:val="false"/>
          <w:color w:val="000000"/>
          <w:sz w:val="28"/>
        </w:rPr>
        <w:t>
      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пунктом 4 статьи 44 Закона Республики Казахстан "О платежах и платежных системах";</w:t>
      </w:r>
    </w:p>
    <w:bookmarkEnd w:id="2400"/>
    <w:bookmarkStart w:name="z2619" w:id="2401"/>
    <w:p>
      <w:pPr>
        <w:spacing w:after="0"/>
        <w:ind w:left="0"/>
        <w:jc w:val="both"/>
      </w:pPr>
      <w:r>
        <w:rPr>
          <w:rFonts w:ascii="Times New Roman"/>
          <w:b w:val="false"/>
          <w:i w:val="false"/>
          <w:color w:val="000000"/>
          <w:sz w:val="28"/>
        </w:rPr>
        <w:t>
      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500000 тенге либо сумму в иностранной валюте, эквивалентную 500000 тенге;</w:t>
      </w:r>
    </w:p>
    <w:bookmarkEnd w:id="2401"/>
    <w:bookmarkStart w:name="z2620" w:id="2402"/>
    <w:p>
      <w:pPr>
        <w:spacing w:after="0"/>
        <w:ind w:left="0"/>
        <w:jc w:val="both"/>
      </w:pPr>
      <w:r>
        <w:rPr>
          <w:rFonts w:ascii="Times New Roman"/>
          <w:b w:val="false"/>
          <w:i w:val="false"/>
          <w:color w:val="000000"/>
          <w:sz w:val="28"/>
        </w:rPr>
        <w:t>
      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500000 тенге либо сумму в иностранной валюте, эквивалентную 500000 тенге, за исключением случаев совершения клиентом подозрительной операции;</w:t>
      </w:r>
    </w:p>
    <w:bookmarkEnd w:id="2402"/>
    <w:bookmarkStart w:name="z2621" w:id="2403"/>
    <w:p>
      <w:pPr>
        <w:spacing w:after="0"/>
        <w:ind w:left="0"/>
        <w:jc w:val="both"/>
      </w:pPr>
      <w:r>
        <w:rPr>
          <w:rFonts w:ascii="Times New Roman"/>
          <w:b w:val="false"/>
          <w:i w:val="false"/>
          <w:color w:val="000000"/>
          <w:sz w:val="28"/>
        </w:rPr>
        <w:t>
      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500000 тенге либо сумму в иностранной валюте, эквивалентную 500000 тенге, за исключением случаев совершения клиентом подозрительной операции;</w:t>
      </w:r>
    </w:p>
    <w:bookmarkEnd w:id="2403"/>
    <w:bookmarkStart w:name="z2622" w:id="2404"/>
    <w:p>
      <w:pPr>
        <w:spacing w:after="0"/>
        <w:ind w:left="0"/>
        <w:jc w:val="both"/>
      </w:pPr>
      <w:r>
        <w:rPr>
          <w:rFonts w:ascii="Times New Roman"/>
          <w:b w:val="false"/>
          <w:i w:val="false"/>
          <w:color w:val="000000"/>
          <w:sz w:val="28"/>
        </w:rPr>
        <w:t xml:space="preserve">
      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200000 тенге либо сумму в иностранной валюте, эквивалентную 200000 тенге; </w:t>
      </w:r>
    </w:p>
    <w:bookmarkEnd w:id="2404"/>
    <w:bookmarkStart w:name="z2623" w:id="2405"/>
    <w:p>
      <w:pPr>
        <w:spacing w:after="0"/>
        <w:ind w:left="0"/>
        <w:jc w:val="both"/>
      </w:pPr>
      <w:r>
        <w:rPr>
          <w:rFonts w:ascii="Times New Roman"/>
          <w:b w:val="false"/>
          <w:i w:val="false"/>
          <w:color w:val="000000"/>
          <w:sz w:val="28"/>
        </w:rPr>
        <w:t>
      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bookmarkEnd w:id="2405"/>
    <w:bookmarkStart w:name="z2624" w:id="2406"/>
    <w:p>
      <w:pPr>
        <w:spacing w:after="0"/>
        <w:ind w:left="0"/>
        <w:jc w:val="both"/>
      </w:pPr>
      <w:r>
        <w:rPr>
          <w:rFonts w:ascii="Times New Roman"/>
          <w:b w:val="false"/>
          <w:i w:val="false"/>
          <w:color w:val="000000"/>
          <w:sz w:val="28"/>
        </w:rPr>
        <w:t>
      2) при открытии счета физическим лицам в системе центрального депозитария ценных бумаг для целей приобретения государственных ценных бумаг, если сумма совершаемой операции с государственными ценными бумагами не превышает 500000 тенге либо сумму в иностранной валюте, эквивалентную 500000 тенге, за исключением случаев совершения клиентом подозрительной операции.";</w:t>
      </w:r>
    </w:p>
    <w:bookmarkEnd w:id="2406"/>
    <w:bookmarkStart w:name="z2625" w:id="2407"/>
    <w:p>
      <w:pPr>
        <w:spacing w:after="0"/>
        <w:ind w:left="0"/>
        <w:jc w:val="both"/>
      </w:pPr>
      <w:r>
        <w:rPr>
          <w:rFonts w:ascii="Times New Roman"/>
          <w:b w:val="false"/>
          <w:i w:val="false"/>
          <w:color w:val="000000"/>
          <w:sz w:val="28"/>
        </w:rPr>
        <w:t>
      дополнить пунктом 3-2 следующего содержания:</w:t>
      </w:r>
    </w:p>
    <w:bookmarkEnd w:id="2407"/>
    <w:bookmarkStart w:name="z2626" w:id="2408"/>
    <w:p>
      <w:pPr>
        <w:spacing w:after="0"/>
        <w:ind w:left="0"/>
        <w:jc w:val="both"/>
      </w:pPr>
      <w:r>
        <w:rPr>
          <w:rFonts w:ascii="Times New Roman"/>
          <w:b w:val="false"/>
          <w:i w:val="false"/>
          <w:color w:val="000000"/>
          <w:sz w:val="28"/>
        </w:rPr>
        <w:t xml:space="preserve">
      "3-2. Субъекты финансового мониторинга, указанные в подпунктах 1) – 5), 11) и 12) пункта 1 </w:t>
      </w:r>
      <w:r>
        <w:rPr>
          <w:rFonts w:ascii="Times New Roman"/>
          <w:b w:val="false"/>
          <w:i w:val="false"/>
          <w:color w:val="000000"/>
          <w:sz w:val="28"/>
        </w:rPr>
        <w:t>статьи 3</w:t>
      </w:r>
      <w:r>
        <w:rPr>
          <w:rFonts w:ascii="Times New Roman"/>
          <w:b w:val="false"/>
          <w:i w:val="false"/>
          <w:color w:val="000000"/>
          <w:sz w:val="28"/>
        </w:rPr>
        <w:t xml:space="preserve"> настоящего Закона,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подпунктом 6) части первой пункта 3 настоящей статьи, в случаях: </w:t>
      </w:r>
    </w:p>
    <w:bookmarkEnd w:id="2408"/>
    <w:bookmarkStart w:name="z2627" w:id="2409"/>
    <w:p>
      <w:pPr>
        <w:spacing w:after="0"/>
        <w:ind w:left="0"/>
        <w:jc w:val="both"/>
      </w:pPr>
      <w:r>
        <w:rPr>
          <w:rFonts w:ascii="Times New Roman"/>
          <w:b w:val="false"/>
          <w:i w:val="false"/>
          <w:color w:val="000000"/>
          <w:sz w:val="28"/>
        </w:rPr>
        <w:t>
      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bookmarkEnd w:id="2409"/>
    <w:bookmarkStart w:name="z2628" w:id="2410"/>
    <w:p>
      <w:pPr>
        <w:spacing w:after="0"/>
        <w:ind w:left="0"/>
        <w:jc w:val="both"/>
      </w:pPr>
      <w:r>
        <w:rPr>
          <w:rFonts w:ascii="Times New Roman"/>
          <w:b w:val="false"/>
          <w:i w:val="false"/>
          <w:color w:val="000000"/>
          <w:sz w:val="28"/>
        </w:rPr>
        <w:t>
      2) зачисления денег на банковский счет клиента.";</w:t>
      </w:r>
    </w:p>
    <w:bookmarkEnd w:id="2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после цифр "11)" дополнить словами "и 12)";</w:t>
      </w:r>
    </w:p>
    <w:bookmarkStart w:name="z2630" w:id="24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w:t>
      </w:r>
      <w:r>
        <w:rPr>
          <w:rFonts w:ascii="Times New Roman"/>
          <w:b w:val="false"/>
          <w:i w:val="false"/>
          <w:color w:val="000000"/>
          <w:sz w:val="28"/>
        </w:rPr>
        <w:t>:</w:t>
      </w:r>
    </w:p>
    <w:bookmarkEnd w:id="2411"/>
    <w:bookmarkStart w:name="z2631" w:id="24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412"/>
    <w:bookmarkStart w:name="z2632" w:id="2413"/>
    <w:p>
      <w:pPr>
        <w:spacing w:after="0"/>
        <w:ind w:left="0"/>
        <w:jc w:val="both"/>
      </w:pPr>
      <w:r>
        <w:rPr>
          <w:rFonts w:ascii="Times New Roman"/>
          <w:b w:val="false"/>
          <w:i w:val="false"/>
          <w:color w:val="000000"/>
          <w:sz w:val="28"/>
        </w:rPr>
        <w:t>
      в части второй слова "подпунктом 6)" заменить словами "подпунктами 1), 2), 2-1), 4) и 6)";</w:t>
      </w:r>
    </w:p>
    <w:bookmarkEnd w:id="2413"/>
    <w:bookmarkStart w:name="z2633" w:id="2414"/>
    <w:p>
      <w:pPr>
        <w:spacing w:after="0"/>
        <w:ind w:left="0"/>
        <w:jc w:val="both"/>
      </w:pPr>
      <w:r>
        <w:rPr>
          <w:rFonts w:ascii="Times New Roman"/>
          <w:b w:val="false"/>
          <w:i w:val="false"/>
          <w:color w:val="000000"/>
          <w:sz w:val="28"/>
        </w:rPr>
        <w:t>
      часть третью изложить в следующей редакции:</w:t>
      </w:r>
    </w:p>
    <w:bookmarkEnd w:id="2414"/>
    <w:bookmarkStart w:name="z2634" w:id="2415"/>
    <w:p>
      <w:pPr>
        <w:spacing w:after="0"/>
        <w:ind w:left="0"/>
        <w:jc w:val="both"/>
      </w:pPr>
      <w:r>
        <w:rPr>
          <w:rFonts w:ascii="Times New Roman"/>
          <w:b w:val="false"/>
          <w:i w:val="false"/>
          <w:color w:val="000000"/>
          <w:sz w:val="28"/>
        </w:rPr>
        <w:t>
      "Субъекты финансового мониторинга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bookmarkEnd w:id="2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636" w:id="2416"/>
    <w:p>
      <w:pPr>
        <w:spacing w:after="0"/>
        <w:ind w:left="0"/>
        <w:jc w:val="both"/>
      </w:pPr>
      <w:r>
        <w:rPr>
          <w:rFonts w:ascii="Times New Roman"/>
          <w:b w:val="false"/>
          <w:i w:val="false"/>
          <w:color w:val="000000"/>
          <w:sz w:val="28"/>
        </w:rPr>
        <w:t xml:space="preserve">
      "4.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деньгами и (или) иным имуществом, сообщение о которых предоставлено в соответствии с частью первой пункта 2 настоящей статьи. </w:t>
      </w:r>
    </w:p>
    <w:bookmarkEnd w:id="2416"/>
    <w:bookmarkStart w:name="z2637" w:id="2417"/>
    <w:p>
      <w:pPr>
        <w:spacing w:after="0"/>
        <w:ind w:left="0"/>
        <w:jc w:val="both"/>
      </w:pPr>
      <w:r>
        <w:rPr>
          <w:rFonts w:ascii="Times New Roman"/>
          <w:b w:val="false"/>
          <w:i w:val="false"/>
          <w:color w:val="000000"/>
          <w:sz w:val="28"/>
        </w:rPr>
        <w:t>
      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подозрительной операции либо об отсутствии необходимости в приостановлении такой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bookmarkEnd w:id="2417"/>
    <w:bookmarkStart w:name="z2638" w:id="2418"/>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 (Ведомости Парламента Республики Казахстан, 2010 г., № 5, ст.22; № 15, ст.71; 2011 г., № 11, ст.102; 2012 г., № 14, ст.95; № 21-22, ст.124; 2013 г., № 14, ст.72, 75; 2014 г., № 1, ст.4; № 19-I, 19-II, ст.94, 96; 2015 г., № 11, ст.52; № 20-IV, cт.113; 2017 г., № 22-III, ст.109):</w:t>
      </w:r>
    </w:p>
    <w:bookmarkEnd w:id="2418"/>
    <w:bookmarkStart w:name="z2639" w:id="24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24-1)</w:t>
      </w:r>
      <w:r>
        <w:rPr>
          <w:rFonts w:ascii="Times New Roman"/>
          <w:b w:val="false"/>
          <w:i w:val="false"/>
          <w:color w:val="000000"/>
          <w:sz w:val="28"/>
        </w:rPr>
        <w:t xml:space="preserve"> статьи 12 исключить;</w:t>
      </w:r>
    </w:p>
    <w:bookmarkEnd w:id="2419"/>
    <w:bookmarkStart w:name="z2640" w:id="24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12-1</w:t>
      </w:r>
      <w:r>
        <w:rPr>
          <w:rFonts w:ascii="Times New Roman"/>
          <w:b w:val="false"/>
          <w:i w:val="false"/>
          <w:color w:val="000000"/>
          <w:sz w:val="28"/>
        </w:rPr>
        <w:t xml:space="preserve"> изложить в следующей редакции:</w:t>
      </w:r>
    </w:p>
    <w:bookmarkEnd w:id="2420"/>
    <w:bookmarkStart w:name="z2641" w:id="2421"/>
    <w:p>
      <w:pPr>
        <w:spacing w:after="0"/>
        <w:ind w:left="0"/>
        <w:jc w:val="both"/>
      </w:pPr>
      <w:r>
        <w:rPr>
          <w:rFonts w:ascii="Times New Roman"/>
          <w:b w:val="false"/>
          <w:i w:val="false"/>
          <w:color w:val="000000"/>
          <w:sz w:val="28"/>
        </w:rPr>
        <w:t xml:space="preserve">
      "Статья 12-1. Государственный контроль в области государственной </w:t>
      </w:r>
      <w:r>
        <w:rPr>
          <w:rFonts w:ascii="Times New Roman"/>
          <w:b w:val="false"/>
          <w:i w:val="false"/>
          <w:color w:val="000000"/>
          <w:sz w:val="28"/>
        </w:rPr>
        <w:t>статистики в отношении административных источников</w:t>
      </w:r>
    </w:p>
    <w:bookmarkEnd w:id="2421"/>
    <w:bookmarkStart w:name="z2643" w:id="2422"/>
    <w:p>
      <w:pPr>
        <w:spacing w:after="0"/>
        <w:ind w:left="0"/>
        <w:jc w:val="both"/>
      </w:pPr>
      <w:r>
        <w:rPr>
          <w:rFonts w:ascii="Times New Roman"/>
          <w:b w:val="false"/>
          <w:i w:val="false"/>
          <w:color w:val="000000"/>
          <w:sz w:val="28"/>
        </w:rPr>
        <w:t>
      1. Государственный контроль в области государственной статистики в отношении административных источников осуществляется в форме профилактического контроля без посещения и с посещением административных источников.</w:t>
      </w:r>
    </w:p>
    <w:bookmarkEnd w:id="2422"/>
    <w:bookmarkStart w:name="z2644" w:id="2423"/>
    <w:p>
      <w:pPr>
        <w:spacing w:after="0"/>
        <w:ind w:left="0"/>
        <w:jc w:val="both"/>
      </w:pPr>
      <w:r>
        <w:rPr>
          <w:rFonts w:ascii="Times New Roman"/>
          <w:b w:val="false"/>
          <w:i w:val="false"/>
          <w:color w:val="000000"/>
          <w:sz w:val="28"/>
        </w:rPr>
        <w:t xml:space="preserve">
      2. Профилактический контроль с посещением административных источников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2423"/>
    <w:bookmarkStart w:name="z2645" w:id="2424"/>
    <w:p>
      <w:pPr>
        <w:spacing w:after="0"/>
        <w:ind w:left="0"/>
        <w:jc w:val="both"/>
      </w:pPr>
      <w:r>
        <w:rPr>
          <w:rFonts w:ascii="Times New Roman"/>
          <w:b w:val="false"/>
          <w:i w:val="false"/>
          <w:color w:val="000000"/>
          <w:sz w:val="28"/>
        </w:rPr>
        <w:t>
      Профилактический контроль без посещения административных источников осуществляется в соответствии с Предпринимательским кодексом Республики Казахстан и настоящим Законом.</w:t>
      </w:r>
    </w:p>
    <w:bookmarkEnd w:id="2424"/>
    <w:bookmarkStart w:name="z2646" w:id="2425"/>
    <w:p>
      <w:pPr>
        <w:spacing w:after="0"/>
        <w:ind w:left="0"/>
        <w:jc w:val="both"/>
      </w:pPr>
      <w:r>
        <w:rPr>
          <w:rFonts w:ascii="Times New Roman"/>
          <w:b w:val="false"/>
          <w:i w:val="false"/>
          <w:color w:val="000000"/>
          <w:sz w:val="28"/>
        </w:rPr>
        <w:t>
      3. Государственный контроль в отношении административных источников проводится с целью выявления:</w:t>
      </w:r>
    </w:p>
    <w:bookmarkEnd w:id="2425"/>
    <w:bookmarkStart w:name="z2647" w:id="2426"/>
    <w:p>
      <w:pPr>
        <w:spacing w:after="0"/>
        <w:ind w:left="0"/>
        <w:jc w:val="both"/>
      </w:pPr>
      <w:r>
        <w:rPr>
          <w:rFonts w:ascii="Times New Roman"/>
          <w:b w:val="false"/>
          <w:i w:val="false"/>
          <w:color w:val="000000"/>
          <w:sz w:val="28"/>
        </w:rPr>
        <w:t>
      1) несогласованных форм, предназначенных для сбора административных данных;</w:t>
      </w:r>
    </w:p>
    <w:bookmarkEnd w:id="2426"/>
    <w:bookmarkStart w:name="z2648" w:id="2427"/>
    <w:p>
      <w:pPr>
        <w:spacing w:after="0"/>
        <w:ind w:left="0"/>
        <w:jc w:val="both"/>
      </w:pPr>
      <w:r>
        <w:rPr>
          <w:rFonts w:ascii="Times New Roman"/>
          <w:b w:val="false"/>
          <w:i w:val="false"/>
          <w:color w:val="000000"/>
          <w:sz w:val="28"/>
        </w:rPr>
        <w:t>
      2) несогласованных методик расчета показателей;</w:t>
      </w:r>
    </w:p>
    <w:bookmarkEnd w:id="2427"/>
    <w:bookmarkStart w:name="z2649" w:id="2428"/>
    <w:p>
      <w:pPr>
        <w:spacing w:after="0"/>
        <w:ind w:left="0"/>
        <w:jc w:val="both"/>
      </w:pPr>
      <w:r>
        <w:rPr>
          <w:rFonts w:ascii="Times New Roman"/>
          <w:b w:val="false"/>
          <w:i w:val="false"/>
          <w:color w:val="000000"/>
          <w:sz w:val="28"/>
        </w:rPr>
        <w:t>
      3) достоверности административных данных, представленных административными источниками;</w:t>
      </w:r>
    </w:p>
    <w:bookmarkEnd w:id="2428"/>
    <w:bookmarkStart w:name="z2650" w:id="2429"/>
    <w:p>
      <w:pPr>
        <w:spacing w:after="0"/>
        <w:ind w:left="0"/>
        <w:jc w:val="both"/>
      </w:pPr>
      <w:r>
        <w:rPr>
          <w:rFonts w:ascii="Times New Roman"/>
          <w:b w:val="false"/>
          <w:i w:val="false"/>
          <w:color w:val="000000"/>
          <w:sz w:val="28"/>
        </w:rPr>
        <w:t>
      4) достоверности данных похозяйственного учета.</w:t>
      </w:r>
    </w:p>
    <w:bookmarkEnd w:id="2429"/>
    <w:bookmarkStart w:name="z2651" w:id="2430"/>
    <w:p>
      <w:pPr>
        <w:spacing w:after="0"/>
        <w:ind w:left="0"/>
        <w:jc w:val="both"/>
      </w:pPr>
      <w:r>
        <w:rPr>
          <w:rFonts w:ascii="Times New Roman"/>
          <w:b w:val="false"/>
          <w:i w:val="false"/>
          <w:color w:val="000000"/>
          <w:sz w:val="28"/>
        </w:rPr>
        <w:t>
      4. Проведение уточнения достоверности данных похозяйственного учета осуществляется в порядке, определяемом уполномоченным органом.</w:t>
      </w:r>
    </w:p>
    <w:bookmarkEnd w:id="2430"/>
    <w:bookmarkStart w:name="z2652" w:id="2431"/>
    <w:p>
      <w:pPr>
        <w:spacing w:after="0"/>
        <w:ind w:left="0"/>
        <w:jc w:val="both"/>
      </w:pPr>
      <w:r>
        <w:rPr>
          <w:rFonts w:ascii="Times New Roman"/>
          <w:b w:val="false"/>
          <w:i w:val="false"/>
          <w:color w:val="000000"/>
          <w:sz w:val="28"/>
        </w:rPr>
        <w:t>
      5. Профилактический контроль без посещения административных источников проводится уполномоченным органом и (или) его территориальными органами путем мониторинга, анализа и сопоставления данных, полученных уполномоченным органом из официальных источников.</w:t>
      </w:r>
    </w:p>
    <w:bookmarkEnd w:id="2431"/>
    <w:bookmarkStart w:name="z2653" w:id="2432"/>
    <w:p>
      <w:pPr>
        <w:spacing w:after="0"/>
        <w:ind w:left="0"/>
        <w:jc w:val="both"/>
      </w:pPr>
      <w:r>
        <w:rPr>
          <w:rFonts w:ascii="Times New Roman"/>
          <w:b w:val="false"/>
          <w:i w:val="false"/>
          <w:color w:val="000000"/>
          <w:sz w:val="28"/>
        </w:rPr>
        <w:t>
      6. Профилактический контроль с посещением административных источников осуществляют:</w:t>
      </w:r>
    </w:p>
    <w:bookmarkEnd w:id="2432"/>
    <w:bookmarkStart w:name="z2654" w:id="2433"/>
    <w:p>
      <w:pPr>
        <w:spacing w:after="0"/>
        <w:ind w:left="0"/>
        <w:jc w:val="both"/>
      </w:pPr>
      <w:r>
        <w:rPr>
          <w:rFonts w:ascii="Times New Roman"/>
          <w:b w:val="false"/>
          <w:i w:val="false"/>
          <w:color w:val="000000"/>
          <w:sz w:val="28"/>
        </w:rPr>
        <w:t>
      1) по центральным государственным органам, Национальному Банку Республики Казахстан и иным государственным органам – уполномоченный орган;</w:t>
      </w:r>
    </w:p>
    <w:bookmarkEnd w:id="2433"/>
    <w:bookmarkStart w:name="z2655" w:id="2434"/>
    <w:p>
      <w:pPr>
        <w:spacing w:after="0"/>
        <w:ind w:left="0"/>
        <w:jc w:val="both"/>
      </w:pPr>
      <w:r>
        <w:rPr>
          <w:rFonts w:ascii="Times New Roman"/>
          <w:b w:val="false"/>
          <w:i w:val="false"/>
          <w:color w:val="000000"/>
          <w:sz w:val="28"/>
        </w:rPr>
        <w:t>
      2) по местным исполнительным органам и акимам поселков, сел, сельских округов – территориальные органы уполномоченного органа.</w:t>
      </w:r>
    </w:p>
    <w:bookmarkEnd w:id="2434"/>
    <w:bookmarkStart w:name="z2656" w:id="2435"/>
    <w:p>
      <w:pPr>
        <w:spacing w:after="0"/>
        <w:ind w:left="0"/>
        <w:jc w:val="both"/>
      </w:pPr>
      <w:r>
        <w:rPr>
          <w:rFonts w:ascii="Times New Roman"/>
          <w:b w:val="false"/>
          <w:i w:val="false"/>
          <w:color w:val="000000"/>
          <w:sz w:val="28"/>
        </w:rPr>
        <w:t>
      7. В случае выявления нарушений по результатам профилактического контроля без посещения в действиях (бездействии) административных источников оформляется и направляется заключение:</w:t>
      </w:r>
    </w:p>
    <w:bookmarkEnd w:id="2435"/>
    <w:bookmarkStart w:name="z2657" w:id="2436"/>
    <w:p>
      <w:pPr>
        <w:spacing w:after="0"/>
        <w:ind w:left="0"/>
        <w:jc w:val="both"/>
      </w:pPr>
      <w:r>
        <w:rPr>
          <w:rFonts w:ascii="Times New Roman"/>
          <w:b w:val="false"/>
          <w:i w:val="false"/>
          <w:color w:val="000000"/>
          <w:sz w:val="28"/>
        </w:rPr>
        <w:t>
      1) по центральным государственным органам, Национальному Банку Республики Казахстан и иным государственным органам в срок не позднее пяти рабочих дней со дня выявления нарушений;</w:t>
      </w:r>
    </w:p>
    <w:bookmarkEnd w:id="2436"/>
    <w:bookmarkStart w:name="z2658" w:id="2437"/>
    <w:p>
      <w:pPr>
        <w:spacing w:after="0"/>
        <w:ind w:left="0"/>
        <w:jc w:val="both"/>
      </w:pPr>
      <w:r>
        <w:rPr>
          <w:rFonts w:ascii="Times New Roman"/>
          <w:b w:val="false"/>
          <w:i w:val="false"/>
          <w:color w:val="000000"/>
          <w:sz w:val="28"/>
        </w:rPr>
        <w:t>
      2) по местным исполнительным органам и акимам поселков, сел, сельских округов в срок не позднее десяти рабочих дней со дня выявления нарушений.</w:t>
      </w:r>
    </w:p>
    <w:bookmarkEnd w:id="2437"/>
    <w:bookmarkStart w:name="z2659" w:id="2438"/>
    <w:p>
      <w:pPr>
        <w:spacing w:after="0"/>
        <w:ind w:left="0"/>
        <w:jc w:val="both"/>
      </w:pPr>
      <w:r>
        <w:rPr>
          <w:rFonts w:ascii="Times New Roman"/>
          <w:b w:val="false"/>
          <w:i w:val="false"/>
          <w:color w:val="000000"/>
          <w:sz w:val="28"/>
        </w:rPr>
        <w:t>
      8. Заключение вручается административному источнику лично под роспись или направляется заказным письмом с уведомлением о его вручении или по электронному адресу, полученному из официальных источников (официального интернет-ресурса административного источника), либо с использованием иных средств связи, обеспечивающих фиксацию получения.</w:t>
      </w:r>
    </w:p>
    <w:bookmarkEnd w:id="2438"/>
    <w:bookmarkStart w:name="z2660" w:id="2439"/>
    <w:p>
      <w:pPr>
        <w:spacing w:after="0"/>
        <w:ind w:left="0"/>
        <w:jc w:val="both"/>
      </w:pPr>
      <w:r>
        <w:rPr>
          <w:rFonts w:ascii="Times New Roman"/>
          <w:b w:val="false"/>
          <w:i w:val="false"/>
          <w:color w:val="000000"/>
          <w:sz w:val="28"/>
        </w:rPr>
        <w:t>
      9. Заключение об устранении нарушений, выявленных по результатам профилактического контроля без посещения административного источника, исполняется в течение десяти рабочих дней со дня, следующего за днем его вручения (получения).</w:t>
      </w:r>
    </w:p>
    <w:bookmarkEnd w:id="2439"/>
    <w:bookmarkStart w:name="z2661" w:id="2440"/>
    <w:p>
      <w:pPr>
        <w:spacing w:after="0"/>
        <w:ind w:left="0"/>
        <w:jc w:val="both"/>
      </w:pPr>
      <w:r>
        <w:rPr>
          <w:rFonts w:ascii="Times New Roman"/>
          <w:b w:val="false"/>
          <w:i w:val="false"/>
          <w:color w:val="000000"/>
          <w:sz w:val="28"/>
        </w:rPr>
        <w:t>
      10. Административный источник в случае несогласия с нарушениями, указанными в заключении, вправе направить в уполномоченный орган и (или) территориальный орган, направивший заключение, возражение в течение пяти рабочих дней со дня, следующего за днем вручения (получения) заключения.</w:t>
      </w:r>
    </w:p>
    <w:bookmarkEnd w:id="2440"/>
    <w:p>
      <w:pPr>
        <w:spacing w:after="0"/>
        <w:ind w:left="0"/>
        <w:jc w:val="both"/>
      </w:pPr>
      <w:bookmarkStart w:name="z2662" w:id="2441"/>
      <w:r>
        <w:rPr>
          <w:rFonts w:ascii="Times New Roman"/>
          <w:b w:val="false"/>
          <w:i w:val="false"/>
          <w:color w:val="000000"/>
          <w:sz w:val="28"/>
        </w:rPr>
        <w:t xml:space="preserve">
      Неисполнение в установленный срок заключения об устранении нарушений, выявленных по результатам профилактического контроля без посещения административного источника, влечет назначение профилактического контроля с посещением административного источника путем включения в список проведения профилактического контроля </w:t>
      </w:r>
    </w:p>
    <w:bookmarkEnd w:id="2441"/>
    <w:p>
      <w:pPr>
        <w:spacing w:after="0"/>
        <w:ind w:left="0"/>
        <w:jc w:val="both"/>
      </w:pPr>
      <w:r>
        <w:rPr>
          <w:rFonts w:ascii="Times New Roman"/>
          <w:b w:val="false"/>
          <w:i w:val="false"/>
          <w:color w:val="000000"/>
          <w:sz w:val="28"/>
        </w:rPr>
        <w:t>с посещением административного источника.";</w:t>
      </w:r>
    </w:p>
    <w:bookmarkStart w:name="z2663" w:id="2442"/>
    <w:p>
      <w:pPr>
        <w:spacing w:after="0"/>
        <w:ind w:left="0"/>
        <w:jc w:val="both"/>
      </w:pPr>
      <w:r>
        <w:rPr>
          <w:rFonts w:ascii="Times New Roman"/>
          <w:b w:val="false"/>
          <w:i w:val="false"/>
          <w:color w:val="000000"/>
          <w:sz w:val="28"/>
        </w:rPr>
        <w:t>
      3) дополнить статьей 12-2 следующего содержания:</w:t>
      </w:r>
    </w:p>
    <w:bookmarkEnd w:id="2442"/>
    <w:bookmarkStart w:name="z2664" w:id="2443"/>
    <w:p>
      <w:pPr>
        <w:spacing w:after="0"/>
        <w:ind w:left="0"/>
        <w:jc w:val="both"/>
      </w:pPr>
      <w:r>
        <w:rPr>
          <w:rFonts w:ascii="Times New Roman"/>
          <w:b w:val="false"/>
          <w:i w:val="false"/>
          <w:color w:val="000000"/>
          <w:sz w:val="28"/>
        </w:rPr>
        <w:t>
      "Статья 12-2. Государственный контроль в области</w:t>
      </w:r>
      <w:r>
        <w:rPr>
          <w:rFonts w:ascii="Times New Roman"/>
          <w:b w:val="false"/>
          <w:i w:val="false"/>
          <w:color w:val="000000"/>
          <w:sz w:val="28"/>
        </w:rPr>
        <w:t xml:space="preserve"> государственной статистики в отношении</w:t>
      </w:r>
      <w:r>
        <w:rPr>
          <w:rFonts w:ascii="Times New Roman"/>
          <w:b w:val="false"/>
          <w:i w:val="false"/>
          <w:color w:val="000000"/>
          <w:sz w:val="28"/>
        </w:rPr>
        <w:t xml:space="preserve"> респондентов</w:t>
      </w:r>
    </w:p>
    <w:bookmarkEnd w:id="2443"/>
    <w:bookmarkStart w:name="z2667" w:id="2444"/>
    <w:p>
      <w:pPr>
        <w:spacing w:after="0"/>
        <w:ind w:left="0"/>
        <w:jc w:val="both"/>
      </w:pPr>
      <w:r>
        <w:rPr>
          <w:rFonts w:ascii="Times New Roman"/>
          <w:b w:val="false"/>
          <w:i w:val="false"/>
          <w:color w:val="000000"/>
          <w:sz w:val="28"/>
        </w:rPr>
        <w:t>
      1. Государственный контроль в области государственной статистики в отношении респондентов осуществляется в форме профилактического контроля без посещения респондентов.</w:t>
      </w:r>
    </w:p>
    <w:bookmarkEnd w:id="2444"/>
    <w:bookmarkStart w:name="z2668" w:id="2445"/>
    <w:p>
      <w:pPr>
        <w:spacing w:after="0"/>
        <w:ind w:left="0"/>
        <w:jc w:val="both"/>
      </w:pPr>
      <w:r>
        <w:rPr>
          <w:rFonts w:ascii="Times New Roman"/>
          <w:b w:val="false"/>
          <w:i w:val="false"/>
          <w:color w:val="000000"/>
          <w:sz w:val="28"/>
        </w:rPr>
        <w:t>
      2. Профилактический контроль без посещения респондентов осуществляется в виде выявления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а также представления ими недостоверных первичных статистических данных.</w:t>
      </w:r>
    </w:p>
    <w:bookmarkEnd w:id="2445"/>
    <w:bookmarkStart w:name="z2669" w:id="2446"/>
    <w:p>
      <w:pPr>
        <w:spacing w:after="0"/>
        <w:ind w:left="0"/>
        <w:jc w:val="both"/>
      </w:pPr>
      <w:r>
        <w:rPr>
          <w:rFonts w:ascii="Times New Roman"/>
          <w:b w:val="false"/>
          <w:i w:val="false"/>
          <w:color w:val="000000"/>
          <w:sz w:val="28"/>
        </w:rPr>
        <w:t>
      3. В случае выявления нарушений по результатам профилактического контроля без посещения респондентов оформляется заключение, которое направляется респонденту в срок не позднее двух рабочих дней со дня выявления нарушений.</w:t>
      </w:r>
    </w:p>
    <w:bookmarkEnd w:id="2446"/>
    <w:bookmarkStart w:name="z2670" w:id="2447"/>
    <w:p>
      <w:pPr>
        <w:spacing w:after="0"/>
        <w:ind w:left="0"/>
        <w:jc w:val="both"/>
      </w:pPr>
      <w:r>
        <w:rPr>
          <w:rFonts w:ascii="Times New Roman"/>
          <w:b w:val="false"/>
          <w:i w:val="false"/>
          <w:color w:val="000000"/>
          <w:sz w:val="28"/>
        </w:rPr>
        <w:t>
      4. Заключение вручается респонденту лично под роспись или направляется заказным письмом с уведомлением о его вручении, текстовым сообщением по абонентскому номеру сотовой связи или электронному адресу, полученному из официальных источников, либо с использованием иных средств связи, обеспечивающих фиксацию получения.</w:t>
      </w:r>
    </w:p>
    <w:bookmarkEnd w:id="2447"/>
    <w:bookmarkStart w:name="z2671" w:id="2448"/>
    <w:p>
      <w:pPr>
        <w:spacing w:after="0"/>
        <w:ind w:left="0"/>
        <w:jc w:val="both"/>
      </w:pPr>
      <w:r>
        <w:rPr>
          <w:rFonts w:ascii="Times New Roman"/>
          <w:b w:val="false"/>
          <w:i w:val="false"/>
          <w:color w:val="000000"/>
          <w:sz w:val="28"/>
        </w:rPr>
        <w:t>
      5. Заключение, адресованное респонденту, направляется по месту регистрации респондента.</w:t>
      </w:r>
    </w:p>
    <w:bookmarkEnd w:id="2448"/>
    <w:bookmarkStart w:name="z2672" w:id="2449"/>
    <w:p>
      <w:pPr>
        <w:spacing w:after="0"/>
        <w:ind w:left="0"/>
        <w:jc w:val="both"/>
      </w:pPr>
      <w:r>
        <w:rPr>
          <w:rFonts w:ascii="Times New Roman"/>
          <w:b w:val="false"/>
          <w:i w:val="false"/>
          <w:color w:val="000000"/>
          <w:sz w:val="28"/>
        </w:rPr>
        <w:t>
      6. Заключение признается надлежащим образом доставленным в случаях:</w:t>
      </w:r>
    </w:p>
    <w:bookmarkEnd w:id="2449"/>
    <w:bookmarkStart w:name="z2673" w:id="2450"/>
    <w:p>
      <w:pPr>
        <w:spacing w:after="0"/>
        <w:ind w:left="0"/>
        <w:jc w:val="both"/>
      </w:pPr>
      <w:r>
        <w:rPr>
          <w:rFonts w:ascii="Times New Roman"/>
          <w:b w:val="false"/>
          <w:i w:val="false"/>
          <w:color w:val="000000"/>
          <w:sz w:val="28"/>
        </w:rPr>
        <w:t>
      1) наличия подписи респондента о получении заключения;</w:t>
      </w:r>
    </w:p>
    <w:bookmarkEnd w:id="2450"/>
    <w:bookmarkStart w:name="z2674" w:id="2451"/>
    <w:p>
      <w:pPr>
        <w:spacing w:after="0"/>
        <w:ind w:left="0"/>
        <w:jc w:val="both"/>
      </w:pPr>
      <w:r>
        <w:rPr>
          <w:rFonts w:ascii="Times New Roman"/>
          <w:b w:val="false"/>
          <w:i w:val="false"/>
          <w:color w:val="000000"/>
          <w:sz w:val="28"/>
        </w:rPr>
        <w:t xml:space="preserve">
      2) направления заключения заказным письмом, которое вручается респонденту (физическому лицу) лично или кому-то из совместно проживающих с ним совершеннолетних членов семьи под роспись на подлежащем возврату отправителю уведомлении о вручении. </w:t>
      </w:r>
    </w:p>
    <w:bookmarkEnd w:id="2451"/>
    <w:bookmarkStart w:name="z2675" w:id="2452"/>
    <w:p>
      <w:pPr>
        <w:spacing w:after="0"/>
        <w:ind w:left="0"/>
        <w:jc w:val="both"/>
      </w:pPr>
      <w:r>
        <w:rPr>
          <w:rFonts w:ascii="Times New Roman"/>
          <w:b w:val="false"/>
          <w:i w:val="false"/>
          <w:color w:val="000000"/>
          <w:sz w:val="28"/>
        </w:rPr>
        <w:t>
      Заключение, адресованное юридическому лицу, вручается руководителю либо его уполномоченному лицу, который расписывается в получении заключения на уведомлении о вручении с указанием своей фамилии, инициалов и должности;</w:t>
      </w:r>
    </w:p>
    <w:bookmarkEnd w:id="2452"/>
    <w:bookmarkStart w:name="z2676" w:id="2453"/>
    <w:p>
      <w:pPr>
        <w:spacing w:after="0"/>
        <w:ind w:left="0"/>
        <w:jc w:val="both"/>
      </w:pPr>
      <w:r>
        <w:rPr>
          <w:rFonts w:ascii="Times New Roman"/>
          <w:b w:val="false"/>
          <w:i w:val="false"/>
          <w:color w:val="000000"/>
          <w:sz w:val="28"/>
        </w:rPr>
        <w:t>
      3) направления заключения заказным письмом по адресу регистрации респондента, но не врученного по причине отсутствия респондента (не проживает, не находится) по указанному адресу;</w:t>
      </w:r>
    </w:p>
    <w:bookmarkEnd w:id="2453"/>
    <w:bookmarkStart w:name="z2677" w:id="2454"/>
    <w:p>
      <w:pPr>
        <w:spacing w:after="0"/>
        <w:ind w:left="0"/>
        <w:jc w:val="both"/>
      </w:pPr>
      <w:r>
        <w:rPr>
          <w:rFonts w:ascii="Times New Roman"/>
          <w:b w:val="false"/>
          <w:i w:val="false"/>
          <w:color w:val="000000"/>
          <w:sz w:val="28"/>
        </w:rPr>
        <w:t>
      4) направления заключения в виде текстового сообщения по абонентскому номеру сотовой связи или электронному адресу, которые респондент указал в ранее представленной статистической форме, подписанной респондентом или его представителем.</w:t>
      </w:r>
    </w:p>
    <w:bookmarkEnd w:id="2454"/>
    <w:bookmarkStart w:name="z2678" w:id="2455"/>
    <w:p>
      <w:pPr>
        <w:spacing w:after="0"/>
        <w:ind w:left="0"/>
        <w:jc w:val="both"/>
      </w:pPr>
      <w:r>
        <w:rPr>
          <w:rFonts w:ascii="Times New Roman"/>
          <w:b w:val="false"/>
          <w:i w:val="false"/>
          <w:color w:val="000000"/>
          <w:sz w:val="28"/>
        </w:rPr>
        <w:t>
      7. При отказе респондента принять заключение лицо, доставляющее или вручающее его, делает соответствующую отметку на уведомлении, которое возвращается в орган (должностному лицу).</w:t>
      </w:r>
    </w:p>
    <w:bookmarkEnd w:id="2455"/>
    <w:bookmarkStart w:name="z2679" w:id="2456"/>
    <w:p>
      <w:pPr>
        <w:spacing w:after="0"/>
        <w:ind w:left="0"/>
        <w:jc w:val="both"/>
      </w:pPr>
      <w:r>
        <w:rPr>
          <w:rFonts w:ascii="Times New Roman"/>
          <w:b w:val="false"/>
          <w:i w:val="false"/>
          <w:color w:val="000000"/>
          <w:sz w:val="28"/>
        </w:rPr>
        <w:t>
      8. Отказ респондента от принятия заключения не является препятствием к совершению дальнейших процессуальных действий.</w:t>
      </w:r>
    </w:p>
    <w:bookmarkEnd w:id="2456"/>
    <w:bookmarkStart w:name="z2680" w:id="2457"/>
    <w:p>
      <w:pPr>
        <w:spacing w:after="0"/>
        <w:ind w:left="0"/>
        <w:jc w:val="both"/>
      </w:pPr>
      <w:r>
        <w:rPr>
          <w:rFonts w:ascii="Times New Roman"/>
          <w:b w:val="false"/>
          <w:i w:val="false"/>
          <w:color w:val="000000"/>
          <w:sz w:val="28"/>
        </w:rPr>
        <w:t>
      9. Заключение об устранении нарушений, выявленных по результатам профилактического контроля без посещения респондента, должно быть исполнено в течение двух рабочих дней со дня, следующего за днем его вручения.</w:t>
      </w:r>
    </w:p>
    <w:bookmarkEnd w:id="2457"/>
    <w:bookmarkStart w:name="z2681" w:id="2458"/>
    <w:p>
      <w:pPr>
        <w:spacing w:after="0"/>
        <w:ind w:left="0"/>
        <w:jc w:val="both"/>
      </w:pPr>
      <w:r>
        <w:rPr>
          <w:rFonts w:ascii="Times New Roman"/>
          <w:b w:val="false"/>
          <w:i w:val="false"/>
          <w:color w:val="000000"/>
          <w:sz w:val="28"/>
        </w:rPr>
        <w:t>
      10. Респондент в случае несогласия с нарушениями, указанными в заключении, вправе направить в уполномоченный орган или Национальный Банк Республики Казахстан, направивший заключение, возражение с доставлением его в уполномоченный орган или Национальный Банк Республики Казахстан в течение двух рабочих дней со дня, следующего за днем вручения заключения.</w:t>
      </w:r>
    </w:p>
    <w:bookmarkEnd w:id="2458"/>
    <w:bookmarkStart w:name="z2682" w:id="2459"/>
    <w:p>
      <w:pPr>
        <w:spacing w:after="0"/>
        <w:ind w:left="0"/>
        <w:jc w:val="both"/>
      </w:pPr>
      <w:r>
        <w:rPr>
          <w:rFonts w:ascii="Times New Roman"/>
          <w:b w:val="false"/>
          <w:i w:val="false"/>
          <w:color w:val="000000"/>
          <w:sz w:val="28"/>
        </w:rPr>
        <w:t>
      11. Неисполнение в установленный срок заключения об устранении нарушений, выявленных по результатам профилактического контроля без посещения респондента, предоставляет уполномоченному органу или Национальному Банку Республики Казахстан право возбудить административное производство.</w:t>
      </w:r>
    </w:p>
    <w:bookmarkEnd w:id="2459"/>
    <w:bookmarkStart w:name="z2683" w:id="2460"/>
    <w:p>
      <w:pPr>
        <w:spacing w:after="0"/>
        <w:ind w:left="0"/>
        <w:jc w:val="both"/>
      </w:pPr>
      <w:r>
        <w:rPr>
          <w:rFonts w:ascii="Times New Roman"/>
          <w:b w:val="false"/>
          <w:i w:val="false"/>
          <w:color w:val="000000"/>
          <w:sz w:val="28"/>
        </w:rPr>
        <w:t>
      12. Профилактический контроль без посещения респондента проводится в сроки, установленные в статистической форме.".</w:t>
      </w:r>
    </w:p>
    <w:bookmarkEnd w:id="2460"/>
    <w:bookmarkStart w:name="z2684" w:id="2461"/>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w:t>
      </w:r>
    </w:p>
    <w:bookmarkEnd w:id="2461"/>
    <w:bookmarkStart w:name="z2685" w:id="246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33</w:t>
      </w:r>
      <w:r>
        <w:rPr>
          <w:rFonts w:ascii="Times New Roman"/>
          <w:b w:val="false"/>
          <w:i w:val="false"/>
          <w:color w:val="000000"/>
          <w:sz w:val="28"/>
        </w:rPr>
        <w:t>:</w:t>
      </w:r>
    </w:p>
    <w:bookmarkEnd w:id="2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5) следующего содержания:</w:t>
      </w:r>
    </w:p>
    <w:bookmarkStart w:name="z2687" w:id="2463"/>
    <w:p>
      <w:pPr>
        <w:spacing w:after="0"/>
        <w:ind w:left="0"/>
        <w:jc w:val="both"/>
      </w:pPr>
      <w:r>
        <w:rPr>
          <w:rFonts w:ascii="Times New Roman"/>
          <w:b w:val="false"/>
          <w:i w:val="false"/>
          <w:color w:val="000000"/>
          <w:sz w:val="28"/>
        </w:rPr>
        <w:t>
      "5) смены руководителя юридического лица, являющегося должником, за исключением случаев, когда руководитель является единственным учредителем (участником) юридического лица.";</w:t>
      </w:r>
    </w:p>
    <w:bookmarkEnd w:id="2463"/>
    <w:bookmarkStart w:name="z2688" w:id="2464"/>
    <w:p>
      <w:pPr>
        <w:spacing w:after="0"/>
        <w:ind w:left="0"/>
        <w:jc w:val="both"/>
      </w:pPr>
      <w:r>
        <w:rPr>
          <w:rFonts w:ascii="Times New Roman"/>
          <w:b w:val="false"/>
          <w:i w:val="false"/>
          <w:color w:val="000000"/>
          <w:sz w:val="28"/>
        </w:rPr>
        <w:t>
      дополнить пунктом 5 следующего содержания:</w:t>
      </w:r>
    </w:p>
    <w:bookmarkEnd w:id="2464"/>
    <w:bookmarkStart w:name="z2689" w:id="2465"/>
    <w:p>
      <w:pPr>
        <w:spacing w:after="0"/>
        <w:ind w:left="0"/>
        <w:jc w:val="both"/>
      </w:pPr>
      <w:r>
        <w:rPr>
          <w:rFonts w:ascii="Times New Roman"/>
          <w:b w:val="false"/>
          <w:i w:val="false"/>
          <w:color w:val="000000"/>
          <w:sz w:val="28"/>
        </w:rPr>
        <w:t>
      "5. Снятие судебным исполнителем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в случаях, установленных подпунктами 2), 4) и 5) пункта 4 настоящей статьи, производится в течение трех рабочих дней.";</w:t>
      </w:r>
    </w:p>
    <w:bookmarkEnd w:id="2465"/>
    <w:bookmarkStart w:name="z2690" w:id="24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34</w:t>
      </w:r>
      <w:r>
        <w:rPr>
          <w:rFonts w:ascii="Times New Roman"/>
          <w:b w:val="false"/>
          <w:i w:val="false"/>
          <w:color w:val="000000"/>
          <w:sz w:val="28"/>
        </w:rPr>
        <w:t xml:space="preserve"> дополнить пунктом 3 следующего содержания:</w:t>
      </w:r>
    </w:p>
    <w:bookmarkEnd w:id="2466"/>
    <w:bookmarkStart w:name="z2691" w:id="2467"/>
    <w:p>
      <w:pPr>
        <w:spacing w:after="0"/>
        <w:ind w:left="0"/>
        <w:jc w:val="both"/>
      </w:pPr>
      <w:r>
        <w:rPr>
          <w:rFonts w:ascii="Times New Roman"/>
          <w:b w:val="false"/>
          <w:i w:val="false"/>
          <w:color w:val="000000"/>
          <w:sz w:val="28"/>
        </w:rPr>
        <w:t>
      "3. Судебный 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в сфере выдачи и действия лицензий, разрешений и специальных прав, выносит постановление о снятии данного ограничения. Копии указанного постановления незамедлительно направляются должнику, взыскателю и соответствующим уполномоченным органам для исполнения.";</w:t>
      </w:r>
    </w:p>
    <w:bookmarkEnd w:id="2467"/>
    <w:bookmarkStart w:name="z2692" w:id="2468"/>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37 изложить в следующей редакции:</w:t>
      </w:r>
    </w:p>
    <w:bookmarkEnd w:id="2468"/>
    <w:bookmarkStart w:name="z2693" w:id="2469"/>
    <w:p>
      <w:pPr>
        <w:spacing w:after="0"/>
        <w:ind w:left="0"/>
        <w:jc w:val="both"/>
      </w:pPr>
      <w:r>
        <w:rPr>
          <w:rFonts w:ascii="Times New Roman"/>
          <w:b w:val="false"/>
          <w:i w:val="false"/>
          <w:color w:val="000000"/>
          <w:sz w:val="28"/>
        </w:rPr>
        <w:t>
      "4. Судебный исполнитель после поступления к нему исполнительного документа, соответствующего установленным законом требованиям, не позднее трех рабочих дней возбуждает исполнительное производство, о чем выносит постановление, которое направляет должнику.";</w:t>
      </w:r>
    </w:p>
    <w:bookmarkEnd w:id="2469"/>
    <w:bookmarkStart w:name="z2694" w:id="2470"/>
    <w:p>
      <w:pPr>
        <w:spacing w:after="0"/>
        <w:ind w:left="0"/>
        <w:jc w:val="both"/>
      </w:pPr>
      <w:r>
        <w:rPr>
          <w:rFonts w:ascii="Times New Roman"/>
          <w:b w:val="false"/>
          <w:i w:val="false"/>
          <w:color w:val="000000"/>
          <w:sz w:val="28"/>
        </w:rPr>
        <w:t xml:space="preserve">
      4) подпункты 1) и 2) </w:t>
      </w:r>
      <w:r>
        <w:rPr>
          <w:rFonts w:ascii="Times New Roman"/>
          <w:b w:val="false"/>
          <w:i w:val="false"/>
          <w:color w:val="000000"/>
          <w:sz w:val="28"/>
        </w:rPr>
        <w:t>пункта 4</w:t>
      </w:r>
      <w:r>
        <w:rPr>
          <w:rFonts w:ascii="Times New Roman"/>
          <w:b w:val="false"/>
          <w:i w:val="false"/>
          <w:color w:val="000000"/>
          <w:sz w:val="28"/>
        </w:rPr>
        <w:t xml:space="preserve"> статьи 52 изложить в следующей редакции:</w:t>
      </w:r>
    </w:p>
    <w:bookmarkEnd w:id="2470"/>
    <w:bookmarkStart w:name="z2695" w:id="2471"/>
    <w:p>
      <w:pPr>
        <w:spacing w:after="0"/>
        <w:ind w:left="0"/>
        <w:jc w:val="both"/>
      </w:pPr>
      <w:r>
        <w:rPr>
          <w:rFonts w:ascii="Times New Roman"/>
          <w:b w:val="false"/>
          <w:i w:val="false"/>
          <w:color w:val="000000"/>
          <w:sz w:val="28"/>
        </w:rPr>
        <w:t>
      "1) государственный судебный исполнитель незамедлительно выносит постановление о направлении исполнительного документа по территориальности другому государственному судебному исполнителю по новому месту жительства или фактического проживания должника, новому месту его работы, новому месту нахождения должника – юридического лица, о чем извещает взыскателя.</w:t>
      </w:r>
    </w:p>
    <w:bookmarkEnd w:id="2471"/>
    <w:bookmarkStart w:name="z2696" w:id="2472"/>
    <w:p>
      <w:pPr>
        <w:spacing w:after="0"/>
        <w:ind w:left="0"/>
        <w:jc w:val="both"/>
      </w:pPr>
      <w:r>
        <w:rPr>
          <w:rFonts w:ascii="Times New Roman"/>
          <w:b w:val="false"/>
          <w:i w:val="false"/>
          <w:color w:val="000000"/>
          <w:sz w:val="28"/>
        </w:rPr>
        <w:t xml:space="preserve">
      Исполнительный документ и материалы исполнительного производства направляются посредством государственной автоматизированной информационной системы исполнительного производства, при этом исполнительный документ и копии всех материалов исполнительного производства направляются на бумажном носителе не позднее трех рабочих дней с момента вынесения постановления. </w:t>
      </w:r>
    </w:p>
    <w:bookmarkEnd w:id="2472"/>
    <w:bookmarkStart w:name="z2697" w:id="2473"/>
    <w:p>
      <w:pPr>
        <w:spacing w:after="0"/>
        <w:ind w:left="0"/>
        <w:jc w:val="both"/>
      </w:pPr>
      <w:r>
        <w:rPr>
          <w:rFonts w:ascii="Times New Roman"/>
          <w:b w:val="false"/>
          <w:i w:val="false"/>
          <w:color w:val="000000"/>
          <w:sz w:val="28"/>
        </w:rPr>
        <w:t xml:space="preserve">
      Копия исполнительного документа остается в исполнительном производстве. </w:t>
      </w:r>
    </w:p>
    <w:bookmarkEnd w:id="2473"/>
    <w:bookmarkStart w:name="z2698" w:id="2474"/>
    <w:p>
      <w:pPr>
        <w:spacing w:after="0"/>
        <w:ind w:left="0"/>
        <w:jc w:val="both"/>
      </w:pPr>
      <w:r>
        <w:rPr>
          <w:rFonts w:ascii="Times New Roman"/>
          <w:b w:val="false"/>
          <w:i w:val="false"/>
          <w:color w:val="000000"/>
          <w:sz w:val="28"/>
        </w:rPr>
        <w:t xml:space="preserve">
      Исполнительный документ, поступивший в электронной форме, и материалы исполнительного производства направляются только посредством государственной автоматизированной информационной системы исполнительного производства; </w:t>
      </w:r>
    </w:p>
    <w:bookmarkEnd w:id="2474"/>
    <w:bookmarkStart w:name="z2699" w:id="2475"/>
    <w:p>
      <w:pPr>
        <w:spacing w:after="0"/>
        <w:ind w:left="0"/>
        <w:jc w:val="both"/>
      </w:pPr>
      <w:r>
        <w:rPr>
          <w:rFonts w:ascii="Times New Roman"/>
          <w:b w:val="false"/>
          <w:i w:val="false"/>
          <w:color w:val="000000"/>
          <w:sz w:val="28"/>
        </w:rPr>
        <w:t>
      2) частный судебный исполнитель вправе вернуть исполнительный документ взыскателю либо по согласованию с ним совершить исполнительные действия с выездом за пределы его исполнительного округа для реализации недвижимого имущества должника по месту его регистрации и (или) иного имущества по месту его нахождения или по согласованию с частным судебным исполнителем соответствующего исполнительного округа поручить ему совершить определенные исполнительные действия.</w:t>
      </w:r>
    </w:p>
    <w:bookmarkEnd w:id="2475"/>
    <w:bookmarkStart w:name="z2700" w:id="2476"/>
    <w:p>
      <w:pPr>
        <w:spacing w:after="0"/>
        <w:ind w:left="0"/>
        <w:jc w:val="both"/>
      </w:pPr>
      <w:r>
        <w:rPr>
          <w:rFonts w:ascii="Times New Roman"/>
          <w:b w:val="false"/>
          <w:i w:val="false"/>
          <w:color w:val="000000"/>
          <w:sz w:val="28"/>
        </w:rPr>
        <w:t xml:space="preserve">
      Поручение оформляется постановлением частного судебного исполнителя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w:t>
      </w:r>
    </w:p>
    <w:bookmarkEnd w:id="2476"/>
    <w:bookmarkStart w:name="z2701" w:id="247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55</w:t>
      </w:r>
      <w:r>
        <w:rPr>
          <w:rFonts w:ascii="Times New Roman"/>
          <w:b w:val="false"/>
          <w:i w:val="false"/>
          <w:color w:val="000000"/>
          <w:sz w:val="28"/>
        </w:rPr>
        <w:t>:</w:t>
      </w:r>
    </w:p>
    <w:bookmarkEnd w:id="2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2703" w:id="2478"/>
    <w:p>
      <w:pPr>
        <w:spacing w:after="0"/>
        <w:ind w:left="0"/>
        <w:jc w:val="both"/>
      </w:pPr>
      <w:r>
        <w:rPr>
          <w:rFonts w:ascii="Times New Roman"/>
          <w:b w:val="false"/>
          <w:i w:val="false"/>
          <w:color w:val="000000"/>
          <w:sz w:val="28"/>
        </w:rPr>
        <w:t>
      "В случае передачи имущества в натуре все обременения, наложенные на такое имущество в ходе исполнения исполнительного документа, а также обременения, наложенные другими судебными исполнителями, отменяются судебным исполнителем, осуществляющим передачу, за исключением обременений, наложенных судом в целях обеспечения иска.";</w:t>
      </w:r>
    </w:p>
    <w:bookmarkEnd w:id="2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после слова "имуществе" дополнить словами ", за исключением обращения взыскания на заработную плату должника и иные виды доходов должника";</w:t>
      </w:r>
    </w:p>
    <w:bookmarkStart w:name="z2705" w:id="247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62 дополнить частью пятой следующего содержания:</w:t>
      </w:r>
    </w:p>
    <w:bookmarkEnd w:id="2479"/>
    <w:bookmarkStart w:name="z2706" w:id="2480"/>
    <w:p>
      <w:pPr>
        <w:spacing w:after="0"/>
        <w:ind w:left="0"/>
        <w:jc w:val="both"/>
      </w:pPr>
      <w:r>
        <w:rPr>
          <w:rFonts w:ascii="Times New Roman"/>
          <w:b w:val="false"/>
          <w:i w:val="false"/>
          <w:color w:val="000000"/>
          <w:sz w:val="28"/>
        </w:rPr>
        <w:t>
      "При этом постановления судебных исполнителей о наложении ареста на деньги и другое имущество, санкционированные судом,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End w:id="2480"/>
    <w:bookmarkStart w:name="z2707" w:id="24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63 изложить в следующей редакции:</w:t>
      </w:r>
    </w:p>
    <w:bookmarkEnd w:id="2481"/>
    <w:bookmarkStart w:name="z2708" w:id="2482"/>
    <w:p>
      <w:pPr>
        <w:spacing w:after="0"/>
        <w:ind w:left="0"/>
        <w:jc w:val="both"/>
      </w:pPr>
      <w:r>
        <w:rPr>
          <w:rFonts w:ascii="Times New Roman"/>
          <w:b w:val="false"/>
          <w:i w:val="false"/>
          <w:color w:val="000000"/>
          <w:sz w:val="28"/>
        </w:rPr>
        <w:t>
      "2. Удостоверившись в принадлежности имущества должнику, судебный исполнитель включает имущество в опись, в зависимости от размера взыскания налагает арест на все имущество или его часть и направляет постановление о наложении ареста в соответствующие органы, которые осуществляют государственную регистрацию,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End w:id="2482"/>
    <w:bookmarkStart w:name="z2709" w:id="2483"/>
    <w:p>
      <w:pPr>
        <w:spacing w:after="0"/>
        <w:ind w:left="0"/>
        <w:jc w:val="both"/>
      </w:pPr>
      <w:r>
        <w:rPr>
          <w:rFonts w:ascii="Times New Roman"/>
          <w:b w:val="false"/>
          <w:i w:val="false"/>
          <w:color w:val="000000"/>
          <w:sz w:val="28"/>
        </w:rPr>
        <w:t>
      При этом опись в отношении недвижимого имущества не производится.";</w:t>
      </w:r>
    </w:p>
    <w:bookmarkEnd w:id="2483"/>
    <w:bookmarkStart w:name="z2710" w:id="248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74 изложить в следующей редакции:</w:t>
      </w:r>
    </w:p>
    <w:bookmarkEnd w:id="2484"/>
    <w:bookmarkStart w:name="z2711" w:id="2485"/>
    <w:p>
      <w:pPr>
        <w:spacing w:after="0"/>
        <w:ind w:left="0"/>
        <w:jc w:val="both"/>
      </w:pPr>
      <w:r>
        <w:rPr>
          <w:rFonts w:ascii="Times New Roman"/>
          <w:b w:val="false"/>
          <w:i w:val="false"/>
          <w:color w:val="000000"/>
          <w:sz w:val="28"/>
        </w:rPr>
        <w:t>
      "2. 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w:t>
      </w:r>
    </w:p>
    <w:bookmarkEnd w:id="2485"/>
    <w:bookmarkStart w:name="z2712" w:id="2486"/>
    <w:p>
      <w:pPr>
        <w:spacing w:after="0"/>
        <w:ind w:left="0"/>
        <w:jc w:val="both"/>
      </w:pPr>
      <w:r>
        <w:rPr>
          <w:rFonts w:ascii="Times New Roman"/>
          <w:b w:val="false"/>
          <w:i w:val="false"/>
          <w:color w:val="000000"/>
          <w:sz w:val="28"/>
        </w:rPr>
        <w:t>
      Получение должником разрешения на реализацию имущества не является основанием для приостановления процедур по реализации имущества.</w:t>
      </w:r>
    </w:p>
    <w:bookmarkEnd w:id="2486"/>
    <w:bookmarkStart w:name="z2713" w:id="2487"/>
    <w:p>
      <w:pPr>
        <w:spacing w:after="0"/>
        <w:ind w:left="0"/>
        <w:jc w:val="both"/>
      </w:pPr>
      <w:r>
        <w:rPr>
          <w:rFonts w:ascii="Times New Roman"/>
          <w:b w:val="false"/>
          <w:i w:val="false"/>
          <w:color w:val="000000"/>
          <w:sz w:val="28"/>
        </w:rPr>
        <w:t>
      После подписания должником и покупателем договора купли-продажи и внесения покупателем всей покупной стоимости имущества на контрольный счет наличности территориального органа или текущий счет частного судебного исполнителя все обременения, наложенные на имущество в ходе исполнения исполнительного документа, в том числе обременения, наложенные другими судебными исполнителями, отменяются судебным исполнителем, реализовавшим имущество, за исключением обременений, наложенных судом в целях обеспечения иска.</w:t>
      </w:r>
    </w:p>
    <w:bookmarkEnd w:id="2487"/>
    <w:bookmarkStart w:name="z2714" w:id="2488"/>
    <w:p>
      <w:pPr>
        <w:spacing w:after="0"/>
        <w:ind w:left="0"/>
        <w:jc w:val="both"/>
      </w:pPr>
      <w:r>
        <w:rPr>
          <w:rFonts w:ascii="Times New Roman"/>
          <w:b w:val="false"/>
          <w:i w:val="false"/>
          <w:color w:val="000000"/>
          <w:sz w:val="28"/>
        </w:rPr>
        <w:t xml:space="preserve">
      В случае реализации имущества должника органом государственных доходов в порядке, определенном налоговым законодательством Республики Казахстан, при условии соблюдения очередности удовлетворения требований за счет имущества должника, установленной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не позднее пяти рабочих дней со дня обращения органа государственных доходов с приложением документов, подтверждающих реализацию имущества и порядок распределения денег от его реализации, судебным исполнителем снимаются все обременения, наложенные на имущество в ходе исполнения исполнительного документа.";</w:t>
      </w:r>
    </w:p>
    <w:bookmarkEnd w:id="2488"/>
    <w:bookmarkStart w:name="z2715" w:id="248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85 изложить в следующей редакции:</w:t>
      </w:r>
    </w:p>
    <w:bookmarkEnd w:id="2489"/>
    <w:bookmarkStart w:name="z2716" w:id="2490"/>
    <w:p>
      <w:pPr>
        <w:spacing w:after="0"/>
        <w:ind w:left="0"/>
        <w:jc w:val="both"/>
      </w:pPr>
      <w:r>
        <w:rPr>
          <w:rFonts w:ascii="Times New Roman"/>
          <w:b w:val="false"/>
          <w:i w:val="false"/>
          <w:color w:val="000000"/>
          <w:sz w:val="28"/>
        </w:rPr>
        <w:t>
      "4. В рамках исполнительного производства процедура реализации арестованного имущества путем проведения электронного аукциона не может проводиться более двух раз. В случае, если имущество не реализовано путем проведения электронного аукциона и взыскатель отказался от оставления имущества за собой, обращение взыскания на имущество прекращается и принимаются дальнейшие меры по обращению взыскания на иное имущество должника. При этом арест с такого имущества снимается только после прекращения исполнительного производства по основаниям, предусмотренным статьей 47 настоящего Закона.";</w:t>
      </w:r>
    </w:p>
    <w:bookmarkEnd w:id="2490"/>
    <w:bookmarkStart w:name="z2717" w:id="24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4</w:t>
      </w:r>
      <w:r>
        <w:rPr>
          <w:rFonts w:ascii="Times New Roman"/>
          <w:b w:val="false"/>
          <w:i w:val="false"/>
          <w:color w:val="000000"/>
          <w:sz w:val="28"/>
        </w:rPr>
        <w:t xml:space="preserve"> статьи 119 дополнить частью второй следующего содержания:</w:t>
      </w:r>
    </w:p>
    <w:bookmarkEnd w:id="2491"/>
    <w:bookmarkStart w:name="z2718" w:id="2492"/>
    <w:p>
      <w:pPr>
        <w:spacing w:after="0"/>
        <w:ind w:left="0"/>
        <w:jc w:val="both"/>
      </w:pPr>
      <w:r>
        <w:rPr>
          <w:rFonts w:ascii="Times New Roman"/>
          <w:b w:val="false"/>
          <w:i w:val="false"/>
          <w:color w:val="000000"/>
          <w:sz w:val="28"/>
        </w:rPr>
        <w:t>
      "Размер авансового взноса не должен превышать пятнадцать месячных расчетных показателей.".</w:t>
      </w:r>
    </w:p>
    <w:bookmarkEnd w:id="2492"/>
    <w:bookmarkStart w:name="z2719" w:id="2493"/>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ст.43; 2011 г., № 11, ст.102; 2014 г., № 1, ст.4; № 21, ст.122; № 22, ст.128; № 23, ст.143; 2015 г., № 20-IV, ст.113; № 22-VII, ст. 161; 2016 г., № 7-II, ст.55; № 8-II, ст.70):</w:t>
      </w:r>
    </w:p>
    <w:bookmarkEnd w:id="2493"/>
    <w:bookmarkStart w:name="z2720" w:id="2494"/>
    <w:p>
      <w:pPr>
        <w:spacing w:after="0"/>
        <w:ind w:left="0"/>
        <w:jc w:val="both"/>
      </w:pPr>
      <w:r>
        <w:rPr>
          <w:rFonts w:ascii="Times New Roman"/>
          <w:b w:val="false"/>
          <w:i w:val="false"/>
          <w:color w:val="000000"/>
          <w:sz w:val="28"/>
        </w:rPr>
        <w:t xml:space="preserve">
      1) подпункты 1-1) и 1-2)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2494"/>
    <w:bookmarkStart w:name="z2721" w:id="2495"/>
    <w:p>
      <w:pPr>
        <w:spacing w:after="0"/>
        <w:ind w:left="0"/>
        <w:jc w:val="both"/>
      </w:pPr>
      <w:r>
        <w:rPr>
          <w:rFonts w:ascii="Times New Roman"/>
          <w:b w:val="false"/>
          <w:i w:val="false"/>
          <w:color w:val="000000"/>
          <w:sz w:val="28"/>
        </w:rPr>
        <w:t xml:space="preserve">
      2) подпункты 9) и 11)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2495"/>
    <w:bookmarkStart w:name="z2722" w:id="24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6-1</w:t>
      </w:r>
      <w:r>
        <w:rPr>
          <w:rFonts w:ascii="Times New Roman"/>
          <w:b w:val="false"/>
          <w:i w:val="false"/>
          <w:color w:val="000000"/>
          <w:sz w:val="28"/>
        </w:rPr>
        <w:t xml:space="preserve"> исключить;</w:t>
      </w:r>
    </w:p>
    <w:bookmarkEnd w:id="2496"/>
    <w:bookmarkStart w:name="z2723" w:id="2497"/>
    <w:p>
      <w:pPr>
        <w:spacing w:after="0"/>
        <w:ind w:left="0"/>
        <w:jc w:val="both"/>
      </w:pPr>
      <w:r>
        <w:rPr>
          <w:rFonts w:ascii="Times New Roman"/>
          <w:b w:val="false"/>
          <w:i w:val="false"/>
          <w:color w:val="000000"/>
          <w:sz w:val="28"/>
        </w:rPr>
        <w:t xml:space="preserve">
      4) подпункт 4) </w:t>
      </w:r>
      <w:r>
        <w:rPr>
          <w:rFonts w:ascii="Times New Roman"/>
          <w:b w:val="false"/>
          <w:i w:val="false"/>
          <w:color w:val="000000"/>
          <w:sz w:val="28"/>
        </w:rPr>
        <w:t>пункта 2</w:t>
      </w:r>
      <w:r>
        <w:rPr>
          <w:rFonts w:ascii="Times New Roman"/>
          <w:b w:val="false"/>
          <w:i w:val="false"/>
          <w:color w:val="000000"/>
          <w:sz w:val="28"/>
        </w:rPr>
        <w:t xml:space="preserve"> статьи 8-1 изложить в следующей редакции:</w:t>
      </w:r>
    </w:p>
    <w:bookmarkEnd w:id="2497"/>
    <w:bookmarkStart w:name="z2724" w:id="2498"/>
    <w:p>
      <w:pPr>
        <w:spacing w:after="0"/>
        <w:ind w:left="0"/>
        <w:jc w:val="both"/>
      </w:pPr>
      <w:r>
        <w:rPr>
          <w:rFonts w:ascii="Times New Roman"/>
          <w:b w:val="false"/>
          <w:i w:val="false"/>
          <w:color w:val="000000"/>
          <w:sz w:val="28"/>
        </w:rPr>
        <w:t>
      "4) установление требования по оплате потребителем несоразмерно большой суммы (свыше тридцати процентов стоимости товара, услуги, работы) в случае невыполнения им обязательств по договору, за исключением договоров на туристское обслуживание и договоров приобретения авиабилетов по невозвратным тарифам;".</w:t>
      </w:r>
    </w:p>
    <w:bookmarkEnd w:id="2498"/>
    <w:bookmarkStart w:name="z2725" w:id="2499"/>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 xml:space="preserve">Действовал до 29.06.2018 в соответствии с Законом РК от 24.05.2018 </w:t>
      </w:r>
      <w:r>
        <w:rPr>
          <w:rFonts w:ascii="Times New Roman"/>
          <w:b w:val="false"/>
          <w:i w:val="false"/>
          <w:color w:val="000000"/>
          <w:sz w:val="28"/>
        </w:rPr>
        <w:t>156-VІ</w:t>
      </w:r>
      <w:r>
        <w:rPr>
          <w:rFonts w:ascii="Times New Roman"/>
          <w:b w:val="false"/>
          <w:i w:val="false"/>
          <w:color w:val="000000"/>
          <w:sz w:val="28"/>
        </w:rPr>
        <w:t>.</w:t>
      </w:r>
    </w:p>
    <w:bookmarkEnd w:id="2499"/>
    <w:bookmarkStart w:name="z2739" w:id="2500"/>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 № 22-III, ст.109):</w:t>
      </w:r>
    </w:p>
    <w:bookmarkEnd w:id="2500"/>
    <w:bookmarkStart w:name="z2740" w:id="25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41-65), 41-66) и 41-67) пункта 1 статьи 14 исключить;</w:t>
      </w:r>
    </w:p>
    <w:bookmarkEnd w:id="2501"/>
    <w:bookmarkStart w:name="z2741" w:id="250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w:t>
      </w:r>
    </w:p>
    <w:bookmarkEnd w:id="2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743" w:id="2503"/>
    <w:p>
      <w:pPr>
        <w:spacing w:after="0"/>
        <w:ind w:left="0"/>
        <w:jc w:val="both"/>
      </w:pPr>
      <w:r>
        <w:rPr>
          <w:rFonts w:ascii="Times New Roman"/>
          <w:b w:val="false"/>
          <w:i w:val="false"/>
          <w:color w:val="000000"/>
          <w:sz w:val="28"/>
        </w:rPr>
        <w:t>
      "10) ведет учет нарушений порядка использования воздушного пространства Республики Казахстан;";</w:t>
      </w:r>
    </w:p>
    <w:bookmarkEnd w:id="2503"/>
    <w:bookmarkStart w:name="z2744" w:id="2504"/>
    <w:p>
      <w:pPr>
        <w:spacing w:after="0"/>
        <w:ind w:left="0"/>
        <w:jc w:val="both"/>
      </w:pPr>
      <w:r>
        <w:rPr>
          <w:rFonts w:ascii="Times New Roman"/>
          <w:b w:val="false"/>
          <w:i w:val="false"/>
          <w:color w:val="000000"/>
          <w:sz w:val="28"/>
        </w:rPr>
        <w:t>
      дополнить подпунктом 29-1) следующего содержания:</w:t>
      </w:r>
    </w:p>
    <w:bookmarkEnd w:id="2504"/>
    <w:bookmarkStart w:name="z2745" w:id="2505"/>
    <w:p>
      <w:pPr>
        <w:spacing w:after="0"/>
        <w:ind w:left="0"/>
        <w:jc w:val="both"/>
      </w:pPr>
      <w:r>
        <w:rPr>
          <w:rFonts w:ascii="Times New Roman"/>
          <w:b w:val="false"/>
          <w:i w:val="false"/>
          <w:color w:val="000000"/>
          <w:sz w:val="28"/>
        </w:rPr>
        <w:t xml:space="preserve">
      "29-1) выдает разрешения, предусмотренные Законом Республики Казахстан "О разрешениях и уведомлениях", с учетом исключений, предусмотренных подпунктом 7) </w:t>
      </w:r>
      <w:r>
        <w:rPr>
          <w:rFonts w:ascii="Times New Roman"/>
          <w:b w:val="false"/>
          <w:i w:val="false"/>
          <w:color w:val="000000"/>
          <w:sz w:val="28"/>
        </w:rPr>
        <w:t xml:space="preserve">пункта 2 </w:t>
      </w:r>
      <w:r>
        <w:rPr>
          <w:rFonts w:ascii="Times New Roman"/>
          <w:b w:val="false"/>
          <w:i w:val="false"/>
          <w:color w:val="000000"/>
          <w:sz w:val="28"/>
        </w:rPr>
        <w:t>статьи 3 Закона Республики Казахстан "О разрешениях и уведомлениях";";</w:t>
      </w:r>
    </w:p>
    <w:bookmarkEnd w:id="2505"/>
    <w:bookmarkStart w:name="z2746" w:id="2506"/>
    <w:p>
      <w:pPr>
        <w:spacing w:after="0"/>
        <w:ind w:left="0"/>
        <w:jc w:val="both"/>
      </w:pPr>
      <w:r>
        <w:rPr>
          <w:rFonts w:ascii="Times New Roman"/>
          <w:b w:val="false"/>
          <w:i w:val="false"/>
          <w:color w:val="000000"/>
          <w:sz w:val="28"/>
        </w:rPr>
        <w:t>
      3) дополнить статьями 15-1 и 15-2 следующего содержания:</w:t>
      </w:r>
    </w:p>
    <w:bookmarkEnd w:id="2506"/>
    <w:bookmarkStart w:name="z2747" w:id="2507"/>
    <w:p>
      <w:pPr>
        <w:spacing w:after="0"/>
        <w:ind w:left="0"/>
        <w:jc w:val="both"/>
      </w:pPr>
      <w:r>
        <w:rPr>
          <w:rFonts w:ascii="Times New Roman"/>
          <w:b w:val="false"/>
          <w:i w:val="false"/>
          <w:color w:val="000000"/>
          <w:sz w:val="28"/>
        </w:rPr>
        <w:t xml:space="preserve">
      "Статья 15-1. Компетенция уполномоченного органа в сфере </w:t>
      </w:r>
      <w:r>
        <w:rPr>
          <w:rFonts w:ascii="Times New Roman"/>
          <w:b w:val="false"/>
          <w:i w:val="false"/>
          <w:color w:val="000000"/>
          <w:sz w:val="28"/>
        </w:rPr>
        <w:t>гражданской авиации в области естественных монополий</w:t>
      </w:r>
    </w:p>
    <w:bookmarkEnd w:id="2507"/>
    <w:bookmarkStart w:name="z2749" w:id="2508"/>
    <w:p>
      <w:pPr>
        <w:spacing w:after="0"/>
        <w:ind w:left="0"/>
        <w:jc w:val="both"/>
      </w:pPr>
      <w:r>
        <w:rPr>
          <w:rFonts w:ascii="Times New Roman"/>
          <w:b w:val="false"/>
          <w:i w:val="false"/>
          <w:color w:val="000000"/>
          <w:sz w:val="28"/>
        </w:rPr>
        <w:t xml:space="preserve">
      Уполномоченный орган в сфере гражданской авиации в пределах своей компетенции: </w:t>
      </w:r>
    </w:p>
    <w:bookmarkEnd w:id="2508"/>
    <w:bookmarkStart w:name="z2750" w:id="2509"/>
    <w:p>
      <w:pPr>
        <w:spacing w:after="0"/>
        <w:ind w:left="0"/>
        <w:jc w:val="both"/>
      </w:pPr>
      <w:r>
        <w:rPr>
          <w:rFonts w:ascii="Times New Roman"/>
          <w:b w:val="false"/>
          <w:i w:val="false"/>
          <w:color w:val="000000"/>
          <w:sz w:val="28"/>
        </w:rPr>
        <w:t xml:space="preserve">
      1) осуществляет контроль и регулирование деятельности субъектов естественных монополий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w:t>
      </w:r>
    </w:p>
    <w:bookmarkEnd w:id="2509"/>
    <w:bookmarkStart w:name="z2751" w:id="2510"/>
    <w:p>
      <w:pPr>
        <w:spacing w:after="0"/>
        <w:ind w:left="0"/>
        <w:jc w:val="both"/>
      </w:pPr>
      <w:r>
        <w:rPr>
          <w:rFonts w:ascii="Times New Roman"/>
          <w:b w:val="false"/>
          <w:i w:val="false"/>
          <w:color w:val="000000"/>
          <w:sz w:val="28"/>
        </w:rPr>
        <w:t>
      2) вырабатывает предложения по формированию государственной политики в сфере регулирования естественных монополий и вносит их на рассмотрение уполномоченному органу, осуществляющему руководство в сферах естественных монополий;</w:t>
      </w:r>
    </w:p>
    <w:bookmarkEnd w:id="2510"/>
    <w:bookmarkStart w:name="z2752" w:id="2511"/>
    <w:p>
      <w:pPr>
        <w:spacing w:after="0"/>
        <w:ind w:left="0"/>
        <w:jc w:val="both"/>
      </w:pPr>
      <w:r>
        <w:rPr>
          <w:rFonts w:ascii="Times New Roman"/>
          <w:b w:val="false"/>
          <w:i w:val="false"/>
          <w:color w:val="000000"/>
          <w:sz w:val="28"/>
        </w:rPr>
        <w:t>
      3) осуществляет анализ сфер естественных монополий в области услуг аэропортов и аэронавигации на предмет отнесения предоставляемых субъектами естественных монополий услуг (товаров, работ) в рамках данных сфер к регулируемым и вносит по итогам проведенного анализа заключение о необходимости внесения изменений и (или) дополнений в перечень регулируемых услуг (товаров, работ), утверждаемый уполномоченным органом, осуществляющим руководство в сферах естественных монополий;</w:t>
      </w:r>
    </w:p>
    <w:bookmarkEnd w:id="2511"/>
    <w:bookmarkStart w:name="z2753" w:id="2512"/>
    <w:p>
      <w:pPr>
        <w:spacing w:after="0"/>
        <w:ind w:left="0"/>
        <w:jc w:val="both"/>
      </w:pPr>
      <w:r>
        <w:rPr>
          <w:rFonts w:ascii="Times New Roman"/>
          <w:b w:val="false"/>
          <w:i w:val="false"/>
          <w:color w:val="000000"/>
          <w:sz w:val="28"/>
        </w:rPr>
        <w:t xml:space="preserve">
      4) вносит на рассмотрение уполномоченному органу, осуществляющему руководство в сферах естественных монополий, предложения о включении в перечень субъектов естественных монополий в области услуг аэропортов и аэронавигации, привлекающих займы международных финансовых организаций; </w:t>
      </w:r>
    </w:p>
    <w:bookmarkEnd w:id="2512"/>
    <w:bookmarkStart w:name="z2754" w:id="2513"/>
    <w:p>
      <w:pPr>
        <w:spacing w:after="0"/>
        <w:ind w:left="0"/>
        <w:jc w:val="both"/>
      </w:pPr>
      <w:r>
        <w:rPr>
          <w:rFonts w:ascii="Times New Roman"/>
          <w:b w:val="false"/>
          <w:i w:val="false"/>
          <w:color w:val="000000"/>
          <w:sz w:val="28"/>
        </w:rPr>
        <w:t xml:space="preserve">
      5) формирует заключение о необходимости включения субъектов, осуществляющих деятельность в сферах естественных монополий в области услуг аэропортов и аэронавигации, в государственный регистр субъектов естественных монополий либо об исключении из него и вносит такое заключение на рассмотрение уполномоченному органу, осуществляющему руководство в сферах естественных монополий; </w:t>
      </w:r>
    </w:p>
    <w:bookmarkEnd w:id="2513"/>
    <w:bookmarkStart w:name="z2755" w:id="2514"/>
    <w:p>
      <w:pPr>
        <w:spacing w:after="0"/>
        <w:ind w:left="0"/>
        <w:jc w:val="both"/>
      </w:pPr>
      <w:r>
        <w:rPr>
          <w:rFonts w:ascii="Times New Roman"/>
          <w:b w:val="false"/>
          <w:i w:val="false"/>
          <w:color w:val="000000"/>
          <w:sz w:val="28"/>
        </w:rPr>
        <w:t>
      6) создает экспертный совет и утверждает положение о нем;</w:t>
      </w:r>
    </w:p>
    <w:bookmarkEnd w:id="2514"/>
    <w:bookmarkStart w:name="z2756" w:id="2515"/>
    <w:p>
      <w:pPr>
        <w:spacing w:after="0"/>
        <w:ind w:left="0"/>
        <w:jc w:val="both"/>
      </w:pPr>
      <w:r>
        <w:rPr>
          <w:rFonts w:ascii="Times New Roman"/>
          <w:b w:val="false"/>
          <w:i w:val="false"/>
          <w:color w:val="000000"/>
          <w:sz w:val="28"/>
        </w:rPr>
        <w:t>
      7) разрабатывает, утверждает и применяет недискриминационные методики расчета тарифов (цен, ставок сборов) или их предельных уровней на регулируемые услуги (товары, работы) субъектов естественных монополий;</w:t>
      </w:r>
    </w:p>
    <w:bookmarkEnd w:id="2515"/>
    <w:bookmarkStart w:name="z2757" w:id="2516"/>
    <w:p>
      <w:pPr>
        <w:spacing w:after="0"/>
        <w:ind w:left="0"/>
        <w:jc w:val="both"/>
      </w:pPr>
      <w:r>
        <w:rPr>
          <w:rFonts w:ascii="Times New Roman"/>
          <w:b w:val="false"/>
          <w:i w:val="false"/>
          <w:color w:val="000000"/>
          <w:sz w:val="28"/>
        </w:rPr>
        <w:t>
      8) проводит анализ информации субъектов естественных монополий об исполнении инвестиционных программ (проектов);</w:t>
      </w:r>
    </w:p>
    <w:bookmarkEnd w:id="2516"/>
    <w:bookmarkStart w:name="z2758" w:id="2517"/>
    <w:p>
      <w:pPr>
        <w:spacing w:after="0"/>
        <w:ind w:left="0"/>
        <w:jc w:val="both"/>
      </w:pPr>
      <w:r>
        <w:rPr>
          <w:rFonts w:ascii="Times New Roman"/>
          <w:b w:val="false"/>
          <w:i w:val="false"/>
          <w:color w:val="000000"/>
          <w:sz w:val="28"/>
        </w:rPr>
        <w:t>
      9) согласовывает концепцию проекта государственно-частного партнерства, концессионное предложение, технико-экономическое обоснование проекта государственно-частного партнерства, в том числе концессионного проекта, конкурсную документацию проекта государственно-частного партнерства, в том числе концессионного проекта, проекты договоров государственно-частного партнерства, в том числе договора концессии, а также внесение в них изменений и (или) дополнений в части порядка формирования и утверждения тарифов (цен, ставок сборов) на товары, работы и услуги, относящиеся к сфере естественных монополий;</w:t>
      </w:r>
    </w:p>
    <w:bookmarkEnd w:id="2517"/>
    <w:bookmarkStart w:name="z2759" w:id="2518"/>
    <w:p>
      <w:pPr>
        <w:spacing w:after="0"/>
        <w:ind w:left="0"/>
        <w:jc w:val="both"/>
      </w:pPr>
      <w:r>
        <w:rPr>
          <w:rFonts w:ascii="Times New Roman"/>
          <w:b w:val="false"/>
          <w:i w:val="false"/>
          <w:color w:val="000000"/>
          <w:sz w:val="28"/>
        </w:rPr>
        <w:t>
      10) разрабатывает и утверждает стандарты оказания услуг потребителям субъектами естественных монополий;</w:t>
      </w:r>
    </w:p>
    <w:bookmarkEnd w:id="2518"/>
    <w:bookmarkStart w:name="z2760" w:id="2519"/>
    <w:p>
      <w:pPr>
        <w:spacing w:after="0"/>
        <w:ind w:left="0"/>
        <w:jc w:val="both"/>
      </w:pPr>
      <w:r>
        <w:rPr>
          <w:rFonts w:ascii="Times New Roman"/>
          <w:b w:val="false"/>
          <w:i w:val="false"/>
          <w:color w:val="000000"/>
          <w:sz w:val="28"/>
        </w:rPr>
        <w:t>
      11) разрабатывает и утверждает методику формирования и оценки проектов инвестиционных программ (проектов) субъектов естественных монополий, а также проводит мониторинг и оценку показателей эффективности их реализации;</w:t>
      </w:r>
    </w:p>
    <w:bookmarkEnd w:id="2519"/>
    <w:bookmarkStart w:name="z2761" w:id="2520"/>
    <w:p>
      <w:pPr>
        <w:spacing w:after="0"/>
        <w:ind w:left="0"/>
        <w:jc w:val="both"/>
      </w:pPr>
      <w:r>
        <w:rPr>
          <w:rFonts w:ascii="Times New Roman"/>
          <w:b w:val="false"/>
          <w:i w:val="false"/>
          <w:color w:val="000000"/>
          <w:sz w:val="28"/>
        </w:rPr>
        <w:t>
      12) устанавливает метод тарифного регулирования соответствующих сфер естественных монополий;</w:t>
      </w:r>
    </w:p>
    <w:bookmarkEnd w:id="2520"/>
    <w:bookmarkStart w:name="z2762" w:id="2521"/>
    <w:p>
      <w:pPr>
        <w:spacing w:after="0"/>
        <w:ind w:left="0"/>
        <w:jc w:val="both"/>
      </w:pPr>
      <w:r>
        <w:rPr>
          <w:rFonts w:ascii="Times New Roman"/>
          <w:b w:val="false"/>
          <w:i w:val="false"/>
          <w:color w:val="000000"/>
          <w:sz w:val="28"/>
        </w:rPr>
        <w:t>
      13) разрабатывает и утверждает методику расчета уровня временного понижающего коэффициента к тарифам (ценам, ставкам сборов) на регулируемые услуги (товары, работы) субъектов естественных монополий в области услуг аэропортов и аэронавигации;</w:t>
      </w:r>
    </w:p>
    <w:bookmarkEnd w:id="2521"/>
    <w:bookmarkStart w:name="z2763" w:id="2522"/>
    <w:p>
      <w:pPr>
        <w:spacing w:after="0"/>
        <w:ind w:left="0"/>
        <w:jc w:val="both"/>
      </w:pPr>
      <w:r>
        <w:rPr>
          <w:rFonts w:ascii="Times New Roman"/>
          <w:b w:val="false"/>
          <w:i w:val="false"/>
          <w:color w:val="000000"/>
          <w:sz w:val="28"/>
        </w:rPr>
        <w:t>
      14) вводит регулирование в случаях, когда на основании анализа соответствующего внутреннего рынка установлено, что такой рынок находится в состоянии естественной монополии;</w:t>
      </w:r>
    </w:p>
    <w:bookmarkEnd w:id="2522"/>
    <w:bookmarkStart w:name="z2764" w:id="2523"/>
    <w:p>
      <w:pPr>
        <w:spacing w:after="0"/>
        <w:ind w:left="0"/>
        <w:jc w:val="both"/>
      </w:pPr>
      <w:r>
        <w:rPr>
          <w:rFonts w:ascii="Times New Roman"/>
          <w:b w:val="false"/>
          <w:i w:val="false"/>
          <w:color w:val="000000"/>
          <w:sz w:val="28"/>
        </w:rPr>
        <w:t>
      15) определяет технические условия недискриминационного доступа в сфере гражданской авиации;</w:t>
      </w:r>
    </w:p>
    <w:bookmarkEnd w:id="2523"/>
    <w:bookmarkStart w:name="z2765" w:id="2524"/>
    <w:p>
      <w:pPr>
        <w:spacing w:after="0"/>
        <w:ind w:left="0"/>
        <w:jc w:val="both"/>
      </w:pPr>
      <w:r>
        <w:rPr>
          <w:rFonts w:ascii="Times New Roman"/>
          <w:b w:val="false"/>
          <w:i w:val="false"/>
          <w:color w:val="000000"/>
          <w:sz w:val="28"/>
        </w:rPr>
        <w:t>
      16) вносит субъектам естественных монополий в области услуг аэропортов и аэронавигации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естественных монополий в области услуг аэропортов и аэронавигации с потребителями, внесении изменений в заключенные договоры;</w:t>
      </w:r>
    </w:p>
    <w:bookmarkEnd w:id="2524"/>
    <w:bookmarkStart w:name="z2766" w:id="2525"/>
    <w:p>
      <w:pPr>
        <w:spacing w:after="0"/>
        <w:ind w:left="0"/>
        <w:jc w:val="both"/>
      </w:pPr>
      <w:r>
        <w:rPr>
          <w:rFonts w:ascii="Times New Roman"/>
          <w:b w:val="false"/>
          <w:i w:val="false"/>
          <w:color w:val="000000"/>
          <w:sz w:val="28"/>
        </w:rPr>
        <w:t>
      17) вносит субъектам естественных монополий в области услуг аэропортов и аэронавигации, государственным органам в случаях нарушения ими законодательства Республики Казахстан о естественных монополиях обязательные для исполнения предписания, в том числе предписания о реорганизации субъектов естественных монополий в области услуг аэропортов и аэронавигации и (или) отчуждении имущества;</w:t>
      </w:r>
    </w:p>
    <w:bookmarkEnd w:id="2525"/>
    <w:bookmarkStart w:name="z2767" w:id="2526"/>
    <w:p>
      <w:pPr>
        <w:spacing w:after="0"/>
        <w:ind w:left="0"/>
        <w:jc w:val="both"/>
      </w:pPr>
      <w:r>
        <w:rPr>
          <w:rFonts w:ascii="Times New Roman"/>
          <w:b w:val="false"/>
          <w:i w:val="false"/>
          <w:color w:val="000000"/>
          <w:sz w:val="28"/>
        </w:rPr>
        <w:t>
      18) инициирует изменение тарифов (цен, ставок сборов) на регулируемые услуги (товары, работы) или их предельных уровней и тарифных смет субъектов естественных монополий в области услуг аэропортов и аэронавигации в порядке, определенном уполномоченным органом, осуществляющим руководство в сферах естественных монополий;</w:t>
      </w:r>
    </w:p>
    <w:bookmarkEnd w:id="2526"/>
    <w:bookmarkStart w:name="z2768" w:id="2527"/>
    <w:p>
      <w:pPr>
        <w:spacing w:after="0"/>
        <w:ind w:left="0"/>
        <w:jc w:val="both"/>
      </w:pPr>
      <w:r>
        <w:rPr>
          <w:rFonts w:ascii="Times New Roman"/>
          <w:b w:val="false"/>
          <w:i w:val="false"/>
          <w:color w:val="000000"/>
          <w:sz w:val="28"/>
        </w:rPr>
        <w:t>
      19)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2527"/>
    <w:bookmarkStart w:name="z2769" w:id="2528"/>
    <w:p>
      <w:pPr>
        <w:spacing w:after="0"/>
        <w:ind w:left="0"/>
        <w:jc w:val="both"/>
      </w:pPr>
      <w:r>
        <w:rPr>
          <w:rFonts w:ascii="Times New Roman"/>
          <w:b w:val="false"/>
          <w:i w:val="false"/>
          <w:color w:val="000000"/>
          <w:sz w:val="28"/>
        </w:rPr>
        <w:t xml:space="preserve">
      20) инициирует снижение тарифов (цен, ставок сборов) на регулируемые услуги (товары, работы) субъектов естественных монополий в области услуг аэропортов и аэронавигации с учетом требования </w:t>
      </w:r>
      <w:r>
        <w:rPr>
          <w:rFonts w:ascii="Times New Roman"/>
          <w:b w:val="false"/>
          <w:i w:val="false"/>
          <w:color w:val="000000"/>
          <w:sz w:val="28"/>
        </w:rPr>
        <w:t>пункта 1</w:t>
      </w:r>
      <w:r>
        <w:rPr>
          <w:rFonts w:ascii="Times New Roman"/>
          <w:b w:val="false"/>
          <w:i w:val="false"/>
          <w:color w:val="000000"/>
          <w:sz w:val="28"/>
        </w:rPr>
        <w:t xml:space="preserve"> статьи 15-1 Закона Республики Казахстан "О естественных монополиях";</w:t>
      </w:r>
    </w:p>
    <w:bookmarkEnd w:id="2528"/>
    <w:bookmarkStart w:name="z2770" w:id="2529"/>
    <w:p>
      <w:pPr>
        <w:spacing w:after="0"/>
        <w:ind w:left="0"/>
        <w:jc w:val="both"/>
      </w:pPr>
      <w:r>
        <w:rPr>
          <w:rFonts w:ascii="Times New Roman"/>
          <w:b w:val="false"/>
          <w:i w:val="false"/>
          <w:color w:val="000000"/>
          <w:sz w:val="28"/>
        </w:rPr>
        <w:t>
      21) согласовывает кандидатуру назначаемого реабилитационного управляющего и план реабилитации субъекта естественной монополии в области услуг аэропортов и аэронавигации;</w:t>
      </w:r>
    </w:p>
    <w:bookmarkEnd w:id="2529"/>
    <w:bookmarkStart w:name="z2771" w:id="2530"/>
    <w:p>
      <w:pPr>
        <w:spacing w:after="0"/>
        <w:ind w:left="0"/>
        <w:jc w:val="both"/>
      </w:pPr>
      <w:r>
        <w:rPr>
          <w:rFonts w:ascii="Times New Roman"/>
          <w:b w:val="false"/>
          <w:i w:val="false"/>
          <w:color w:val="000000"/>
          <w:sz w:val="28"/>
        </w:rPr>
        <w:t>
      22) утверждает тарифы (цены, ставки сборов) или их предельные уровни на регулируемые услуги (товары, работы) субъектов естественных монополий в области услуг аэропортов и аэронавигации с учетом требований к качеству, установленных в пределах своей компетенции;</w:t>
      </w:r>
    </w:p>
    <w:bookmarkEnd w:id="2530"/>
    <w:bookmarkStart w:name="z2772" w:id="2531"/>
    <w:p>
      <w:pPr>
        <w:spacing w:after="0"/>
        <w:ind w:left="0"/>
        <w:jc w:val="both"/>
      </w:pPr>
      <w:r>
        <w:rPr>
          <w:rFonts w:ascii="Times New Roman"/>
          <w:b w:val="false"/>
          <w:i w:val="false"/>
          <w:color w:val="000000"/>
          <w:sz w:val="28"/>
        </w:rPr>
        <w:t>
      23) дает разъяснения по вопросам законодательства Республики Казахстан о естественных монополиях в пределах своей компетенции;</w:t>
      </w:r>
    </w:p>
    <w:bookmarkEnd w:id="2531"/>
    <w:bookmarkStart w:name="z2773" w:id="2532"/>
    <w:p>
      <w:pPr>
        <w:spacing w:after="0"/>
        <w:ind w:left="0"/>
        <w:jc w:val="both"/>
      </w:pPr>
      <w:r>
        <w:rPr>
          <w:rFonts w:ascii="Times New Roman"/>
          <w:b w:val="false"/>
          <w:i w:val="false"/>
          <w:color w:val="000000"/>
          <w:sz w:val="28"/>
        </w:rPr>
        <w:t>
      24) принимает решение об утверждении временного компенсирующего тарифа для возмещения потребителям убытков, причиненных субъектом естественной монополии в области услуг аэропортов и аэронавигации;</w:t>
      </w:r>
    </w:p>
    <w:bookmarkEnd w:id="2532"/>
    <w:bookmarkStart w:name="z2774" w:id="2533"/>
    <w:p>
      <w:pPr>
        <w:spacing w:after="0"/>
        <w:ind w:left="0"/>
        <w:jc w:val="both"/>
      </w:pPr>
      <w:r>
        <w:rPr>
          <w:rFonts w:ascii="Times New Roman"/>
          <w:b w:val="false"/>
          <w:i w:val="false"/>
          <w:color w:val="000000"/>
          <w:sz w:val="28"/>
        </w:rPr>
        <w:t>
      25) письменно либо в виде электронного документа в зависимости от формы подачи заявки обосновывает отказ в принятии к рассмотрению заявки субъекта естественной монополии в области услуг аэропортов и аэронавигации на утверждение или изменение тарифов (цен, ставок сборов) или их предельных уровней;</w:t>
      </w:r>
    </w:p>
    <w:bookmarkEnd w:id="2533"/>
    <w:bookmarkStart w:name="z2775" w:id="2534"/>
    <w:p>
      <w:pPr>
        <w:spacing w:after="0"/>
        <w:ind w:left="0"/>
        <w:jc w:val="both"/>
      </w:pPr>
      <w:r>
        <w:rPr>
          <w:rFonts w:ascii="Times New Roman"/>
          <w:b w:val="false"/>
          <w:i w:val="false"/>
          <w:color w:val="000000"/>
          <w:sz w:val="28"/>
        </w:rPr>
        <w:t>
      26) информирует потребителей о принятых решениях по вопросам регулирования деятельности субъектов естественных монополий в области услуг аэропортов и аэронавигации, кроме тех, которые содержат сведения, составляющие коммерческую и иную охраняемую законом тайну;</w:t>
      </w:r>
    </w:p>
    <w:bookmarkEnd w:id="2534"/>
    <w:bookmarkStart w:name="z2776" w:id="2535"/>
    <w:p>
      <w:pPr>
        <w:spacing w:after="0"/>
        <w:ind w:left="0"/>
        <w:jc w:val="both"/>
      </w:pPr>
      <w:r>
        <w:rPr>
          <w:rFonts w:ascii="Times New Roman"/>
          <w:b w:val="false"/>
          <w:i w:val="false"/>
          <w:color w:val="000000"/>
          <w:sz w:val="28"/>
        </w:rPr>
        <w:t>
      27) проводит публичные слушания при рассмотрении заявок субъектов естественных монополий в области услуг аэропортов и аэронавигации на утверждение тарифов (цен, ставок сборов) или их предельных уровней;</w:t>
      </w:r>
    </w:p>
    <w:bookmarkEnd w:id="2535"/>
    <w:bookmarkStart w:name="z2777" w:id="2536"/>
    <w:p>
      <w:pPr>
        <w:spacing w:after="0"/>
        <w:ind w:left="0"/>
        <w:jc w:val="both"/>
      </w:pPr>
      <w:r>
        <w:rPr>
          <w:rFonts w:ascii="Times New Roman"/>
          <w:b w:val="false"/>
          <w:i w:val="false"/>
          <w:color w:val="000000"/>
          <w:sz w:val="28"/>
        </w:rPr>
        <w:t>
      28) осуществляет контроль за:</w:t>
      </w:r>
    </w:p>
    <w:bookmarkEnd w:id="2536"/>
    <w:bookmarkStart w:name="z2778" w:id="2537"/>
    <w:p>
      <w:pPr>
        <w:spacing w:after="0"/>
        <w:ind w:left="0"/>
        <w:jc w:val="both"/>
      </w:pPr>
      <w:r>
        <w:rPr>
          <w:rFonts w:ascii="Times New Roman"/>
          <w:b w:val="false"/>
          <w:i w:val="false"/>
          <w:color w:val="000000"/>
          <w:sz w:val="28"/>
        </w:rPr>
        <w:t>
      исполнением субъектом естественной монополии в области услуг аэропортов и аэронавигации тарифной сметы;</w:t>
      </w:r>
    </w:p>
    <w:bookmarkEnd w:id="2537"/>
    <w:bookmarkStart w:name="z2779" w:id="2538"/>
    <w:p>
      <w:pPr>
        <w:spacing w:after="0"/>
        <w:ind w:left="0"/>
        <w:jc w:val="both"/>
      </w:pPr>
      <w:r>
        <w:rPr>
          <w:rFonts w:ascii="Times New Roman"/>
          <w:b w:val="false"/>
          <w:i w:val="false"/>
          <w:color w:val="000000"/>
          <w:sz w:val="28"/>
        </w:rPr>
        <w:t>
      закупками, затраты на которые учитываются при утверждении тарифов (цен, ставок сборов) или их предельных уровней и тарифных смет на регулируемые услуги (товары, работы) субъектов естественных монополий в области услуг аэропортов и аэронавигации;</w:t>
      </w:r>
    </w:p>
    <w:bookmarkEnd w:id="2538"/>
    <w:bookmarkStart w:name="z2780" w:id="2539"/>
    <w:p>
      <w:pPr>
        <w:spacing w:after="0"/>
        <w:ind w:left="0"/>
        <w:jc w:val="both"/>
      </w:pPr>
      <w:r>
        <w:rPr>
          <w:rFonts w:ascii="Times New Roman"/>
          <w:b w:val="false"/>
          <w:i w:val="false"/>
          <w:color w:val="000000"/>
          <w:sz w:val="28"/>
        </w:rPr>
        <w:t xml:space="preserve">
      29) информирует через средства массовой информации о случаях нарушения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естественных монополиях" и фактах привлечения к ответственности виновных лиц;</w:t>
      </w:r>
    </w:p>
    <w:bookmarkEnd w:id="2539"/>
    <w:bookmarkStart w:name="z2781" w:id="2540"/>
    <w:p>
      <w:pPr>
        <w:spacing w:after="0"/>
        <w:ind w:left="0"/>
        <w:jc w:val="both"/>
      </w:pPr>
      <w:r>
        <w:rPr>
          <w:rFonts w:ascii="Times New Roman"/>
          <w:b w:val="false"/>
          <w:i w:val="false"/>
          <w:color w:val="000000"/>
          <w:sz w:val="28"/>
        </w:rPr>
        <w:t>
      30) размещает не позднее пяти календарных дней со дня принятия решения на своем интернет-ресурсе информацию о проведении публичных слушаний при рассмотрении заявок субъектов естественных монополий в области услуг аэропортов и аэронавигации на утверждение тарифов (цен, ставок сборов) или их предельных уровней;</w:t>
      </w:r>
    </w:p>
    <w:bookmarkEnd w:id="2540"/>
    <w:bookmarkStart w:name="z2782" w:id="2541"/>
    <w:p>
      <w:pPr>
        <w:spacing w:after="0"/>
        <w:ind w:left="0"/>
        <w:jc w:val="both"/>
      </w:pPr>
      <w:r>
        <w:rPr>
          <w:rFonts w:ascii="Times New Roman"/>
          <w:b w:val="false"/>
          <w:i w:val="false"/>
          <w:color w:val="000000"/>
          <w:sz w:val="28"/>
        </w:rPr>
        <w:t>
      31) размещает на своем интернет-ресурсе информацию о тарифах (ценах, ставках сборов) и тарифных сметах на регулируемые услуги (товары, работы) субъектов естественных монополий в области услуг аэропортов и аэронавигации не позднее пяти календарных дней со дня их утверждения;</w:t>
      </w:r>
    </w:p>
    <w:bookmarkEnd w:id="2541"/>
    <w:bookmarkStart w:name="z2783" w:id="2542"/>
    <w:p>
      <w:pPr>
        <w:spacing w:after="0"/>
        <w:ind w:left="0"/>
        <w:jc w:val="both"/>
      </w:pPr>
      <w:r>
        <w:rPr>
          <w:rFonts w:ascii="Times New Roman"/>
          <w:b w:val="false"/>
          <w:i w:val="false"/>
          <w:color w:val="000000"/>
          <w:sz w:val="28"/>
        </w:rPr>
        <w:t xml:space="preserve">
      32) осуществляет иные полномочия,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иными законами Республики Казахстан, актами Президента Республики Казахстан и Правительства Республики Казахстан.</w:t>
      </w:r>
    </w:p>
    <w:bookmarkEnd w:id="2542"/>
    <w:bookmarkStart w:name="z2784" w:id="2543"/>
    <w:p>
      <w:pPr>
        <w:spacing w:after="0"/>
        <w:ind w:left="0"/>
        <w:jc w:val="both"/>
      </w:pPr>
      <w:r>
        <w:rPr>
          <w:rFonts w:ascii="Times New Roman"/>
          <w:b w:val="false"/>
          <w:i w:val="false"/>
          <w:color w:val="000000"/>
          <w:sz w:val="28"/>
        </w:rPr>
        <w:t xml:space="preserve">
      Статья 15-2. Компетенция уполномоченного органа в сфере </w:t>
      </w:r>
      <w:r>
        <w:rPr>
          <w:rFonts w:ascii="Times New Roman"/>
          <w:b w:val="false"/>
          <w:i w:val="false"/>
          <w:color w:val="000000"/>
          <w:sz w:val="28"/>
        </w:rPr>
        <w:t xml:space="preserve">гражданской авиации в отношении общественно </w:t>
      </w:r>
      <w:r>
        <w:rPr>
          <w:rFonts w:ascii="Times New Roman"/>
          <w:b w:val="false"/>
          <w:i w:val="false"/>
          <w:color w:val="000000"/>
          <w:sz w:val="28"/>
        </w:rPr>
        <w:t>значимых рынков</w:t>
      </w:r>
    </w:p>
    <w:bookmarkEnd w:id="2543"/>
    <w:bookmarkStart w:name="z2787" w:id="2544"/>
    <w:p>
      <w:pPr>
        <w:spacing w:after="0"/>
        <w:ind w:left="0"/>
        <w:jc w:val="both"/>
      </w:pPr>
      <w:r>
        <w:rPr>
          <w:rFonts w:ascii="Times New Roman"/>
          <w:b w:val="false"/>
          <w:i w:val="false"/>
          <w:color w:val="000000"/>
          <w:sz w:val="28"/>
        </w:rPr>
        <w:t xml:space="preserve">
      Уполномоченный орган в сфере гражданской авиации в пределах своей компетенции: </w:t>
      </w:r>
    </w:p>
    <w:bookmarkEnd w:id="2544"/>
    <w:bookmarkStart w:name="z2788" w:id="2545"/>
    <w:p>
      <w:pPr>
        <w:spacing w:after="0"/>
        <w:ind w:left="0"/>
        <w:jc w:val="both"/>
      </w:pPr>
      <w:r>
        <w:rPr>
          <w:rFonts w:ascii="Times New Roman"/>
          <w:b w:val="false"/>
          <w:i w:val="false"/>
          <w:color w:val="000000"/>
          <w:sz w:val="28"/>
        </w:rPr>
        <w:t>
      1) вырабатывает предложения по формированию государственной политики в отношении общественно значимых рынков и вносит их на рассмотрение уполномоченному органу, осуществляющему руководство в сферах естественных монополий;</w:t>
      </w:r>
    </w:p>
    <w:bookmarkEnd w:id="2545"/>
    <w:bookmarkStart w:name="z2789" w:id="2546"/>
    <w:p>
      <w:pPr>
        <w:spacing w:after="0"/>
        <w:ind w:left="0"/>
        <w:jc w:val="both"/>
      </w:pPr>
      <w:r>
        <w:rPr>
          <w:rFonts w:ascii="Times New Roman"/>
          <w:b w:val="false"/>
          <w:i w:val="false"/>
          <w:color w:val="000000"/>
          <w:sz w:val="28"/>
        </w:rPr>
        <w:t>
      2) осуществляет государственное регулирование цен и государственный контроль за соблюдением порядка ценообразования и обязанностей субъектов общественно значимых рынков;</w:t>
      </w:r>
    </w:p>
    <w:bookmarkEnd w:id="2546"/>
    <w:bookmarkStart w:name="z2790" w:id="2547"/>
    <w:p>
      <w:pPr>
        <w:spacing w:after="0"/>
        <w:ind w:left="0"/>
        <w:jc w:val="both"/>
      </w:pPr>
      <w:r>
        <w:rPr>
          <w:rFonts w:ascii="Times New Roman"/>
          <w:b w:val="false"/>
          <w:i w:val="false"/>
          <w:color w:val="000000"/>
          <w:sz w:val="28"/>
        </w:rPr>
        <w:t>
      3) осуществляет мониторинг цен субъектов общественно значимых рынков;</w:t>
      </w:r>
    </w:p>
    <w:bookmarkEnd w:id="2547"/>
    <w:bookmarkStart w:name="z2791" w:id="2548"/>
    <w:p>
      <w:pPr>
        <w:spacing w:after="0"/>
        <w:ind w:left="0"/>
        <w:jc w:val="both"/>
      </w:pPr>
      <w:r>
        <w:rPr>
          <w:rFonts w:ascii="Times New Roman"/>
          <w:b w:val="false"/>
          <w:i w:val="false"/>
          <w:color w:val="000000"/>
          <w:sz w:val="28"/>
        </w:rPr>
        <w:t>
      4) согласовывает предельные цены на товары (работы, услуги), реализуемые субъектами общественно значимых рынков;</w:t>
      </w:r>
    </w:p>
    <w:bookmarkEnd w:id="2548"/>
    <w:bookmarkStart w:name="z2792" w:id="2549"/>
    <w:p>
      <w:pPr>
        <w:spacing w:after="0"/>
        <w:ind w:left="0"/>
        <w:jc w:val="both"/>
      </w:pPr>
      <w:r>
        <w:rPr>
          <w:rFonts w:ascii="Times New Roman"/>
          <w:b w:val="false"/>
          <w:i w:val="false"/>
          <w:color w:val="000000"/>
          <w:sz w:val="28"/>
        </w:rPr>
        <w:t>
      5)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bookmarkEnd w:id="2549"/>
    <w:bookmarkStart w:name="z2793" w:id="2550"/>
    <w:p>
      <w:pPr>
        <w:spacing w:after="0"/>
        <w:ind w:left="0"/>
        <w:jc w:val="both"/>
      </w:pPr>
      <w:r>
        <w:rPr>
          <w:rFonts w:ascii="Times New Roman"/>
          <w:b w:val="false"/>
          <w:i w:val="false"/>
          <w:color w:val="000000"/>
          <w:sz w:val="28"/>
        </w:rPr>
        <w:t xml:space="preserve">
      6) вносит субъектам общественно значимых рынков обязательные для исполнения предписания об исполнении обязательств,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550"/>
    <w:bookmarkStart w:name="z2794" w:id="2551"/>
    <w:p>
      <w:pPr>
        <w:spacing w:after="0"/>
        <w:ind w:left="0"/>
        <w:jc w:val="both"/>
      </w:pPr>
      <w:r>
        <w:rPr>
          <w:rFonts w:ascii="Times New Roman"/>
          <w:b w:val="false"/>
          <w:i w:val="false"/>
          <w:color w:val="000000"/>
          <w:sz w:val="28"/>
        </w:rPr>
        <w:t>
      7) в случае неисполнения субъектом общественно значимого рынка предписания предъявляет в суд иск о понуждении субъекта общественно значимого рынка в области оказания услуг аэропортов на внутренних рейсах к совершению действий, указанных в предписании;</w:t>
      </w:r>
    </w:p>
    <w:bookmarkEnd w:id="2551"/>
    <w:bookmarkStart w:name="z2795" w:id="2552"/>
    <w:p>
      <w:pPr>
        <w:spacing w:after="0"/>
        <w:ind w:left="0"/>
        <w:jc w:val="both"/>
      </w:pPr>
      <w:r>
        <w:rPr>
          <w:rFonts w:ascii="Times New Roman"/>
          <w:b w:val="false"/>
          <w:i w:val="false"/>
          <w:color w:val="000000"/>
          <w:sz w:val="28"/>
        </w:rPr>
        <w:t xml:space="preserve">
      8) возбуждает и рассматривает дела об административных правонарушениях, а также налагает административные взыскания в порядке,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552"/>
    <w:bookmarkStart w:name="z2796" w:id="2553"/>
    <w:p>
      <w:pPr>
        <w:spacing w:after="0"/>
        <w:ind w:left="0"/>
        <w:jc w:val="both"/>
      </w:pPr>
      <w:r>
        <w:rPr>
          <w:rFonts w:ascii="Times New Roman"/>
          <w:b w:val="false"/>
          <w:i w:val="false"/>
          <w:color w:val="000000"/>
          <w:sz w:val="28"/>
        </w:rPr>
        <w:t>
      9)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2553"/>
    <w:bookmarkStart w:name="z2797" w:id="25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16-7</w:t>
      </w:r>
      <w:r>
        <w:rPr>
          <w:rFonts w:ascii="Times New Roman"/>
          <w:b w:val="false"/>
          <w:i w:val="false"/>
          <w:color w:val="000000"/>
          <w:sz w:val="28"/>
        </w:rPr>
        <w:t xml:space="preserve"> исключить;</w:t>
      </w:r>
    </w:p>
    <w:bookmarkEnd w:id="2554"/>
    <w:bookmarkStart w:name="z2798" w:id="255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47</w:t>
      </w:r>
      <w:r>
        <w:rPr>
          <w:rFonts w:ascii="Times New Roman"/>
          <w:b w:val="false"/>
          <w:i w:val="false"/>
          <w:color w:val="000000"/>
          <w:sz w:val="28"/>
        </w:rPr>
        <w:t>:</w:t>
      </w:r>
    </w:p>
    <w:bookmarkEnd w:id="2555"/>
    <w:bookmarkStart w:name="z2799" w:id="2556"/>
    <w:p>
      <w:pPr>
        <w:spacing w:after="0"/>
        <w:ind w:left="0"/>
        <w:jc w:val="both"/>
      </w:pPr>
      <w:r>
        <w:rPr>
          <w:rFonts w:ascii="Times New Roman"/>
          <w:b w:val="false"/>
          <w:i w:val="false"/>
          <w:color w:val="000000"/>
          <w:sz w:val="28"/>
        </w:rPr>
        <w:t>
      подпункт 3) части второй пункта 6 изложить в следующей редакции:</w:t>
      </w:r>
    </w:p>
    <w:bookmarkEnd w:id="2556"/>
    <w:bookmarkStart w:name="z2800" w:id="2557"/>
    <w:p>
      <w:pPr>
        <w:spacing w:after="0"/>
        <w:ind w:left="0"/>
        <w:jc w:val="both"/>
      </w:pPr>
      <w:r>
        <w:rPr>
          <w:rFonts w:ascii="Times New Roman"/>
          <w:b w:val="false"/>
          <w:i w:val="false"/>
          <w:color w:val="000000"/>
          <w:sz w:val="28"/>
        </w:rPr>
        <w:t>
      "3) истек срок действия сертификата летной годности, определяемый уполномоченным органом в сфере гражданской авиации;";</w:t>
      </w:r>
    </w:p>
    <w:bookmarkEnd w:id="2557"/>
    <w:bookmarkStart w:name="z2801" w:id="2558"/>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558"/>
    <w:bookmarkStart w:name="z2802" w:id="2559"/>
    <w:p>
      <w:pPr>
        <w:spacing w:after="0"/>
        <w:ind w:left="0"/>
        <w:jc w:val="both"/>
      </w:pPr>
      <w:r>
        <w:rPr>
          <w:rFonts w:ascii="Times New Roman"/>
          <w:b w:val="false"/>
          <w:i w:val="false"/>
          <w:color w:val="000000"/>
          <w:sz w:val="28"/>
        </w:rPr>
        <w:t>
      "Перед выдачей разрешения на выполнение специального полета уполномоченный орган в сфере гражданской авиации обязан провести оценку состояния воздушного судна для безопасного выполнения полета и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
    <w:bookmarkEnd w:id="2559"/>
    <w:bookmarkStart w:name="z2803" w:id="256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65</w:t>
      </w:r>
      <w:r>
        <w:rPr>
          <w:rFonts w:ascii="Times New Roman"/>
          <w:b w:val="false"/>
          <w:i w:val="false"/>
          <w:color w:val="000000"/>
          <w:sz w:val="28"/>
        </w:rPr>
        <w:t>:</w:t>
      </w:r>
    </w:p>
    <w:bookmarkEnd w:id="2560"/>
    <w:bookmarkStart w:name="z2804" w:id="2561"/>
    <w:p>
      <w:pPr>
        <w:spacing w:after="0"/>
        <w:ind w:left="0"/>
        <w:jc w:val="both"/>
      </w:pPr>
      <w:r>
        <w:rPr>
          <w:rFonts w:ascii="Times New Roman"/>
          <w:b w:val="false"/>
          <w:i w:val="false"/>
          <w:color w:val="000000"/>
          <w:sz w:val="28"/>
        </w:rPr>
        <w:t>
      в части первой пункта 1 слова "совместно с государственным органом, осуществляющим руководство в сферах естественных монополий" заменить словами "по согласованию с антимонопольным органом";</w:t>
      </w:r>
    </w:p>
    <w:bookmarkEnd w:id="2561"/>
    <w:bookmarkStart w:name="z2805" w:id="256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слова "совместно с государственным органом, осуществляющим руководство в сферах естественных монополий, и" заменить словами "по согласованию с".</w:t>
      </w:r>
    </w:p>
    <w:bookmarkEnd w:id="2562"/>
    <w:bookmarkStart w:name="z2806" w:id="2563"/>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ноября 2010 года "О государственном регулировании производства и оборота биотоплива" (Ведомости Парламента Республики Казахстан, 2010 г., № 22, ст.127; 2011 г., № 1, ст.2; 2012 г., № 15, ст.97; № 23-24, ст.125; 2014 г., № 1, ст.4; № 19-I, 19-II, ст.96; № 23, ст.143; 2015 г., № 20-IV, ст.113):</w:t>
      </w:r>
    </w:p>
    <w:bookmarkEnd w:id="2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19 изложить в следующей редакции:</w:t>
      </w:r>
    </w:p>
    <w:bookmarkStart w:name="z2808" w:id="2564"/>
    <w:p>
      <w:pPr>
        <w:spacing w:after="0"/>
        <w:ind w:left="0"/>
        <w:jc w:val="both"/>
      </w:pPr>
      <w:r>
        <w:rPr>
          <w:rFonts w:ascii="Times New Roman"/>
          <w:b w:val="false"/>
          <w:i w:val="false"/>
          <w:color w:val="000000"/>
          <w:sz w:val="28"/>
        </w:rPr>
        <w:t>
      "1. Государственный контроль в области производства и оборота биотоплива осуществляется в форме проверки и профилактического контроля в соответствии с Предпринимательским кодексом Республики Казахстан.".</w:t>
      </w:r>
    </w:p>
    <w:bookmarkEnd w:id="2564"/>
    <w:bookmarkStart w:name="z2809" w:id="2565"/>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cт.51, 54; № 15, ст.55; № 20, ст.96; № 22-III, ст.109; 2018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2018 года "О внесении изменений и дополнений в некоторые законодательные акты Республики Казахстан по вопросам занятости и миграции населения", опубликованный в газетах "Егемен Қазақстан" и "Казахстанская правда" 18 апреля 2018 года):</w:t>
      </w:r>
    </w:p>
    <w:bookmarkEnd w:id="2565"/>
    <w:bookmarkStart w:name="z2810" w:id="256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566"/>
    <w:bookmarkStart w:name="z2811" w:id="2567"/>
    <w:p>
      <w:pPr>
        <w:spacing w:after="0"/>
        <w:ind w:left="0"/>
        <w:jc w:val="both"/>
      </w:pPr>
      <w:r>
        <w:rPr>
          <w:rFonts w:ascii="Times New Roman"/>
          <w:b w:val="false"/>
          <w:i w:val="false"/>
          <w:color w:val="000000"/>
          <w:sz w:val="28"/>
        </w:rPr>
        <w:t>
      дополнить подпунктом 2-2) следующего содержания:</w:t>
      </w:r>
    </w:p>
    <w:bookmarkEnd w:id="2567"/>
    <w:bookmarkStart w:name="z2812" w:id="2568"/>
    <w:p>
      <w:pPr>
        <w:spacing w:after="0"/>
        <w:ind w:left="0"/>
        <w:jc w:val="both"/>
      </w:pPr>
      <w:r>
        <w:rPr>
          <w:rFonts w:ascii="Times New Roman"/>
          <w:b w:val="false"/>
          <w:i w:val="false"/>
          <w:color w:val="000000"/>
          <w:sz w:val="28"/>
        </w:rPr>
        <w:t>
      "2-2)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bookmarkEnd w:id="2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2814" w:id="2569"/>
    <w:p>
      <w:pPr>
        <w:spacing w:after="0"/>
        <w:ind w:left="0"/>
        <w:jc w:val="both"/>
      </w:pPr>
      <w:r>
        <w:rPr>
          <w:rFonts w:ascii="Times New Roman"/>
          <w:b w:val="false"/>
          <w:i w:val="false"/>
          <w:color w:val="000000"/>
          <w:sz w:val="28"/>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bookmarkEnd w:id="2569"/>
    <w:bookmarkStart w:name="z2815" w:id="2570"/>
    <w:p>
      <w:pPr>
        <w:spacing w:after="0"/>
        <w:ind w:left="0"/>
        <w:jc w:val="both"/>
      </w:pPr>
      <w:r>
        <w:rPr>
          <w:rFonts w:ascii="Times New Roman"/>
          <w:b w:val="false"/>
          <w:i w:val="false"/>
          <w:color w:val="000000"/>
          <w:sz w:val="28"/>
        </w:rPr>
        <w:t>
      "34)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национальной экономики;";</w:t>
      </w:r>
    </w:p>
    <w:bookmarkEnd w:id="2570"/>
    <w:bookmarkStart w:name="z2816" w:id="25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13</w:t>
      </w:r>
      <w:r>
        <w:rPr>
          <w:rFonts w:ascii="Times New Roman"/>
          <w:b w:val="false"/>
          <w:i w:val="false"/>
          <w:color w:val="000000"/>
          <w:sz w:val="28"/>
        </w:rPr>
        <w:t xml:space="preserve"> дополнить подпунктом 4-7) следующего содержания: </w:t>
      </w:r>
    </w:p>
    <w:bookmarkEnd w:id="2571"/>
    <w:bookmarkStart w:name="z2817" w:id="2572"/>
    <w:p>
      <w:pPr>
        <w:spacing w:after="0"/>
        <w:ind w:left="0"/>
        <w:jc w:val="both"/>
      </w:pPr>
      <w:r>
        <w:rPr>
          <w:rFonts w:ascii="Times New Roman"/>
          <w:b w:val="false"/>
          <w:i w:val="false"/>
          <w:color w:val="000000"/>
          <w:sz w:val="28"/>
        </w:rPr>
        <w:t>
      "4-7)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bookmarkEnd w:id="2572"/>
    <w:bookmarkStart w:name="z2818" w:id="25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94 дополнить подпунктом 2-1) следующего содержания:</w:t>
      </w:r>
    </w:p>
    <w:bookmarkEnd w:id="2573"/>
    <w:bookmarkStart w:name="z2819" w:id="2574"/>
    <w:p>
      <w:pPr>
        <w:spacing w:after="0"/>
        <w:ind w:left="0"/>
        <w:jc w:val="both"/>
      </w:pPr>
      <w:r>
        <w:rPr>
          <w:rFonts w:ascii="Times New Roman"/>
          <w:b w:val="false"/>
          <w:i w:val="false"/>
          <w:color w:val="000000"/>
          <w:sz w:val="28"/>
        </w:rPr>
        <w:t>
      "2-1) прямая адресная продажа государственного имущества государственной исламской специальной финансовой компании;";</w:t>
      </w:r>
    </w:p>
    <w:bookmarkEnd w:id="2574"/>
    <w:bookmarkStart w:name="z2820" w:id="25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105 исключить;</w:t>
      </w:r>
    </w:p>
    <w:bookmarkEnd w:id="2575"/>
    <w:bookmarkStart w:name="z2821" w:id="25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105-1</w:t>
      </w:r>
      <w:r>
        <w:rPr>
          <w:rFonts w:ascii="Times New Roman"/>
          <w:b w:val="false"/>
          <w:i w:val="false"/>
          <w:color w:val="000000"/>
          <w:sz w:val="28"/>
        </w:rPr>
        <w:t xml:space="preserve"> исключить;</w:t>
      </w:r>
    </w:p>
    <w:bookmarkEnd w:id="2576"/>
    <w:bookmarkStart w:name="z2822" w:id="25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главу 10</w:t>
      </w:r>
      <w:r>
        <w:rPr>
          <w:rFonts w:ascii="Times New Roman"/>
          <w:b w:val="false"/>
          <w:i w:val="false"/>
          <w:color w:val="000000"/>
          <w:sz w:val="28"/>
        </w:rPr>
        <w:t xml:space="preserve"> дополнить параграфом 4 следующего содержания:</w:t>
      </w:r>
    </w:p>
    <w:bookmarkEnd w:id="2577"/>
    <w:bookmarkStart w:name="z2823" w:id="2578"/>
    <w:p>
      <w:pPr>
        <w:spacing w:after="0"/>
        <w:ind w:left="0"/>
        <w:jc w:val="both"/>
      </w:pPr>
      <w:r>
        <w:rPr>
          <w:rFonts w:ascii="Times New Roman"/>
          <w:b w:val="false"/>
          <w:i w:val="false"/>
          <w:color w:val="000000"/>
          <w:sz w:val="28"/>
        </w:rPr>
        <w:t>
      "Параграф 4. Прямая адресная продажа государственного имущества</w:t>
      </w:r>
      <w:r>
        <w:rPr>
          <w:rFonts w:ascii="Times New Roman"/>
          <w:b w:val="false"/>
          <w:i w:val="false"/>
          <w:color w:val="000000"/>
          <w:sz w:val="28"/>
        </w:rPr>
        <w:t xml:space="preserve"> государственной исламской специальной финансовой</w:t>
      </w:r>
      <w:r>
        <w:rPr>
          <w:rFonts w:ascii="Times New Roman"/>
          <w:b w:val="false"/>
          <w:i w:val="false"/>
          <w:color w:val="000000"/>
          <w:sz w:val="28"/>
        </w:rPr>
        <w:t xml:space="preserve"> компании</w:t>
      </w:r>
    </w:p>
    <w:bookmarkEnd w:id="2578"/>
    <w:bookmarkStart w:name="z2826" w:id="2579"/>
    <w:p>
      <w:pPr>
        <w:spacing w:after="0"/>
        <w:ind w:left="0"/>
        <w:jc w:val="both"/>
      </w:pPr>
      <w:r>
        <w:rPr>
          <w:rFonts w:ascii="Times New Roman"/>
          <w:b w:val="false"/>
          <w:i w:val="false"/>
          <w:color w:val="000000"/>
          <w:sz w:val="28"/>
        </w:rPr>
        <w:t xml:space="preserve">
      Статья 121-1. Прямая адресная продажа государственного </w:t>
      </w:r>
      <w:r>
        <w:rPr>
          <w:rFonts w:ascii="Times New Roman"/>
          <w:b w:val="false"/>
          <w:i w:val="false"/>
          <w:color w:val="000000"/>
          <w:sz w:val="28"/>
        </w:rPr>
        <w:t xml:space="preserve"> имущества государственной исламской </w:t>
      </w:r>
      <w:r>
        <w:rPr>
          <w:rFonts w:ascii="Times New Roman"/>
          <w:b w:val="false"/>
          <w:i w:val="false"/>
          <w:color w:val="000000"/>
          <w:sz w:val="28"/>
        </w:rPr>
        <w:t xml:space="preserve"> специальной финансовой компании </w:t>
      </w:r>
      <w:r>
        <w:rPr>
          <w:rFonts w:ascii="Times New Roman"/>
          <w:b w:val="false"/>
          <w:i w:val="false"/>
          <w:color w:val="000000"/>
          <w:sz w:val="28"/>
        </w:rPr>
        <w:t xml:space="preserve"> с обязательством его обратного выкупа</w:t>
      </w:r>
    </w:p>
    <w:bookmarkEnd w:id="2579"/>
    <w:bookmarkStart w:name="z2830" w:id="2580"/>
    <w:p>
      <w:pPr>
        <w:spacing w:after="0"/>
        <w:ind w:left="0"/>
        <w:jc w:val="both"/>
      </w:pPr>
      <w:r>
        <w:rPr>
          <w:rFonts w:ascii="Times New Roman"/>
          <w:b w:val="false"/>
          <w:i w:val="false"/>
          <w:color w:val="000000"/>
          <w:sz w:val="28"/>
        </w:rPr>
        <w:t>
      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bookmarkEnd w:id="2580"/>
    <w:bookmarkStart w:name="z2831" w:id="2581"/>
    <w:p>
      <w:pPr>
        <w:spacing w:after="0"/>
        <w:ind w:left="0"/>
        <w:jc w:val="both"/>
      </w:pPr>
      <w:r>
        <w:rPr>
          <w:rFonts w:ascii="Times New Roman"/>
          <w:b w:val="false"/>
          <w:i w:val="false"/>
          <w:color w:val="000000"/>
          <w:sz w:val="28"/>
        </w:rPr>
        <w:t>
      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bookmarkEnd w:id="2581"/>
    <w:bookmarkStart w:name="z2832" w:id="2582"/>
    <w:p>
      <w:pPr>
        <w:spacing w:after="0"/>
        <w:ind w:left="0"/>
        <w:jc w:val="both"/>
      </w:pPr>
      <w:r>
        <w:rPr>
          <w:rFonts w:ascii="Times New Roman"/>
          <w:b w:val="false"/>
          <w:i w:val="false"/>
          <w:color w:val="000000"/>
          <w:sz w:val="28"/>
        </w:rPr>
        <w:t>
      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bookmarkEnd w:id="2582"/>
    <w:bookmarkStart w:name="z2833" w:id="25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9)</w:t>
      </w:r>
      <w:r>
        <w:rPr>
          <w:rFonts w:ascii="Times New Roman"/>
          <w:b w:val="false"/>
          <w:i w:val="false"/>
          <w:color w:val="000000"/>
          <w:sz w:val="28"/>
        </w:rPr>
        <w:t xml:space="preserve"> пункта 2 статьи 134 изложить в следующей редакции:</w:t>
      </w:r>
    </w:p>
    <w:bookmarkEnd w:id="2583"/>
    <w:bookmarkStart w:name="z2834" w:id="2584"/>
    <w:p>
      <w:pPr>
        <w:spacing w:after="0"/>
        <w:ind w:left="0"/>
        <w:jc w:val="both"/>
      </w:pPr>
      <w:r>
        <w:rPr>
          <w:rFonts w:ascii="Times New Roman"/>
          <w:b w:val="false"/>
          <w:i w:val="false"/>
          <w:color w:val="000000"/>
          <w:sz w:val="28"/>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bookmarkEnd w:id="2584"/>
    <w:bookmarkStart w:name="z2835" w:id="25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5</w:t>
      </w:r>
      <w:r>
        <w:rPr>
          <w:rFonts w:ascii="Times New Roman"/>
          <w:b w:val="false"/>
          <w:i w:val="false"/>
          <w:color w:val="000000"/>
          <w:sz w:val="28"/>
        </w:rPr>
        <w:t xml:space="preserve"> статьи 139 изложить в следующей редакции: </w:t>
      </w:r>
    </w:p>
    <w:bookmarkEnd w:id="2585"/>
    <w:bookmarkStart w:name="z2836" w:id="2586"/>
    <w:p>
      <w:pPr>
        <w:spacing w:after="0"/>
        <w:ind w:left="0"/>
        <w:jc w:val="both"/>
      </w:pPr>
      <w:r>
        <w:rPr>
          <w:rFonts w:ascii="Times New Roman"/>
          <w:b w:val="false"/>
          <w:i w:val="false"/>
          <w:color w:val="000000"/>
          <w:sz w:val="28"/>
        </w:rPr>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bookmarkEnd w:id="2586"/>
    <w:bookmarkStart w:name="z2837" w:id="2587"/>
    <w:p>
      <w:pPr>
        <w:spacing w:after="0"/>
        <w:ind w:left="0"/>
        <w:jc w:val="both"/>
      </w:pPr>
      <w:r>
        <w:rPr>
          <w:rFonts w:ascii="Times New Roman"/>
          <w:b w:val="false"/>
          <w:i w:val="false"/>
          <w:color w:val="000000"/>
          <w:sz w:val="28"/>
        </w:rPr>
        <w:t>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bookmarkEnd w:id="2587"/>
    <w:bookmarkStart w:name="z2838" w:id="258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166 изложить в следующей редакции:</w:t>
      </w:r>
    </w:p>
    <w:bookmarkEnd w:id="2588"/>
    <w:bookmarkStart w:name="z2839" w:id="2589"/>
    <w:p>
      <w:pPr>
        <w:spacing w:after="0"/>
        <w:ind w:left="0"/>
        <w:jc w:val="both"/>
      </w:pPr>
      <w:r>
        <w:rPr>
          <w:rFonts w:ascii="Times New Roman"/>
          <w:b w:val="false"/>
          <w:i w:val="false"/>
          <w:color w:val="000000"/>
          <w:sz w:val="28"/>
        </w:rPr>
        <w:t>
      "4. Закупки товаров, работ и услуг, в том числе размещение гарантированного заказа, национальным управляющим холдингом,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а также социально-предпринимательскими корпорациями осуществляются на основе типовых правил закупок товаров, работ и услуг, утверждаемых Правительством Республики Казахстан.";</w:t>
      </w:r>
    </w:p>
    <w:bookmarkEnd w:id="2589"/>
    <w:bookmarkStart w:name="z2840" w:id="259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179 изложить в следующей редакции:</w:t>
      </w:r>
    </w:p>
    <w:bookmarkEnd w:id="2590"/>
    <w:bookmarkStart w:name="z2841" w:id="2591"/>
    <w:p>
      <w:pPr>
        <w:spacing w:after="0"/>
        <w:ind w:left="0"/>
        <w:jc w:val="both"/>
      </w:pPr>
      <w:r>
        <w:rPr>
          <w:rFonts w:ascii="Times New Roman"/>
          <w:b w:val="false"/>
          <w:i w:val="false"/>
          <w:color w:val="000000"/>
          <w:sz w:val="28"/>
        </w:rPr>
        <w:t>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bookmarkEnd w:id="2591"/>
    <w:bookmarkStart w:name="z2842" w:id="2592"/>
    <w:p>
      <w:pPr>
        <w:spacing w:after="0"/>
        <w:ind w:left="0"/>
        <w:jc w:val="both"/>
      </w:pPr>
      <w:r>
        <w:rPr>
          <w:rFonts w:ascii="Times New Roman"/>
          <w:b w:val="false"/>
          <w:i w:val="false"/>
          <w:color w:val="000000"/>
          <w:sz w:val="28"/>
        </w:rPr>
        <w:t>
      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bookmarkEnd w:id="2592"/>
    <w:bookmarkStart w:name="z2843" w:id="2593"/>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bookmarkEnd w:id="2593"/>
    <w:bookmarkStart w:name="z2844" w:id="259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182</w:t>
      </w:r>
      <w:r>
        <w:rPr>
          <w:rFonts w:ascii="Times New Roman"/>
          <w:b w:val="false"/>
          <w:i w:val="false"/>
          <w:color w:val="000000"/>
          <w:sz w:val="28"/>
        </w:rPr>
        <w:t>:</w:t>
      </w:r>
    </w:p>
    <w:bookmarkEnd w:id="2594"/>
    <w:bookmarkStart w:name="z2845" w:id="2595"/>
    <w:p>
      <w:pPr>
        <w:spacing w:after="0"/>
        <w:ind w:left="0"/>
        <w:jc w:val="both"/>
      </w:pPr>
      <w:r>
        <w:rPr>
          <w:rFonts w:ascii="Times New Roman"/>
          <w:b w:val="false"/>
          <w:i w:val="false"/>
          <w:color w:val="000000"/>
          <w:sz w:val="28"/>
        </w:rPr>
        <w:t xml:space="preserve">
      заголовок изложить в следующей редакции: </w:t>
      </w:r>
    </w:p>
    <w:bookmarkEnd w:id="2595"/>
    <w:bookmarkStart w:name="z2846" w:id="2596"/>
    <w:p>
      <w:pPr>
        <w:spacing w:after="0"/>
        <w:ind w:left="0"/>
        <w:jc w:val="both"/>
      </w:pPr>
      <w:r>
        <w:rPr>
          <w:rFonts w:ascii="Times New Roman"/>
          <w:b w:val="false"/>
          <w:i w:val="false"/>
          <w:color w:val="000000"/>
          <w:sz w:val="28"/>
        </w:rPr>
        <w:t>
      "Статья 182. Корпоративное управление акционерных обществ с участием государства";</w:t>
      </w:r>
    </w:p>
    <w:bookmarkEnd w:id="2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848" w:id="2597"/>
    <w:p>
      <w:pPr>
        <w:spacing w:after="0"/>
        <w:ind w:left="0"/>
        <w:jc w:val="both"/>
      </w:pPr>
      <w:r>
        <w:rPr>
          <w:rFonts w:ascii="Times New Roman"/>
          <w:b w:val="false"/>
          <w:i w:val="false"/>
          <w:color w:val="000000"/>
          <w:sz w:val="28"/>
        </w:rPr>
        <w:t>
      "2. Порядок оценки корпоративного управления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bookmarkEnd w:id="2597"/>
    <w:bookmarkStart w:name="z2849" w:id="2598"/>
    <w:p>
      <w:pPr>
        <w:spacing w:after="0"/>
        <w:ind w:left="0"/>
        <w:jc w:val="both"/>
      </w:pPr>
      <w:r>
        <w:rPr>
          <w:rFonts w:ascii="Times New Roman"/>
          <w:b w:val="false"/>
          <w:i w:val="false"/>
          <w:color w:val="000000"/>
          <w:sz w:val="28"/>
        </w:rPr>
        <w:t>
      дополнить пунктом 3 следующего содержания:</w:t>
      </w:r>
    </w:p>
    <w:bookmarkEnd w:id="2598"/>
    <w:bookmarkStart w:name="z2850" w:id="2599"/>
    <w:p>
      <w:pPr>
        <w:spacing w:after="0"/>
        <w:ind w:left="0"/>
        <w:jc w:val="both"/>
      </w:pPr>
      <w:r>
        <w:rPr>
          <w:rFonts w:ascii="Times New Roman"/>
          <w:b w:val="false"/>
          <w:i w:val="false"/>
          <w:color w:val="000000"/>
          <w:sz w:val="28"/>
        </w:rPr>
        <w:t>
      "3. Типовой кодекс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bookmarkEnd w:id="2599"/>
    <w:bookmarkStart w:name="z2851" w:id="2600"/>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bookmarkEnd w:id="2600"/>
    <w:bookmarkStart w:name="z2852" w:id="260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8</w:t>
      </w:r>
      <w:r>
        <w:rPr>
          <w:rFonts w:ascii="Times New Roman"/>
          <w:b w:val="false"/>
          <w:i w:val="false"/>
          <w:color w:val="000000"/>
          <w:sz w:val="28"/>
        </w:rPr>
        <w:t xml:space="preserve"> статьи 184 изложить в следующей редакции: </w:t>
      </w:r>
    </w:p>
    <w:bookmarkEnd w:id="2601"/>
    <w:bookmarkStart w:name="z2853" w:id="2602"/>
    <w:p>
      <w:pPr>
        <w:spacing w:after="0"/>
        <w:ind w:left="0"/>
        <w:jc w:val="both"/>
      </w:pPr>
      <w:r>
        <w:rPr>
          <w:rFonts w:ascii="Times New Roman"/>
          <w:b w:val="false"/>
          <w:i w:val="false"/>
          <w:color w:val="000000"/>
          <w:sz w:val="28"/>
        </w:rPr>
        <w:t>
      "8. Ответственность за результативность и эффективность реализации стратегии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bookmarkEnd w:id="2602"/>
    <w:bookmarkStart w:name="z2854" w:id="2603"/>
    <w:p>
      <w:pPr>
        <w:spacing w:after="0"/>
        <w:ind w:left="0"/>
        <w:jc w:val="both"/>
      </w:pPr>
      <w:r>
        <w:rPr>
          <w:rFonts w:ascii="Times New Roman"/>
          <w:b w:val="false"/>
          <w:i w:val="false"/>
          <w:color w:val="000000"/>
          <w:sz w:val="28"/>
        </w:rPr>
        <w:t>
      Ответственность за разработку,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bookmarkEnd w:id="2603"/>
    <w:bookmarkStart w:name="z2855" w:id="2604"/>
    <w:p>
      <w:pPr>
        <w:spacing w:after="0"/>
        <w:ind w:left="0"/>
        <w:jc w:val="both"/>
      </w:pPr>
      <w:r>
        <w:rPr>
          <w:rFonts w:ascii="Times New Roman"/>
          <w:b w:val="false"/>
          <w:i w:val="false"/>
          <w:color w:val="000000"/>
          <w:sz w:val="28"/>
        </w:rPr>
        <w:t>
      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bookmarkEnd w:id="2604"/>
    <w:bookmarkStart w:name="z2856" w:id="260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4</w:t>
      </w:r>
      <w:r>
        <w:rPr>
          <w:rFonts w:ascii="Times New Roman"/>
          <w:b w:val="false"/>
          <w:i w:val="false"/>
          <w:color w:val="000000"/>
          <w:sz w:val="28"/>
        </w:rPr>
        <w:t xml:space="preserve"> статьи 185 изложить в следующей редакции: </w:t>
      </w:r>
    </w:p>
    <w:bookmarkEnd w:id="2605"/>
    <w:bookmarkStart w:name="z2857" w:id="2606"/>
    <w:p>
      <w:pPr>
        <w:spacing w:after="0"/>
        <w:ind w:left="0"/>
        <w:jc w:val="both"/>
      </w:pPr>
      <w:r>
        <w:rPr>
          <w:rFonts w:ascii="Times New Roman"/>
          <w:b w:val="false"/>
          <w:i w:val="false"/>
          <w:color w:val="000000"/>
          <w:sz w:val="28"/>
        </w:rPr>
        <w:t>
      "4.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bookmarkEnd w:id="2606"/>
    <w:bookmarkStart w:name="z2858" w:id="2607"/>
    <w:p>
      <w:pPr>
        <w:spacing w:after="0"/>
        <w:ind w:left="0"/>
        <w:jc w:val="both"/>
      </w:pPr>
      <w:r>
        <w:rPr>
          <w:rFonts w:ascii="Times New Roman"/>
          <w:b w:val="false"/>
          <w:i w:val="false"/>
          <w:color w:val="000000"/>
          <w:sz w:val="28"/>
        </w:rPr>
        <w:t xml:space="preserve">
      14)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188 слова "по государственному планированию" заменить словами "соответствующей отрасли".</w:t>
      </w:r>
    </w:p>
    <w:bookmarkEnd w:id="2607"/>
    <w:bookmarkStart w:name="z2859" w:id="2608"/>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ст.113; 2012 г., № 2, ст.14; № 11, ст.80; № 15, ст.97; № 21-22, ст.124; 2013 г., № 4, ст.21; № 21-22, ст.115; 2014 г., № 1, ст.4; № 7, ст.37; № 10, ст.52; № 16, ст.90; № 19-I, 19-II, ст.96; № 21, ст.122; № 22, ст.131; № 23, ст.143; 2015 г., № 9, ст.46; № 20-IV, ст.113; № 23-I, ст.169; 2016 г., № 8-II, ст.66; № 22, cт.116; № 24, cт.124; 2017 г., № 22-III, ст.109; № 23-V, ст.113):</w:t>
      </w:r>
    </w:p>
    <w:bookmarkEnd w:id="2608"/>
    <w:bookmarkStart w:name="z2860" w:id="26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9 исключить;</w:t>
      </w:r>
    </w:p>
    <w:bookmarkEnd w:id="2609"/>
    <w:bookmarkStart w:name="z2861" w:id="26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2610"/>
    <w:bookmarkStart w:name="z2862" w:id="2611"/>
    <w:p>
      <w:pPr>
        <w:spacing w:after="0"/>
        <w:ind w:left="0"/>
        <w:jc w:val="both"/>
      </w:pPr>
      <w:r>
        <w:rPr>
          <w:rFonts w:ascii="Times New Roman"/>
          <w:b w:val="false"/>
          <w:i w:val="false"/>
          <w:color w:val="000000"/>
          <w:sz w:val="28"/>
        </w:rPr>
        <w:t>
      "Статья 11. Государственный контроль за производством и</w:t>
      </w:r>
      <w:r>
        <w:rPr>
          <w:rFonts w:ascii="Times New Roman"/>
          <w:b w:val="false"/>
          <w:i w:val="false"/>
          <w:color w:val="000000"/>
          <w:sz w:val="28"/>
        </w:rPr>
        <w:t xml:space="preserve"> оборотом отдельных видов нефтепродуктов</w:t>
      </w:r>
    </w:p>
    <w:bookmarkEnd w:id="2611"/>
    <w:bookmarkStart w:name="z2864" w:id="2612"/>
    <w:p>
      <w:pPr>
        <w:spacing w:after="0"/>
        <w:ind w:left="0"/>
        <w:jc w:val="both"/>
      </w:pPr>
      <w:r>
        <w:rPr>
          <w:rFonts w:ascii="Times New Roman"/>
          <w:b w:val="false"/>
          <w:i w:val="false"/>
          <w:color w:val="000000"/>
          <w:sz w:val="28"/>
        </w:rPr>
        <w:t xml:space="preserve">
      Государственный контроль за производством и оборотом отдельных видов нефтепродуктов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612"/>
    <w:bookmarkStart w:name="z2865" w:id="2613"/>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ст.119; 2012 г., № 2, ст.14; № 21-22, ст.124; 2013 г., № 3, ст.19; № 15, ст.81; № 21-22, ст.114; 2014 г., № 11, ст.63; № 19-I, 19-II, ст.96; № 21, ст.122; № 23, ст.143; 2015 г., № 19-I, cт.99; № 20-IV, ст.113; № 20-VII, ст.117; № 22-II, ст.145; № 22-V, ст.156, 158; 2017 г., № 14, ст.51; № 22-III, ст.109; № 23-III, ст.111):</w:t>
      </w:r>
    </w:p>
    <w:bookmarkEnd w:id="2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30</w:t>
      </w:r>
      <w:r>
        <w:rPr>
          <w:rFonts w:ascii="Times New Roman"/>
          <w:b w:val="false"/>
          <w:i w:val="false"/>
          <w:color w:val="000000"/>
          <w:sz w:val="28"/>
        </w:rPr>
        <w:t xml:space="preserve"> исключить.</w:t>
      </w:r>
    </w:p>
    <w:bookmarkStart w:name="z2867" w:id="2614"/>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 (Ведомости Парламента Республики Казахстан, 2012 г., № 1, ст.4; № 14, ст.92; 2014 г., № 1, ст.4; № 7, ст.37; № 10, ст.52; № 19-I, 19-II, ст.96; 2015 г., № 8, ст.45; № 20-IV, ст.113; 2016 г., № 7-II, ст.56; 2017 г., № 4, ст.7):</w:t>
      </w:r>
    </w:p>
    <w:bookmarkEnd w:id="2614"/>
    <w:bookmarkStart w:name="z2868" w:id="26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w:t>
      </w:r>
      <w:r>
        <w:rPr>
          <w:rFonts w:ascii="Times New Roman"/>
          <w:b w:val="false"/>
          <w:i w:val="false"/>
          <w:color w:val="000000"/>
          <w:sz w:val="28"/>
        </w:rPr>
        <w:t>:</w:t>
      </w:r>
    </w:p>
    <w:bookmarkEnd w:id="2615"/>
    <w:bookmarkStart w:name="z2869" w:id="261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2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2871" w:id="2617"/>
    <w:p>
      <w:pPr>
        <w:spacing w:after="0"/>
        <w:ind w:left="0"/>
        <w:jc w:val="both"/>
      </w:pPr>
      <w:r>
        <w:rPr>
          <w:rFonts w:ascii="Times New Roman"/>
          <w:b w:val="false"/>
          <w:i w:val="false"/>
          <w:color w:val="000000"/>
          <w:sz w:val="28"/>
        </w:rPr>
        <w:t>
      "5. За государственную регистрацию космических объектов и прав на них взимается сбор в порядке и размерах, определяемых налоговым законодательством Республики Казахстан.";</w:t>
      </w:r>
    </w:p>
    <w:bookmarkEnd w:id="2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следующей редакции: </w:t>
      </w:r>
    </w:p>
    <w:bookmarkStart w:name="z2873" w:id="2618"/>
    <w:p>
      <w:pPr>
        <w:spacing w:after="0"/>
        <w:ind w:left="0"/>
        <w:jc w:val="both"/>
      </w:pPr>
      <w:r>
        <w:rPr>
          <w:rFonts w:ascii="Times New Roman"/>
          <w:b w:val="false"/>
          <w:i w:val="false"/>
          <w:color w:val="000000"/>
          <w:sz w:val="28"/>
        </w:rPr>
        <w:t>
      "2) электронная версия правоустанавливающего документа на космический объект;";</w:t>
      </w:r>
    </w:p>
    <w:bookmarkEnd w:id="2618"/>
    <w:bookmarkStart w:name="z2874" w:id="26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p>
    <w:bookmarkEnd w:id="2619"/>
    <w:bookmarkStart w:name="z2875" w:id="2620"/>
    <w:p>
      <w:pPr>
        <w:spacing w:after="0"/>
        <w:ind w:left="0"/>
        <w:jc w:val="both"/>
      </w:pPr>
      <w:r>
        <w:rPr>
          <w:rFonts w:ascii="Times New Roman"/>
          <w:b w:val="false"/>
          <w:i w:val="false"/>
          <w:color w:val="000000"/>
          <w:sz w:val="28"/>
        </w:rPr>
        <w:t xml:space="preserve">
      "Статья 12. Государственный контроль в области </w:t>
      </w:r>
      <w:r>
        <w:rPr>
          <w:rFonts w:ascii="Times New Roman"/>
          <w:b w:val="false"/>
          <w:i w:val="false"/>
          <w:color w:val="000000"/>
          <w:sz w:val="28"/>
        </w:rPr>
        <w:t xml:space="preserve"> космической деятельности</w:t>
      </w:r>
    </w:p>
    <w:bookmarkEnd w:id="2620"/>
    <w:bookmarkStart w:name="z2877" w:id="2621"/>
    <w:p>
      <w:pPr>
        <w:spacing w:after="0"/>
        <w:ind w:left="0"/>
        <w:jc w:val="both"/>
      </w:pPr>
      <w:r>
        <w:rPr>
          <w:rFonts w:ascii="Times New Roman"/>
          <w:b w:val="false"/>
          <w:i w:val="false"/>
          <w:color w:val="000000"/>
          <w:sz w:val="28"/>
        </w:rPr>
        <w:t xml:space="preserve">
      Государственный контроль в области космической деятельности осуществляется уполномоченным органом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621"/>
    <w:bookmarkStart w:name="z2878" w:id="2622"/>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ст.8; № 11, ст.80; № 14, ст.92; № 15, ст.97; 2013 г., № 15, ст.82; 2014 г., № 1, ст.4; № 7, ст.37; № 10, ст.52; № 19-I, 19-II, ст.96; № 23, ст.143; 2015 г., № 20-IV, cт.113; 2016 г., № 8-II, ст.72; № 24, cт.124; 2017 г., № 22-III, ст.109):</w:t>
      </w:r>
    </w:p>
    <w:bookmarkEnd w:id="2622"/>
    <w:bookmarkStart w:name="z2879" w:id="26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статьи 6 изложить в следующей редакции:</w:t>
      </w:r>
    </w:p>
    <w:bookmarkEnd w:id="2623"/>
    <w:bookmarkStart w:name="z2880" w:id="2624"/>
    <w:p>
      <w:pPr>
        <w:spacing w:after="0"/>
        <w:ind w:left="0"/>
        <w:jc w:val="both"/>
      </w:pPr>
      <w:r>
        <w:rPr>
          <w:rFonts w:ascii="Times New Roman"/>
          <w:b w:val="false"/>
          <w:i w:val="false"/>
          <w:color w:val="000000"/>
          <w:sz w:val="28"/>
        </w:rPr>
        <w:t>
      "6) разрабатывает и утверждает правила определения предельной цены сырого и товарного газа, приобретаемого национальным оператором в рамках преимущественного права государства;";</w:t>
      </w:r>
    </w:p>
    <w:bookmarkEnd w:id="2624"/>
    <w:bookmarkStart w:name="z2881" w:id="26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w:t>
      </w:r>
      <w:r>
        <w:rPr>
          <w:rFonts w:ascii="Times New Roman"/>
          <w:b w:val="false"/>
          <w:i w:val="false"/>
          <w:color w:val="000000"/>
          <w:sz w:val="28"/>
        </w:rPr>
        <w:t>:</w:t>
      </w:r>
    </w:p>
    <w:bookmarkEnd w:id="2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883" w:id="2626"/>
    <w:p>
      <w:pPr>
        <w:spacing w:after="0"/>
        <w:ind w:left="0"/>
        <w:jc w:val="both"/>
      </w:pPr>
      <w:r>
        <w:rPr>
          <w:rFonts w:ascii="Times New Roman"/>
          <w:b w:val="false"/>
          <w:i w:val="false"/>
          <w:color w:val="000000"/>
          <w:sz w:val="28"/>
        </w:rPr>
        <w:t>
      "3. Предельная цена сырого газа, приобретаемого национальным оператором в рамках преимущественного права государства, определяется недропользователем в соответствии с правилами, утвержденными уполномоченным органом, и включает:</w:t>
      </w:r>
    </w:p>
    <w:bookmarkEnd w:id="2626"/>
    <w:bookmarkStart w:name="z2884" w:id="2627"/>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627"/>
    <w:bookmarkStart w:name="z2885" w:id="2628"/>
    <w:p>
      <w:pPr>
        <w:spacing w:after="0"/>
        <w:ind w:left="0"/>
        <w:jc w:val="both"/>
      </w:pPr>
      <w:r>
        <w:rPr>
          <w:rFonts w:ascii="Times New Roman"/>
          <w:b w:val="false"/>
          <w:i w:val="false"/>
          <w:color w:val="000000"/>
          <w:sz w:val="28"/>
        </w:rPr>
        <w:t>
      2) расходы на транспортировку сырого газа до места его реализации национальному оператору;</w:t>
      </w:r>
    </w:p>
    <w:bookmarkEnd w:id="2628"/>
    <w:bookmarkStart w:name="z2886" w:id="2629"/>
    <w:p>
      <w:pPr>
        <w:spacing w:after="0"/>
        <w:ind w:left="0"/>
        <w:jc w:val="both"/>
      </w:pPr>
      <w:r>
        <w:rPr>
          <w:rFonts w:ascii="Times New Roman"/>
          <w:b w:val="false"/>
          <w:i w:val="false"/>
          <w:color w:val="000000"/>
          <w:sz w:val="28"/>
        </w:rPr>
        <w:t>
      3) уровень рентабельности в размере не более десяти процентов.</w:t>
      </w:r>
    </w:p>
    <w:bookmarkEnd w:id="2629"/>
    <w:bookmarkStart w:name="z2887" w:id="2630"/>
    <w:p>
      <w:pPr>
        <w:spacing w:after="0"/>
        <w:ind w:left="0"/>
        <w:jc w:val="both"/>
      </w:pPr>
      <w:r>
        <w:rPr>
          <w:rFonts w:ascii="Times New Roman"/>
          <w:b w:val="false"/>
          <w:i w:val="false"/>
          <w:color w:val="000000"/>
          <w:sz w:val="28"/>
        </w:rPr>
        <w:t xml:space="preserve">
      4. Предельная цена товарного газа, приобретаемого национальным оператором в рамках преимущественного права государства, определяется недропользователем в соответствии с правилами, утвержденными уполномоченным органом, и включает: </w:t>
      </w:r>
    </w:p>
    <w:bookmarkEnd w:id="2630"/>
    <w:bookmarkStart w:name="z2888" w:id="2631"/>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631"/>
    <w:bookmarkStart w:name="z2889" w:id="2632"/>
    <w:p>
      <w:pPr>
        <w:spacing w:after="0"/>
        <w:ind w:left="0"/>
        <w:jc w:val="both"/>
      </w:pPr>
      <w:r>
        <w:rPr>
          <w:rFonts w:ascii="Times New Roman"/>
          <w:b w:val="false"/>
          <w:i w:val="false"/>
          <w:color w:val="000000"/>
          <w:sz w:val="28"/>
        </w:rPr>
        <w:t>
      2) расходы на производство товарного газа из сырого газа;</w:t>
      </w:r>
    </w:p>
    <w:bookmarkEnd w:id="2632"/>
    <w:bookmarkStart w:name="z2890" w:id="2633"/>
    <w:p>
      <w:pPr>
        <w:spacing w:after="0"/>
        <w:ind w:left="0"/>
        <w:jc w:val="both"/>
      </w:pPr>
      <w:r>
        <w:rPr>
          <w:rFonts w:ascii="Times New Roman"/>
          <w:b w:val="false"/>
          <w:i w:val="false"/>
          <w:color w:val="000000"/>
          <w:sz w:val="28"/>
        </w:rPr>
        <w:t>
      3) расходы на транспортировку товарного газа до места его реализации национальному оператору;</w:t>
      </w:r>
    </w:p>
    <w:bookmarkEnd w:id="2633"/>
    <w:bookmarkStart w:name="z2891" w:id="2634"/>
    <w:p>
      <w:pPr>
        <w:spacing w:after="0"/>
        <w:ind w:left="0"/>
        <w:jc w:val="both"/>
      </w:pPr>
      <w:r>
        <w:rPr>
          <w:rFonts w:ascii="Times New Roman"/>
          <w:b w:val="false"/>
          <w:i w:val="false"/>
          <w:color w:val="000000"/>
          <w:sz w:val="28"/>
        </w:rPr>
        <w:t>
      4) уровень рентабельности в размере не более десяти процентов.";</w:t>
      </w:r>
    </w:p>
    <w:bookmarkEnd w:id="2634"/>
    <w:bookmarkStart w:name="z2892" w:id="2635"/>
    <w:p>
      <w:pPr>
        <w:spacing w:after="0"/>
        <w:ind w:left="0"/>
        <w:jc w:val="both"/>
      </w:pPr>
      <w:r>
        <w:rPr>
          <w:rFonts w:ascii="Times New Roman"/>
          <w:b w:val="false"/>
          <w:i w:val="false"/>
          <w:color w:val="000000"/>
          <w:sz w:val="28"/>
        </w:rPr>
        <w:t>
      "6. Недропользователи, имеющие намерение произвести отчуждение сырого и (или) товарного газа, направляют на экспертизу в уполномоченный орган расчеты предельной цены сырого и (или) товарного газа, приобретаемого национальным оператором в рамках преимущественного права государства, подтвержденные документально, в срок не позднее 1 января предстоящего года.";</w:t>
      </w:r>
    </w:p>
    <w:bookmarkEnd w:id="2635"/>
    <w:bookmarkStart w:name="z2893" w:id="2636"/>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636"/>
    <w:bookmarkStart w:name="z2894" w:id="2637"/>
    <w:p>
      <w:pPr>
        <w:spacing w:after="0"/>
        <w:ind w:left="0"/>
        <w:jc w:val="both"/>
      </w:pPr>
      <w:r>
        <w:rPr>
          <w:rFonts w:ascii="Times New Roman"/>
          <w:b w:val="false"/>
          <w:i w:val="false"/>
          <w:color w:val="000000"/>
          <w:sz w:val="28"/>
        </w:rPr>
        <w:t>
      "9. Недропользователи, имеющие намерение произвести отчуждение сырого и (или) товарного газа, в срок не позднее чем за пять месяцев до начала планируемого периода направляют национальному оператору коммерческое предложение с указанием:";</w:t>
      </w:r>
    </w:p>
    <w:bookmarkEnd w:id="2637"/>
    <w:bookmarkStart w:name="z2895" w:id="2638"/>
    <w:p>
      <w:pPr>
        <w:spacing w:after="0"/>
        <w:ind w:left="0"/>
        <w:jc w:val="both"/>
      </w:pPr>
      <w:r>
        <w:rPr>
          <w:rFonts w:ascii="Times New Roman"/>
          <w:b w:val="false"/>
          <w:i w:val="false"/>
          <w:color w:val="000000"/>
          <w:sz w:val="28"/>
        </w:rPr>
        <w:t>
      дополнить пунктом 13-1 следующего содержания:</w:t>
      </w:r>
    </w:p>
    <w:bookmarkEnd w:id="2638"/>
    <w:bookmarkStart w:name="z2896" w:id="2639"/>
    <w:p>
      <w:pPr>
        <w:spacing w:after="0"/>
        <w:ind w:left="0"/>
        <w:jc w:val="both"/>
      </w:pPr>
      <w:r>
        <w:rPr>
          <w:rFonts w:ascii="Times New Roman"/>
          <w:b w:val="false"/>
          <w:i w:val="false"/>
          <w:color w:val="000000"/>
          <w:sz w:val="28"/>
        </w:rPr>
        <w:t>
      "13-1. Если в последующий год цена сырого и (или) товарного газа, приобретаемого национальным оператором в рамках преимущественного права государства, по соглашению сторон не изменилась, то договоры могут заключаться без соблюдения процедур, предусмотренных пунктами 5 – 7, 9 и 10 настоящей статьи.";</w:t>
      </w:r>
    </w:p>
    <w:bookmarkEnd w:id="2639"/>
    <w:bookmarkStart w:name="z2897" w:id="26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p>
    <w:bookmarkEnd w:id="2640"/>
    <w:bookmarkStart w:name="z2898" w:id="2641"/>
    <w:p>
      <w:pPr>
        <w:spacing w:after="0"/>
        <w:ind w:left="0"/>
        <w:jc w:val="both"/>
      </w:pPr>
      <w:r>
        <w:rPr>
          <w:rFonts w:ascii="Times New Roman"/>
          <w:b w:val="false"/>
          <w:i w:val="false"/>
          <w:color w:val="000000"/>
          <w:sz w:val="28"/>
        </w:rPr>
        <w:t>
      "Статья 31. Государственный контроль в сфере</w:t>
      </w:r>
      <w:r>
        <w:rPr>
          <w:rFonts w:ascii="Times New Roman"/>
          <w:b w:val="false"/>
          <w:i w:val="false"/>
          <w:color w:val="000000"/>
          <w:sz w:val="28"/>
        </w:rPr>
        <w:t xml:space="preserve"> газа и газоснабжения </w:t>
      </w:r>
    </w:p>
    <w:bookmarkEnd w:id="2641"/>
    <w:bookmarkStart w:name="z2900" w:id="2642"/>
    <w:p>
      <w:pPr>
        <w:spacing w:after="0"/>
        <w:ind w:left="0"/>
        <w:jc w:val="both"/>
      </w:pPr>
      <w:r>
        <w:rPr>
          <w:rFonts w:ascii="Times New Roman"/>
          <w:b w:val="false"/>
          <w:i w:val="false"/>
          <w:color w:val="000000"/>
          <w:sz w:val="28"/>
        </w:rPr>
        <w:t xml:space="preserve">
      Государственный контроль в сфере газа и газоснабжения осуществляется в форме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642"/>
    <w:bookmarkStart w:name="z2901" w:id="2643"/>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ст.20; № 15, ст.97; 2013 г., № 14, ст.75; 2014 г., № 1, ст.4; № 19-I, 19-II, ст.96; № 23, ст.143; 2015 г., № 2, ст.6; № 11, cт.57; № 20-IV, ст.113; № 22-II, ст.144; 2016 г., № 6, ст.45; № 24, ст.124; 2017 г., № 23-III, ст.111):</w:t>
      </w:r>
    </w:p>
    <w:bookmarkEnd w:id="2643"/>
    <w:bookmarkStart w:name="z2902" w:id="264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2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2904" w:id="2645"/>
    <w:p>
      <w:pPr>
        <w:spacing w:after="0"/>
        <w:ind w:left="0"/>
        <w:jc w:val="both"/>
      </w:pPr>
      <w:r>
        <w:rPr>
          <w:rFonts w:ascii="Times New Roman"/>
          <w:b w:val="false"/>
          <w:i w:val="false"/>
          <w:color w:val="000000"/>
          <w:sz w:val="28"/>
        </w:rPr>
        <w:t>
      "5) осуществляет государственный контроль в области энергосбережения и повышения энергоэффективности;";</w:t>
      </w:r>
    </w:p>
    <w:bookmarkEnd w:id="2645"/>
    <w:bookmarkStart w:name="z2905" w:id="2646"/>
    <w:p>
      <w:pPr>
        <w:spacing w:after="0"/>
        <w:ind w:left="0"/>
        <w:jc w:val="both"/>
      </w:pPr>
      <w:r>
        <w:rPr>
          <w:rFonts w:ascii="Times New Roman"/>
          <w:b w:val="false"/>
          <w:i w:val="false"/>
          <w:color w:val="000000"/>
          <w:sz w:val="28"/>
        </w:rPr>
        <w:t>
      в подпункте 6-2) слова "индивидуальных предпринимателей и юридических лиц" заменить словами "субъектов Государственного энергетического реестра";</w:t>
      </w:r>
    </w:p>
    <w:bookmarkEnd w:id="2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p>
    <w:bookmarkStart w:name="z2907" w:id="2647"/>
    <w:p>
      <w:pPr>
        <w:spacing w:after="0"/>
        <w:ind w:left="0"/>
        <w:jc w:val="both"/>
      </w:pPr>
      <w:r>
        <w:rPr>
          <w:rFonts w:ascii="Times New Roman"/>
          <w:b w:val="false"/>
          <w:i w:val="false"/>
          <w:color w:val="000000"/>
          <w:sz w:val="28"/>
        </w:rPr>
        <w:t>
      "13-1) разрабатывает и утверждает разрешительные требования и перечень документов, необходимых для выдачи аттестата энергоаудитора в области энергосбережения и повышения энергоэффективности;";</w:t>
      </w:r>
    </w:p>
    <w:bookmarkEnd w:id="2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bookmarkStart w:name="z2909" w:id="26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2648"/>
    <w:bookmarkStart w:name="z2910" w:id="2649"/>
    <w:p>
      <w:pPr>
        <w:spacing w:after="0"/>
        <w:ind w:left="0"/>
        <w:jc w:val="both"/>
      </w:pPr>
      <w:r>
        <w:rPr>
          <w:rFonts w:ascii="Times New Roman"/>
          <w:b w:val="false"/>
          <w:i w:val="false"/>
          <w:color w:val="000000"/>
          <w:sz w:val="28"/>
        </w:rPr>
        <w:t>
      заголовок изложить в следующей редакции:</w:t>
      </w:r>
    </w:p>
    <w:bookmarkEnd w:id="2649"/>
    <w:bookmarkStart w:name="z2911" w:id="2650"/>
    <w:p>
      <w:pPr>
        <w:spacing w:after="0"/>
        <w:ind w:left="0"/>
        <w:jc w:val="both"/>
      </w:pPr>
      <w:r>
        <w:rPr>
          <w:rFonts w:ascii="Times New Roman"/>
          <w:b w:val="false"/>
          <w:i w:val="false"/>
          <w:color w:val="000000"/>
          <w:sz w:val="28"/>
        </w:rPr>
        <w:t>
      "Статья 7. Государственный контроль в области энергосбережения и повышения энергоэффективности";</w:t>
      </w:r>
    </w:p>
    <w:bookmarkEnd w:id="2650"/>
    <w:bookmarkStart w:name="z2912" w:id="26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915" w:id="2652"/>
    <w:p>
      <w:pPr>
        <w:spacing w:after="0"/>
        <w:ind w:left="0"/>
        <w:jc w:val="both"/>
      </w:pPr>
      <w:r>
        <w:rPr>
          <w:rFonts w:ascii="Times New Roman"/>
          <w:b w:val="false"/>
          <w:i w:val="false"/>
          <w:color w:val="000000"/>
          <w:sz w:val="28"/>
        </w:rPr>
        <w:t>
      "3) соблюдением нормативов энергопотребления и нормативных значений коэффициента мощности в электрических сетях субъектами Государственного энергетического реестра;</w:t>
      </w:r>
    </w:p>
    <w:bookmarkEnd w:id="2652"/>
    <w:bookmarkStart w:name="z2916" w:id="2653"/>
    <w:p>
      <w:pPr>
        <w:spacing w:after="0"/>
        <w:ind w:left="0"/>
        <w:jc w:val="both"/>
      </w:pPr>
      <w:r>
        <w:rPr>
          <w:rFonts w:ascii="Times New Roman"/>
          <w:b w:val="false"/>
          <w:i w:val="false"/>
          <w:color w:val="000000"/>
          <w:sz w:val="28"/>
        </w:rPr>
        <w:t>
      4) проведением энергоаудита;";</w:t>
      </w:r>
    </w:p>
    <w:bookmarkEnd w:id="2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918" w:id="2654"/>
    <w:p>
      <w:pPr>
        <w:spacing w:after="0"/>
        <w:ind w:left="0"/>
        <w:jc w:val="both"/>
      </w:pPr>
      <w:r>
        <w:rPr>
          <w:rFonts w:ascii="Times New Roman"/>
          <w:b w:val="false"/>
          <w:i w:val="false"/>
          <w:color w:val="000000"/>
          <w:sz w:val="28"/>
        </w:rPr>
        <w:t xml:space="preserve">
      "2. Государственный контроль в области энергосбережения и повышения энергоэффективности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654"/>
    <w:bookmarkStart w:name="z2919" w:id="26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1 статьи 13 изложить в следующей редакции:</w:t>
      </w:r>
    </w:p>
    <w:bookmarkEnd w:id="2655"/>
    <w:bookmarkStart w:name="z2920" w:id="2656"/>
    <w:p>
      <w:pPr>
        <w:spacing w:after="0"/>
        <w:ind w:left="0"/>
        <w:jc w:val="both"/>
      </w:pPr>
      <w:r>
        <w:rPr>
          <w:rFonts w:ascii="Times New Roman"/>
          <w:b w:val="false"/>
          <w:i w:val="false"/>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w:t>
      </w:r>
    </w:p>
    <w:bookmarkEnd w:id="2656"/>
    <w:bookmarkStart w:name="z2921" w:id="265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16</w:t>
      </w:r>
      <w:r>
        <w:rPr>
          <w:rFonts w:ascii="Times New Roman"/>
          <w:b w:val="false"/>
          <w:i w:val="false"/>
          <w:color w:val="000000"/>
          <w:sz w:val="28"/>
        </w:rPr>
        <w:t>:</w:t>
      </w:r>
    </w:p>
    <w:bookmarkEnd w:id="2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923" w:id="2658"/>
    <w:p>
      <w:pPr>
        <w:spacing w:after="0"/>
        <w:ind w:left="0"/>
        <w:jc w:val="both"/>
      </w:pPr>
      <w:r>
        <w:rPr>
          <w:rFonts w:ascii="Times New Roman"/>
          <w:b w:val="false"/>
          <w:i w:val="false"/>
          <w:color w:val="000000"/>
          <w:sz w:val="28"/>
        </w:rPr>
        <w:t>
      "5. Субъекты Государственного энергетического реестра, за исключением государственных учреждений, обязаны в течение четырех лет, а осуществляющие производство, заготовку, хранение, транспортировку, переработку и реализацию продукции сельского, рыбного хозяйства, – в течение шести лет со дня введения в действие настоящего Закона получить заключение по результатам проведения энергоаудита.";</w:t>
      </w:r>
    </w:p>
    <w:bookmarkEnd w:id="2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исключить.</w:t>
      </w:r>
    </w:p>
    <w:bookmarkStart w:name="z2925" w:id="2659"/>
    <w:p>
      <w:pPr>
        <w:spacing w:after="0"/>
        <w:ind w:left="0"/>
        <w:jc w:val="both"/>
      </w:pPr>
      <w:r>
        <w:rPr>
          <w:rFonts w:ascii="Times New Roman"/>
          <w:b w:val="false"/>
          <w:i w:val="false"/>
          <w:color w:val="000000"/>
          <w:sz w:val="28"/>
        </w:rPr>
        <w:t xml:space="preserve">
      96.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ст.24; № 14, ст.92; № 15, ст.97; 2013 г., № 14, ст.72; 2014 г., № 10, ст.52; № 19-I, 19-II, ст.96; № 23, ст.143; 2015 г., № 20-IV, ст.113; № 22-V, ст.156; 2017 г., № 24, ст.115):</w:t>
      </w:r>
    </w:p>
    <w:bookmarkEnd w:id="2659"/>
    <w:bookmarkStart w:name="z2926" w:id="26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5 изложить в следующей редакции:</w:t>
      </w:r>
    </w:p>
    <w:bookmarkEnd w:id="2660"/>
    <w:bookmarkStart w:name="z2927" w:id="2661"/>
    <w:p>
      <w:pPr>
        <w:spacing w:after="0"/>
        <w:ind w:left="0"/>
        <w:jc w:val="both"/>
      </w:pPr>
      <w:r>
        <w:rPr>
          <w:rFonts w:ascii="Times New Roman"/>
          <w:b w:val="false"/>
          <w:i w:val="false"/>
          <w:color w:val="000000"/>
          <w:sz w:val="28"/>
        </w:rPr>
        <w:t>
      "3. Государственный контроль за соблюдением законодательства Республики Казахстан о телерадиовещании осуществляется в форме проверки и профилактического контроля.</w:t>
      </w:r>
    </w:p>
    <w:bookmarkEnd w:id="2661"/>
    <w:bookmarkStart w:name="z2928" w:id="2662"/>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662"/>
    <w:bookmarkStart w:name="z2929" w:id="2663"/>
    <w:p>
      <w:pPr>
        <w:spacing w:after="0"/>
        <w:ind w:left="0"/>
        <w:jc w:val="both"/>
      </w:pPr>
      <w:r>
        <w:rPr>
          <w:rFonts w:ascii="Times New Roman"/>
          <w:b w:val="false"/>
          <w:i w:val="false"/>
          <w:color w:val="000000"/>
          <w:sz w:val="28"/>
        </w:rPr>
        <w:t>
      2) дополнить статьей 5-1 следующего содержания:</w:t>
      </w:r>
    </w:p>
    <w:bookmarkEnd w:id="2663"/>
    <w:bookmarkStart w:name="z2930" w:id="2664"/>
    <w:p>
      <w:pPr>
        <w:spacing w:after="0"/>
        <w:ind w:left="0"/>
        <w:jc w:val="both"/>
      </w:pPr>
      <w:r>
        <w:rPr>
          <w:rFonts w:ascii="Times New Roman"/>
          <w:b w:val="false"/>
          <w:i w:val="false"/>
          <w:color w:val="000000"/>
          <w:sz w:val="28"/>
        </w:rPr>
        <w:t>
      "Статья 5-1. Профилактический контроль без посещения</w:t>
      </w:r>
      <w:r>
        <w:rPr>
          <w:rFonts w:ascii="Times New Roman"/>
          <w:b w:val="false"/>
          <w:i w:val="false"/>
          <w:color w:val="000000"/>
          <w:sz w:val="28"/>
        </w:rPr>
        <w:t xml:space="preserve"> субъекта (объекта) контроля</w:t>
      </w:r>
    </w:p>
    <w:bookmarkEnd w:id="2664"/>
    <w:bookmarkStart w:name="z2932" w:id="2665"/>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проводится уполномоченным органом и уполномоченным органом в области технического сопровождения телерадиовещания путем сопоставления сведений, полученных из различных источников информации, по их деятельности.</w:t>
      </w:r>
    </w:p>
    <w:bookmarkEnd w:id="2665"/>
    <w:bookmarkStart w:name="z2933" w:id="2666"/>
    <w:p>
      <w:pPr>
        <w:spacing w:after="0"/>
        <w:ind w:left="0"/>
        <w:jc w:val="both"/>
      </w:pPr>
      <w:r>
        <w:rPr>
          <w:rFonts w:ascii="Times New Roman"/>
          <w:b w:val="false"/>
          <w:i w:val="false"/>
          <w:color w:val="000000"/>
          <w:sz w:val="28"/>
        </w:rPr>
        <w:t xml:space="preserve">
      2. Субъектами контроля являются теле-, радиокомпании, операторы телерадиовещания. </w:t>
      </w:r>
    </w:p>
    <w:bookmarkEnd w:id="2666"/>
    <w:bookmarkStart w:name="z2934" w:id="2667"/>
    <w:p>
      <w:pPr>
        <w:spacing w:after="0"/>
        <w:ind w:left="0"/>
        <w:jc w:val="both"/>
      </w:pPr>
      <w:r>
        <w:rPr>
          <w:rFonts w:ascii="Times New Roman"/>
          <w:b w:val="false"/>
          <w:i w:val="false"/>
          <w:color w:val="000000"/>
          <w:sz w:val="28"/>
        </w:rPr>
        <w:t>
      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них.</w:t>
      </w:r>
    </w:p>
    <w:bookmarkEnd w:id="2667"/>
    <w:bookmarkStart w:name="z2935" w:id="2668"/>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оформляется и направляется рекомендация в срок не позднее пяти рабочих дней со дня выявления нарушений.</w:t>
      </w:r>
    </w:p>
    <w:bookmarkEnd w:id="2668"/>
    <w:bookmarkStart w:name="z2936" w:id="2669"/>
    <w:p>
      <w:pPr>
        <w:spacing w:after="0"/>
        <w:ind w:left="0"/>
        <w:jc w:val="both"/>
      </w:pPr>
      <w:r>
        <w:rPr>
          <w:rFonts w:ascii="Times New Roman"/>
          <w:b w:val="false"/>
          <w:i w:val="false"/>
          <w:color w:val="000000"/>
          <w:sz w:val="28"/>
        </w:rPr>
        <w:t>
      5. Рекомендация должна быть вручена субъекту контроля лично под роспись или иным способом, подтверждающим факты отправки и получения рекомендации.</w:t>
      </w:r>
    </w:p>
    <w:bookmarkEnd w:id="2669"/>
    <w:bookmarkStart w:name="z2937" w:id="2670"/>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670"/>
    <w:bookmarkStart w:name="z2938" w:id="2671"/>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671"/>
    <w:bookmarkStart w:name="z2939" w:id="2672"/>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2672"/>
    <w:bookmarkStart w:name="z2940" w:id="2673"/>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w:t>
      </w:r>
    </w:p>
    <w:bookmarkEnd w:id="2673"/>
    <w:bookmarkStart w:name="z2941" w:id="2674"/>
    <w:p>
      <w:pPr>
        <w:spacing w:after="0"/>
        <w:ind w:left="0"/>
        <w:jc w:val="both"/>
      </w:pPr>
      <w:r>
        <w:rPr>
          <w:rFonts w:ascii="Times New Roman"/>
          <w:b w:val="false"/>
          <w:i w:val="false"/>
          <w:color w:val="000000"/>
          <w:sz w:val="28"/>
        </w:rPr>
        <w:t>
      6.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674"/>
    <w:bookmarkStart w:name="z2942" w:id="2675"/>
    <w:p>
      <w:pPr>
        <w:spacing w:after="0"/>
        <w:ind w:left="0"/>
        <w:jc w:val="both"/>
      </w:pPr>
      <w:r>
        <w:rPr>
          <w:rFonts w:ascii="Times New Roman"/>
          <w:b w:val="false"/>
          <w:i w:val="false"/>
          <w:color w:val="000000"/>
          <w:sz w:val="28"/>
        </w:rPr>
        <w:t>
      7. Субъект контроля в случае несогласия с нарушениями, указанными в рекомендации, вправе направить в уполномоченный орган или уполномоченный орган в области технического сопровождения телерадиовещания, направивший рекомендацию, возражение в течение пяти рабочих дней со дня, следующего за днем вручения рекомендации.</w:t>
      </w:r>
    </w:p>
    <w:bookmarkEnd w:id="2675"/>
    <w:bookmarkStart w:name="z2943" w:id="2676"/>
    <w:p>
      <w:pPr>
        <w:spacing w:after="0"/>
        <w:ind w:left="0"/>
        <w:jc w:val="both"/>
      </w:pPr>
      <w:r>
        <w:rPr>
          <w:rFonts w:ascii="Times New Roman"/>
          <w:b w:val="false"/>
          <w:i w:val="false"/>
          <w:color w:val="000000"/>
          <w:sz w:val="28"/>
        </w:rPr>
        <w:t>
      8.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676"/>
    <w:bookmarkStart w:name="z2944" w:id="2677"/>
    <w:p>
      <w:pPr>
        <w:spacing w:after="0"/>
        <w:ind w:left="0"/>
        <w:jc w:val="both"/>
      </w:pPr>
      <w:r>
        <w:rPr>
          <w:rFonts w:ascii="Times New Roman"/>
          <w:b w:val="false"/>
          <w:i w:val="false"/>
          <w:color w:val="000000"/>
          <w:sz w:val="28"/>
        </w:rPr>
        <w:t>
      9. Профилактический контроль без посещения субъекта (объекта) контроля проводится не чаще одного раза в неделю.";</w:t>
      </w:r>
    </w:p>
    <w:bookmarkEnd w:id="2677"/>
    <w:bookmarkStart w:name="z2945" w:id="26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19 после слова "смены" дополнить словами "собственника либо изменения организационно-правовой формы юридического лица,".</w:t>
      </w:r>
    </w:p>
    <w:bookmarkEnd w:id="2678"/>
    <w:bookmarkStart w:name="z2946" w:id="2679"/>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 (Ведомости Парламента Республики Казахстан, 2012 г., № 4, ст.29; 2014 г., № 4-5, ст.24; № 12, ст.82; 2015 г., № 19-II, ст.102; № 22-I, ст.140; № 23-II, ст.172; 2017 г., № 14, ст.54; № 23-V, ст.113): </w:t>
      </w:r>
    </w:p>
    <w:bookmarkEnd w:id="2679"/>
    <w:bookmarkStart w:name="z2947" w:id="26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пункта 2 статьи 4 исключить;</w:t>
      </w:r>
    </w:p>
    <w:bookmarkEnd w:id="2680"/>
    <w:bookmarkStart w:name="z2948" w:id="2681"/>
    <w:p>
      <w:pPr>
        <w:spacing w:after="0"/>
        <w:ind w:left="0"/>
        <w:jc w:val="both"/>
      </w:pPr>
      <w:r>
        <w:rPr>
          <w:rFonts w:ascii="Times New Roman"/>
          <w:b w:val="false"/>
          <w:i w:val="false"/>
          <w:color w:val="000000"/>
          <w:sz w:val="28"/>
        </w:rPr>
        <w:t>
      2) дополнить статьей 6-1 следующего содержания:</w:t>
      </w:r>
    </w:p>
    <w:bookmarkEnd w:id="2681"/>
    <w:bookmarkStart w:name="z2949" w:id="2682"/>
    <w:p>
      <w:pPr>
        <w:spacing w:after="0"/>
        <w:ind w:left="0"/>
        <w:jc w:val="both"/>
      </w:pPr>
      <w:r>
        <w:rPr>
          <w:rFonts w:ascii="Times New Roman"/>
          <w:b w:val="false"/>
          <w:i w:val="false"/>
          <w:color w:val="000000"/>
          <w:sz w:val="28"/>
        </w:rPr>
        <w:t>
      "Статья 6-1. Совет по управлению Фондом</w:t>
      </w:r>
    </w:p>
    <w:bookmarkEnd w:id="2682"/>
    <w:bookmarkStart w:name="z2950" w:id="2683"/>
    <w:p>
      <w:pPr>
        <w:spacing w:after="0"/>
        <w:ind w:left="0"/>
        <w:jc w:val="both"/>
      </w:pPr>
      <w:r>
        <w:rPr>
          <w:rFonts w:ascii="Times New Roman"/>
          <w:b w:val="false"/>
          <w:i w:val="false"/>
          <w:color w:val="000000"/>
          <w:sz w:val="28"/>
        </w:rPr>
        <w:t>
      1. Совет по управлению Фондом является консультативно-совещательным органом, возглавляемым Первым Президентом Республики Казахстан – Елбасы.</w:t>
      </w:r>
    </w:p>
    <w:bookmarkEnd w:id="2683"/>
    <w:bookmarkStart w:name="z2951" w:id="2684"/>
    <w:p>
      <w:pPr>
        <w:spacing w:after="0"/>
        <w:ind w:left="0"/>
        <w:jc w:val="both"/>
      </w:pPr>
      <w:r>
        <w:rPr>
          <w:rFonts w:ascii="Times New Roman"/>
          <w:b w:val="false"/>
          <w:i w:val="false"/>
          <w:color w:val="000000"/>
          <w:sz w:val="28"/>
        </w:rPr>
        <w:t>
      2. Функциями Совета по управлению Фондом являются:</w:t>
      </w:r>
    </w:p>
    <w:bookmarkEnd w:id="2684"/>
    <w:bookmarkStart w:name="z2952" w:id="2685"/>
    <w:p>
      <w:pPr>
        <w:spacing w:after="0"/>
        <w:ind w:left="0"/>
        <w:jc w:val="both"/>
      </w:pPr>
      <w:r>
        <w:rPr>
          <w:rFonts w:ascii="Times New Roman"/>
          <w:b w:val="false"/>
          <w:i w:val="false"/>
          <w:color w:val="000000"/>
          <w:sz w:val="28"/>
        </w:rPr>
        <w:t>
      1) выработка предложений по повышению конкурентоспособности и эффективности деятельности Фонда;</w:t>
      </w:r>
    </w:p>
    <w:bookmarkEnd w:id="2685"/>
    <w:bookmarkStart w:name="z2953" w:id="2686"/>
    <w:p>
      <w:pPr>
        <w:spacing w:after="0"/>
        <w:ind w:left="0"/>
        <w:jc w:val="both"/>
      </w:pPr>
      <w:r>
        <w:rPr>
          <w:rFonts w:ascii="Times New Roman"/>
          <w:b w:val="false"/>
          <w:i w:val="false"/>
          <w:color w:val="000000"/>
          <w:sz w:val="28"/>
        </w:rPr>
        <w:t xml:space="preserve">
      2) одобрение стратегии развития Фонда и рассмотрение ежегодного отчета Фонда о ходе ее реализации, а также выработка предложений по приоритетным секторам экономики, в которых Фонд осуществляет свою деятельность; </w:t>
      </w:r>
    </w:p>
    <w:bookmarkEnd w:id="2686"/>
    <w:bookmarkStart w:name="z2954" w:id="2687"/>
    <w:p>
      <w:pPr>
        <w:spacing w:after="0"/>
        <w:ind w:left="0"/>
        <w:jc w:val="both"/>
      </w:pPr>
      <w:r>
        <w:rPr>
          <w:rFonts w:ascii="Times New Roman"/>
          <w:b w:val="false"/>
          <w:i w:val="false"/>
          <w:color w:val="000000"/>
          <w:sz w:val="28"/>
        </w:rPr>
        <w:t>
      3)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 включая реализацию социально значимых и индустриально-инновационных проектов, в том числе с выделением средств из республиканского бюджета и Национального фонда Республики Казахстан;</w:t>
      </w:r>
    </w:p>
    <w:bookmarkEnd w:id="2687"/>
    <w:bookmarkStart w:name="z2955" w:id="2688"/>
    <w:p>
      <w:pPr>
        <w:spacing w:after="0"/>
        <w:ind w:left="0"/>
        <w:jc w:val="both"/>
      </w:pPr>
      <w:r>
        <w:rPr>
          <w:rFonts w:ascii="Times New Roman"/>
          <w:b w:val="false"/>
          <w:i w:val="false"/>
          <w:color w:val="000000"/>
          <w:sz w:val="28"/>
        </w:rPr>
        <w:t>
      4) согласование кандидатур для избрания независимыми директорами Фонда, а также размера и условий выплаты вознаграждений независимым директорам Фонда;</w:t>
      </w:r>
    </w:p>
    <w:bookmarkEnd w:id="2688"/>
    <w:bookmarkStart w:name="z2956" w:id="2689"/>
    <w:p>
      <w:pPr>
        <w:spacing w:after="0"/>
        <w:ind w:left="0"/>
        <w:jc w:val="both"/>
      </w:pPr>
      <w:r>
        <w:rPr>
          <w:rFonts w:ascii="Times New Roman"/>
          <w:b w:val="false"/>
          <w:i w:val="false"/>
          <w:color w:val="000000"/>
          <w:sz w:val="28"/>
        </w:rPr>
        <w:t>
      5) дача рекомендации для избрания члена Правительства Республики Казахстан или иного государственного служащего в состав совета директоров или наблюдательного совета организации, входящей в группу Фонда.</w:t>
      </w:r>
    </w:p>
    <w:bookmarkEnd w:id="2689"/>
    <w:bookmarkStart w:name="z2957" w:id="2690"/>
    <w:p>
      <w:pPr>
        <w:spacing w:after="0"/>
        <w:ind w:left="0"/>
        <w:jc w:val="both"/>
      </w:pPr>
      <w:r>
        <w:rPr>
          <w:rFonts w:ascii="Times New Roman"/>
          <w:b w:val="false"/>
          <w:i w:val="false"/>
          <w:color w:val="000000"/>
          <w:sz w:val="28"/>
        </w:rPr>
        <w:t>
      3. Решение о создании Совета по управлению Фондом, его состав и положение о нем утверждаются Президентом Республики Казахстан.";</w:t>
      </w:r>
    </w:p>
    <w:bookmarkEnd w:id="2690"/>
    <w:bookmarkStart w:name="z2958" w:id="269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2691"/>
    <w:bookmarkStart w:name="z2959" w:id="26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692"/>
    <w:bookmarkStart w:name="z2960" w:id="2693"/>
    <w:p>
      <w:pPr>
        <w:spacing w:after="0"/>
        <w:ind w:left="0"/>
        <w:jc w:val="both"/>
      </w:pPr>
      <w:r>
        <w:rPr>
          <w:rFonts w:ascii="Times New Roman"/>
          <w:b w:val="false"/>
          <w:i w:val="false"/>
          <w:color w:val="000000"/>
          <w:sz w:val="28"/>
        </w:rPr>
        <w:t xml:space="preserve">
      дополнить подпунктом 6-1) следующего содержания: </w:t>
      </w:r>
    </w:p>
    <w:bookmarkEnd w:id="2693"/>
    <w:bookmarkStart w:name="z2961" w:id="2694"/>
    <w:p>
      <w:pPr>
        <w:spacing w:after="0"/>
        <w:ind w:left="0"/>
        <w:jc w:val="both"/>
      </w:pPr>
      <w:r>
        <w:rPr>
          <w:rFonts w:ascii="Times New Roman"/>
          <w:b w:val="false"/>
          <w:i w:val="false"/>
          <w:color w:val="000000"/>
          <w:sz w:val="28"/>
        </w:rPr>
        <w:t>
      "6-1) определение размера и условий выплаты вознаграждений независимым директорам Фонда;";</w:t>
      </w:r>
    </w:p>
    <w:bookmarkEnd w:id="2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 </w:t>
      </w:r>
    </w:p>
    <w:bookmarkStart w:name="z2963" w:id="2695"/>
    <w:p>
      <w:pPr>
        <w:spacing w:after="0"/>
        <w:ind w:left="0"/>
        <w:jc w:val="both"/>
      </w:pPr>
      <w:r>
        <w:rPr>
          <w:rFonts w:ascii="Times New Roman"/>
          <w:b w:val="false"/>
          <w:i w:val="false"/>
          <w:color w:val="000000"/>
          <w:sz w:val="28"/>
        </w:rPr>
        <w:t>
      "7) отчуждение акций (долей участия) компаний по перечню, определенному единственным акционером Фонда, а также передача указанных акций (долей участия) в доверительное управление;";</w:t>
      </w:r>
    </w:p>
    <w:bookmarkEnd w:id="2695"/>
    <w:bookmarkStart w:name="z2964" w:id="2696"/>
    <w:p>
      <w:pPr>
        <w:spacing w:after="0"/>
        <w:ind w:left="0"/>
        <w:jc w:val="both"/>
      </w:pPr>
      <w:r>
        <w:rPr>
          <w:rFonts w:ascii="Times New Roman"/>
          <w:b w:val="false"/>
          <w:i w:val="false"/>
          <w:color w:val="000000"/>
          <w:sz w:val="28"/>
        </w:rPr>
        <w:t xml:space="preserve">
      дополнить подпунктами 15-1) и 15-2) следующего содержания: </w:t>
      </w:r>
    </w:p>
    <w:bookmarkEnd w:id="2696"/>
    <w:bookmarkStart w:name="z2965" w:id="2697"/>
    <w:p>
      <w:pPr>
        <w:spacing w:after="0"/>
        <w:ind w:left="0"/>
        <w:jc w:val="both"/>
      </w:pPr>
      <w:r>
        <w:rPr>
          <w:rFonts w:ascii="Times New Roman"/>
          <w:b w:val="false"/>
          <w:i w:val="false"/>
          <w:color w:val="000000"/>
          <w:sz w:val="28"/>
        </w:rPr>
        <w:t>
      "15-1) рассмотрение отчета о деятельности совета директоров Фонда;</w:t>
      </w:r>
    </w:p>
    <w:bookmarkEnd w:id="2697"/>
    <w:bookmarkStart w:name="z2966" w:id="2698"/>
    <w:p>
      <w:pPr>
        <w:spacing w:after="0"/>
        <w:ind w:left="0"/>
        <w:jc w:val="both"/>
      </w:pPr>
      <w:r>
        <w:rPr>
          <w:rFonts w:ascii="Times New Roman"/>
          <w:b w:val="false"/>
          <w:i w:val="false"/>
          <w:color w:val="000000"/>
          <w:sz w:val="28"/>
        </w:rPr>
        <w:t>
      15-2) принятие решений о финансировании Фондом проектов по поручению Президента Республики Казахстан с отражением суммы финансирования в финансовой отчетности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w:t>
      </w:r>
    </w:p>
    <w:bookmarkEnd w:id="2698"/>
    <w:bookmarkStart w:name="z2967" w:id="2699"/>
    <w:p>
      <w:pPr>
        <w:spacing w:after="0"/>
        <w:ind w:left="0"/>
        <w:jc w:val="both"/>
      </w:pPr>
      <w:r>
        <w:rPr>
          <w:rFonts w:ascii="Times New Roman"/>
          <w:b w:val="false"/>
          <w:i w:val="false"/>
          <w:color w:val="000000"/>
          <w:sz w:val="28"/>
        </w:rPr>
        <w:t xml:space="preserve">
      дополнить пунктом 3-1 следующего содержания: </w:t>
      </w:r>
    </w:p>
    <w:bookmarkEnd w:id="2699"/>
    <w:bookmarkStart w:name="z2968" w:id="2700"/>
    <w:p>
      <w:pPr>
        <w:spacing w:after="0"/>
        <w:ind w:left="0"/>
        <w:jc w:val="both"/>
      </w:pPr>
      <w:r>
        <w:rPr>
          <w:rFonts w:ascii="Times New Roman"/>
          <w:b w:val="false"/>
          <w:i w:val="false"/>
          <w:color w:val="000000"/>
          <w:sz w:val="28"/>
        </w:rPr>
        <w:t>
      "3-1. Решения по подпунктам 6) (в отношении избрания независимых директоров) и 6-1) пункта 2 настоящей статьи принимаются единственным акционером Фонда по согласованию с Советом по управлению Фондом.";</w:t>
      </w:r>
    </w:p>
    <w:bookmarkEnd w:id="2700"/>
    <w:bookmarkStart w:name="z2969" w:id="270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2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bookmarkStart w:name="z2971" w:id="2702"/>
    <w:p>
      <w:pPr>
        <w:spacing w:after="0"/>
        <w:ind w:left="0"/>
        <w:jc w:val="both"/>
      </w:pPr>
      <w:r>
        <w:rPr>
          <w:rFonts w:ascii="Times New Roman"/>
          <w:b w:val="false"/>
          <w:i w:val="false"/>
          <w:color w:val="000000"/>
          <w:sz w:val="28"/>
        </w:rPr>
        <w:t>
      "1. Совет директоров Фонда состоит из председателя и членов, избираемых в порядке, установленном настоящим Законом.</w:t>
      </w:r>
    </w:p>
    <w:bookmarkEnd w:id="2702"/>
    <w:bookmarkStart w:name="z2972" w:id="2703"/>
    <w:p>
      <w:pPr>
        <w:spacing w:after="0"/>
        <w:ind w:left="0"/>
        <w:jc w:val="both"/>
      </w:pPr>
      <w:r>
        <w:rPr>
          <w:rFonts w:ascii="Times New Roman"/>
          <w:b w:val="false"/>
          <w:i w:val="false"/>
          <w:color w:val="000000"/>
          <w:sz w:val="28"/>
        </w:rPr>
        <w:t xml:space="preserve">
      2. Председатель совета директоров Фонда избирается тайным голосованием из числа независимых директоров большинством голосов от общего числа членов совета директоров. </w:t>
      </w:r>
    </w:p>
    <w:bookmarkEnd w:id="2703"/>
    <w:bookmarkStart w:name="z2973" w:id="2704"/>
    <w:p>
      <w:pPr>
        <w:spacing w:after="0"/>
        <w:ind w:left="0"/>
        <w:jc w:val="both"/>
      </w:pPr>
      <w:r>
        <w:rPr>
          <w:rFonts w:ascii="Times New Roman"/>
          <w:b w:val="false"/>
          <w:i w:val="false"/>
          <w:color w:val="000000"/>
          <w:sz w:val="28"/>
        </w:rPr>
        <w:t>
      Состав совета директоров Фонда формируется из числа следующих лиц:</w:t>
      </w:r>
    </w:p>
    <w:bookmarkEnd w:id="2704"/>
    <w:bookmarkStart w:name="z2974" w:id="2705"/>
    <w:p>
      <w:pPr>
        <w:spacing w:after="0"/>
        <w:ind w:left="0"/>
        <w:jc w:val="both"/>
      </w:pPr>
      <w:r>
        <w:rPr>
          <w:rFonts w:ascii="Times New Roman"/>
          <w:b w:val="false"/>
          <w:i w:val="false"/>
          <w:color w:val="000000"/>
          <w:sz w:val="28"/>
        </w:rPr>
        <w:t>
      первый руководитель центрального уполномоченного органа по государственному планированию – представитель единственного акционера Фонда;</w:t>
      </w:r>
    </w:p>
    <w:bookmarkEnd w:id="2705"/>
    <w:bookmarkStart w:name="z2975" w:id="2706"/>
    <w:p>
      <w:pPr>
        <w:spacing w:after="0"/>
        <w:ind w:left="0"/>
        <w:jc w:val="both"/>
      </w:pPr>
      <w:r>
        <w:rPr>
          <w:rFonts w:ascii="Times New Roman"/>
          <w:b w:val="false"/>
          <w:i w:val="false"/>
          <w:color w:val="000000"/>
          <w:sz w:val="28"/>
        </w:rPr>
        <w:t>
      помощник Президента Республики Казахстан;</w:t>
      </w:r>
    </w:p>
    <w:bookmarkEnd w:id="2706"/>
    <w:bookmarkStart w:name="z2976" w:id="2707"/>
    <w:p>
      <w:pPr>
        <w:spacing w:after="0"/>
        <w:ind w:left="0"/>
        <w:jc w:val="both"/>
      </w:pPr>
      <w:r>
        <w:rPr>
          <w:rFonts w:ascii="Times New Roman"/>
          <w:b w:val="false"/>
          <w:i w:val="false"/>
          <w:color w:val="000000"/>
          <w:sz w:val="28"/>
        </w:rPr>
        <w:t>
      четыре независимых директора;</w:t>
      </w:r>
    </w:p>
    <w:bookmarkEnd w:id="2707"/>
    <w:bookmarkStart w:name="z2977" w:id="2708"/>
    <w:p>
      <w:pPr>
        <w:spacing w:after="0"/>
        <w:ind w:left="0"/>
        <w:jc w:val="both"/>
      </w:pPr>
      <w:r>
        <w:rPr>
          <w:rFonts w:ascii="Times New Roman"/>
          <w:b w:val="false"/>
          <w:i w:val="false"/>
          <w:color w:val="000000"/>
          <w:sz w:val="28"/>
        </w:rPr>
        <w:t>
      председатель правления Фонда.";</w:t>
      </w:r>
    </w:p>
    <w:bookmarkEnd w:id="2708"/>
    <w:bookmarkStart w:name="z2978" w:id="27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 </w:t>
      </w:r>
    </w:p>
    <w:bookmarkStart w:name="z2980" w:id="2710"/>
    <w:p>
      <w:pPr>
        <w:spacing w:after="0"/>
        <w:ind w:left="0"/>
        <w:jc w:val="both"/>
      </w:pPr>
      <w:r>
        <w:rPr>
          <w:rFonts w:ascii="Times New Roman"/>
          <w:b w:val="false"/>
          <w:i w:val="false"/>
          <w:color w:val="000000"/>
          <w:sz w:val="28"/>
        </w:rPr>
        <w:t xml:space="preserve">
      "12) принятие решения о вынесении вопросов на рассмотрение единственного акционера, за исключением вопроса, предусмотренного подпунктом 15-2)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w:t>
      </w:r>
    </w:p>
    <w:bookmarkEnd w:id="2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исключить;</w:t>
      </w:r>
    </w:p>
    <w:bookmarkStart w:name="z2982" w:id="2711"/>
    <w:p>
      <w:pPr>
        <w:spacing w:after="0"/>
        <w:ind w:left="0"/>
        <w:jc w:val="both"/>
      </w:pPr>
      <w:r>
        <w:rPr>
          <w:rFonts w:ascii="Times New Roman"/>
          <w:b w:val="false"/>
          <w:i w:val="false"/>
          <w:color w:val="000000"/>
          <w:sz w:val="28"/>
        </w:rPr>
        <w:t>
      подпункт 25) после слова "приобретение" дополнить словом "(отчуждение)";</w:t>
      </w:r>
    </w:p>
    <w:bookmarkEnd w:id="2711"/>
    <w:bookmarkStart w:name="z2983" w:id="2712"/>
    <w:p>
      <w:pPr>
        <w:spacing w:after="0"/>
        <w:ind w:left="0"/>
        <w:jc w:val="both"/>
      </w:pPr>
      <w:r>
        <w:rPr>
          <w:rFonts w:ascii="Times New Roman"/>
          <w:b w:val="false"/>
          <w:i w:val="false"/>
          <w:color w:val="000000"/>
          <w:sz w:val="28"/>
        </w:rPr>
        <w:t>
      подпункт 27) исключить;</w:t>
      </w:r>
    </w:p>
    <w:bookmarkEnd w:id="2712"/>
    <w:bookmarkStart w:name="z2984" w:id="2713"/>
    <w:p>
      <w:pPr>
        <w:spacing w:after="0"/>
        <w:ind w:left="0"/>
        <w:jc w:val="both"/>
      </w:pPr>
      <w:r>
        <w:rPr>
          <w:rFonts w:ascii="Times New Roman"/>
          <w:b w:val="false"/>
          <w:i w:val="false"/>
          <w:color w:val="000000"/>
          <w:sz w:val="28"/>
        </w:rPr>
        <w:t xml:space="preserve">
      подпункт 28) изложить в следующей редакции: </w:t>
      </w:r>
    </w:p>
    <w:bookmarkEnd w:id="2713"/>
    <w:bookmarkStart w:name="z2985" w:id="2714"/>
    <w:p>
      <w:pPr>
        <w:spacing w:after="0"/>
        <w:ind w:left="0"/>
        <w:jc w:val="both"/>
      </w:pPr>
      <w:r>
        <w:rPr>
          <w:rFonts w:ascii="Times New Roman"/>
          <w:b w:val="false"/>
          <w:i w:val="false"/>
          <w:color w:val="000000"/>
          <w:sz w:val="28"/>
        </w:rPr>
        <w:t>
      "28) проведение ежегодной оценки деятельности совета директоров Фонда с направлением информации Совету по управлению Фондом;";</w:t>
      </w:r>
    </w:p>
    <w:bookmarkEnd w:id="2714"/>
    <w:bookmarkStart w:name="z2986" w:id="2715"/>
    <w:p>
      <w:pPr>
        <w:spacing w:after="0"/>
        <w:ind w:left="0"/>
        <w:jc w:val="both"/>
      </w:pPr>
      <w:r>
        <w:rPr>
          <w:rFonts w:ascii="Times New Roman"/>
          <w:b w:val="false"/>
          <w:i w:val="false"/>
          <w:color w:val="000000"/>
          <w:sz w:val="28"/>
        </w:rPr>
        <w:t xml:space="preserve">
      дополнить подпунктом 29-1) следующего содержания: </w:t>
      </w:r>
    </w:p>
    <w:bookmarkEnd w:id="2715"/>
    <w:bookmarkStart w:name="z2987" w:id="2716"/>
    <w:p>
      <w:pPr>
        <w:spacing w:after="0"/>
        <w:ind w:left="0"/>
        <w:jc w:val="both"/>
      </w:pPr>
      <w:r>
        <w:rPr>
          <w:rFonts w:ascii="Times New Roman"/>
          <w:b w:val="false"/>
          <w:i w:val="false"/>
          <w:color w:val="000000"/>
          <w:sz w:val="28"/>
        </w:rPr>
        <w:t>
      "29-1) назначение корпоративного секретаря и досрочное прекращение его полномочий, определение срока полномочий корпоративного секретаря, требований к корпоративному секретарю, его функций, порядка деятельности, размера должностного оклада корпоративного секретаря и условий вознаграждения корпоративному секретарю;";</w:t>
      </w:r>
    </w:p>
    <w:bookmarkEnd w:id="2716"/>
    <w:bookmarkStart w:name="z2988" w:id="2717"/>
    <w:p>
      <w:pPr>
        <w:spacing w:after="0"/>
        <w:ind w:left="0"/>
        <w:jc w:val="both"/>
      </w:pPr>
      <w:r>
        <w:rPr>
          <w:rFonts w:ascii="Times New Roman"/>
          <w:b w:val="false"/>
          <w:i w:val="false"/>
          <w:color w:val="000000"/>
          <w:sz w:val="28"/>
        </w:rPr>
        <w:t xml:space="preserve">
      дополнить пунктом 4-1 следующего содержания: </w:t>
      </w:r>
    </w:p>
    <w:bookmarkEnd w:id="2717"/>
    <w:bookmarkStart w:name="z2989" w:id="2718"/>
    <w:p>
      <w:pPr>
        <w:spacing w:after="0"/>
        <w:ind w:left="0"/>
        <w:jc w:val="both"/>
      </w:pPr>
      <w:r>
        <w:rPr>
          <w:rFonts w:ascii="Times New Roman"/>
          <w:b w:val="false"/>
          <w:i w:val="false"/>
          <w:color w:val="000000"/>
          <w:sz w:val="28"/>
        </w:rPr>
        <w:t xml:space="preserve">
      "4-1. На основании решения совета директоров Фонда политики, указанные в подпункте 10) </w:t>
      </w:r>
      <w:r>
        <w:rPr>
          <w:rFonts w:ascii="Times New Roman"/>
          <w:b w:val="false"/>
          <w:i w:val="false"/>
          <w:color w:val="000000"/>
          <w:sz w:val="28"/>
        </w:rPr>
        <w:t>пункта 3</w:t>
      </w:r>
      <w:r>
        <w:rPr>
          <w:rFonts w:ascii="Times New Roman"/>
          <w:b w:val="false"/>
          <w:i w:val="false"/>
          <w:color w:val="000000"/>
          <w:sz w:val="28"/>
        </w:rPr>
        <w:t xml:space="preserve"> настоящей статьи, могут быть распространены на компании либо организации, входящие в группу Фонда, всеми голосующими акциями (долями участия) которых прямо или косвенно владеет Фонд.";</w:t>
      </w:r>
    </w:p>
    <w:bookmarkEnd w:id="2718"/>
    <w:bookmarkStart w:name="z2990" w:id="27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2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 </w:t>
      </w:r>
    </w:p>
    <w:bookmarkStart w:name="z2992" w:id="2720"/>
    <w:p>
      <w:pPr>
        <w:spacing w:after="0"/>
        <w:ind w:left="0"/>
        <w:jc w:val="both"/>
      </w:pPr>
      <w:r>
        <w:rPr>
          <w:rFonts w:ascii="Times New Roman"/>
          <w:b w:val="false"/>
          <w:i w:val="false"/>
          <w:color w:val="000000"/>
          <w:sz w:val="28"/>
        </w:rPr>
        <w:t>
      "Для рассмотрения вопросов стратегического планирования создается комитет по стратегии, руководителем которого является первый руководитель центрального уполномоченного органа по государственному планированию.";</w:t>
      </w:r>
    </w:p>
    <w:bookmarkEnd w:id="2720"/>
    <w:bookmarkStart w:name="z2993" w:id="27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"предусматриваются" заменить словами "могут предусматриваться";</w:t>
      </w:r>
    </w:p>
    <w:bookmarkEnd w:id="2721"/>
    <w:bookmarkStart w:name="z2994" w:id="272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2722"/>
    <w:bookmarkStart w:name="z2995" w:id="27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27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 </w:t>
      </w:r>
    </w:p>
    <w:bookmarkStart w:name="z2997" w:id="2724"/>
    <w:p>
      <w:pPr>
        <w:spacing w:after="0"/>
        <w:ind w:left="0"/>
        <w:jc w:val="both"/>
      </w:pPr>
      <w:r>
        <w:rPr>
          <w:rFonts w:ascii="Times New Roman"/>
          <w:b w:val="false"/>
          <w:i w:val="false"/>
          <w:color w:val="000000"/>
          <w:sz w:val="28"/>
        </w:rPr>
        <w:t>
      "3) принятие решений по вопросам, относящимся в соответствии с законодательством Республики Казахстан и (или) уставом к компетенции общего собрания акционеров (участников), иного органа компании или иного юридического лица, по отношению к которому Фонд является акционером, участником или имеет право на долю в имуществе, за исключением решений по вопросам, принимаемым единственным акционером или советом директоров Фонда согласно настоящему Закону;</w:t>
      </w:r>
    </w:p>
    <w:bookmarkEnd w:id="2724"/>
    <w:bookmarkStart w:name="z2998" w:id="2725"/>
    <w:p>
      <w:pPr>
        <w:spacing w:after="0"/>
        <w:ind w:left="0"/>
        <w:jc w:val="both"/>
      </w:pPr>
      <w:r>
        <w:rPr>
          <w:rFonts w:ascii="Times New Roman"/>
          <w:b w:val="false"/>
          <w:i w:val="false"/>
          <w:color w:val="000000"/>
          <w:sz w:val="28"/>
        </w:rPr>
        <w:t>
      4) согласование вопросов назначения и досрочного прекращения полномочий руководителей исполнительных органов национальных компаний, а также юридических лиц, все голосующие акции (доли участия) которых принадлежат Фонду на праве собственности и (или) доверительного управления;";</w:t>
      </w:r>
    </w:p>
    <w:bookmarkEnd w:id="2725"/>
    <w:bookmarkStart w:name="z2999" w:id="2726"/>
    <w:p>
      <w:pPr>
        <w:spacing w:after="0"/>
        <w:ind w:left="0"/>
        <w:jc w:val="both"/>
      </w:pPr>
      <w:r>
        <w:rPr>
          <w:rFonts w:ascii="Times New Roman"/>
          <w:b w:val="false"/>
          <w:i w:val="false"/>
          <w:color w:val="000000"/>
          <w:sz w:val="28"/>
        </w:rPr>
        <w:t xml:space="preserve">
      дополнить подпунктом 6-1) следующего содержания: </w:t>
      </w:r>
    </w:p>
    <w:bookmarkEnd w:id="2726"/>
    <w:bookmarkStart w:name="z3000" w:id="2727"/>
    <w:p>
      <w:pPr>
        <w:spacing w:after="0"/>
        <w:ind w:left="0"/>
        <w:jc w:val="both"/>
      </w:pPr>
      <w:r>
        <w:rPr>
          <w:rFonts w:ascii="Times New Roman"/>
          <w:b w:val="false"/>
          <w:i w:val="false"/>
          <w:color w:val="000000"/>
          <w:sz w:val="28"/>
        </w:rPr>
        <w:t>
      "6-1) утверждение кодекса корпоративного управления организаций, входящих в группу Фонда, а также изменений и дополнений в него;";</w:t>
      </w:r>
    </w:p>
    <w:bookmarkEnd w:id="2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 </w:t>
      </w:r>
    </w:p>
    <w:bookmarkStart w:name="z3002" w:id="2728"/>
    <w:p>
      <w:pPr>
        <w:spacing w:after="0"/>
        <w:ind w:left="0"/>
        <w:jc w:val="both"/>
      </w:pPr>
      <w:r>
        <w:rPr>
          <w:rFonts w:ascii="Times New Roman"/>
          <w:b w:val="false"/>
          <w:i w:val="false"/>
          <w:color w:val="000000"/>
          <w:sz w:val="28"/>
        </w:rPr>
        <w:t>
      "10) утверждение отдельных видов нормативов и лимитов административных расходов Фонда по предложениям, вносимым Правительством Республики Казахстан, а также компаний, все голосующие акции (доли участия) которых принадлежат Фонду;</w:t>
      </w:r>
    </w:p>
    <w:bookmarkEnd w:id="2728"/>
    <w:bookmarkStart w:name="z3003" w:id="2729"/>
    <w:p>
      <w:pPr>
        <w:spacing w:after="0"/>
        <w:ind w:left="0"/>
        <w:jc w:val="both"/>
      </w:pPr>
      <w:r>
        <w:rPr>
          <w:rFonts w:ascii="Times New Roman"/>
          <w:b w:val="false"/>
          <w:i w:val="false"/>
          <w:color w:val="000000"/>
          <w:sz w:val="28"/>
        </w:rPr>
        <w:t>
      11) утверждение штатной численности, штатного расписания и организационной структуры Фонда;";</w:t>
      </w:r>
    </w:p>
    <w:bookmarkEnd w:id="2729"/>
    <w:bookmarkStart w:name="z3004" w:id="2730"/>
    <w:p>
      <w:pPr>
        <w:spacing w:after="0"/>
        <w:ind w:left="0"/>
        <w:jc w:val="both"/>
      </w:pPr>
      <w:r>
        <w:rPr>
          <w:rFonts w:ascii="Times New Roman"/>
          <w:b w:val="false"/>
          <w:i w:val="false"/>
          <w:color w:val="000000"/>
          <w:sz w:val="28"/>
        </w:rPr>
        <w:t xml:space="preserve">
      дополнить пунктом 2-1 следующего содержания: </w:t>
      </w:r>
    </w:p>
    <w:bookmarkEnd w:id="2730"/>
    <w:bookmarkStart w:name="z3005" w:id="2731"/>
    <w:p>
      <w:pPr>
        <w:spacing w:after="0"/>
        <w:ind w:left="0"/>
        <w:jc w:val="both"/>
      </w:pPr>
      <w:r>
        <w:rPr>
          <w:rFonts w:ascii="Times New Roman"/>
          <w:b w:val="false"/>
          <w:i w:val="false"/>
          <w:color w:val="000000"/>
          <w:sz w:val="28"/>
        </w:rPr>
        <w:t>
      "2-1. Правление Фонда вправе определить перечень вопросов из числа предусмотренных подпунктом 3) пункта 2 настоящей статьи, решения по которым могут быть приняты председателем правления Фонда, а также порядок принятия таких решений.";</w:t>
      </w:r>
    </w:p>
    <w:bookmarkEnd w:id="2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цифры "2" дополнить словами ", пункте 2-1";</w:t>
      </w:r>
    </w:p>
    <w:bookmarkStart w:name="z3007" w:id="27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732"/>
    <w:bookmarkStart w:name="z3008" w:id="2733"/>
    <w:p>
      <w:pPr>
        <w:spacing w:after="0"/>
        <w:ind w:left="0"/>
        <w:jc w:val="both"/>
      </w:pPr>
      <w:r>
        <w:rPr>
          <w:rFonts w:ascii="Times New Roman"/>
          <w:b w:val="false"/>
          <w:i w:val="false"/>
          <w:color w:val="000000"/>
          <w:sz w:val="28"/>
        </w:rPr>
        <w:t>
      в подпункте 1) слова "более пятьюдесятью процентами" заменить словами "пятьюдесятью и более процентами";</w:t>
      </w:r>
    </w:p>
    <w:bookmarkEnd w:id="2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3010" w:id="2734"/>
    <w:p>
      <w:pPr>
        <w:spacing w:after="0"/>
        <w:ind w:left="0"/>
        <w:jc w:val="both"/>
      </w:pPr>
      <w:r>
        <w:rPr>
          <w:rFonts w:ascii="Times New Roman"/>
          <w:b w:val="false"/>
          <w:i w:val="false"/>
          <w:color w:val="000000"/>
          <w:sz w:val="28"/>
        </w:rPr>
        <w:t>
      "3) привлечение к дисциплинарной ответственности руководителей исполнительных органов юридических лиц, по отношению к которым Фонд является единственным акционером или лицом, владеющим всеми голосующими акциями, единственным участником либо единственным лицом, имеющим право на имущество юридического лица;";</w:t>
      </w:r>
    </w:p>
    <w:bookmarkEnd w:id="2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3012" w:id="2735"/>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12 исключить; </w:t>
      </w:r>
    </w:p>
    <w:bookmarkEnd w:id="2735"/>
    <w:bookmarkStart w:name="z3013" w:id="27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24</w:t>
      </w:r>
      <w:r>
        <w:rPr>
          <w:rFonts w:ascii="Times New Roman"/>
          <w:b w:val="false"/>
          <w:i w:val="false"/>
          <w:color w:val="000000"/>
          <w:sz w:val="28"/>
        </w:rPr>
        <w:t xml:space="preserve"> дополнить пунктами 4 и 5 следующего содержания: </w:t>
      </w:r>
    </w:p>
    <w:bookmarkEnd w:id="2736"/>
    <w:bookmarkStart w:name="z3014" w:id="2737"/>
    <w:p>
      <w:pPr>
        <w:spacing w:after="0"/>
        <w:ind w:left="0"/>
        <w:jc w:val="both"/>
      </w:pPr>
      <w:r>
        <w:rPr>
          <w:rFonts w:ascii="Times New Roman"/>
          <w:b w:val="false"/>
          <w:i w:val="false"/>
          <w:color w:val="000000"/>
          <w:sz w:val="28"/>
        </w:rPr>
        <w:t>
      "4. Решение о заключении национальной компанией, более пятидесяти процентов голосующих акций которой принадлежат Фонду на праве собственности, сделки или совокупности взаимосвязанных между собой сделок, в результате которой (которых) национальной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национальной компании, принимается правлением национальной компании.</w:t>
      </w:r>
    </w:p>
    <w:bookmarkEnd w:id="2737"/>
    <w:bookmarkStart w:name="z3015" w:id="2738"/>
    <w:p>
      <w:pPr>
        <w:spacing w:after="0"/>
        <w:ind w:left="0"/>
        <w:jc w:val="both"/>
      </w:pPr>
      <w:r>
        <w:rPr>
          <w:rFonts w:ascii="Times New Roman"/>
          <w:b w:val="false"/>
          <w:i w:val="false"/>
          <w:color w:val="000000"/>
          <w:sz w:val="28"/>
        </w:rPr>
        <w:t>
      Уставом национальной компании, более пятидесяти процентов голосующих акций которой принадлежат Фонду на праве собственности, вопрос о заключении сделки или совокупности взаимосвязанных между собой сделок, в результате которой (которых) национальной компанией приобретается или отчуждается (может быть приобретено или отчуждено) имущество, стоимость которого составляет один и менее процентов от общего размера стоимости активов национальной компании, может быть отнесен к компетенции руководителя исполнительного органа национальной компании.</w:t>
      </w:r>
    </w:p>
    <w:bookmarkEnd w:id="2738"/>
    <w:bookmarkStart w:name="z3016" w:id="2739"/>
    <w:p>
      <w:pPr>
        <w:spacing w:after="0"/>
        <w:ind w:left="0"/>
        <w:jc w:val="both"/>
      </w:pPr>
      <w:r>
        <w:rPr>
          <w:rFonts w:ascii="Times New Roman"/>
          <w:b w:val="false"/>
          <w:i w:val="false"/>
          <w:color w:val="000000"/>
          <w:sz w:val="28"/>
        </w:rPr>
        <w:t xml:space="preserve">
      5. Членам Правительства Республики Казахстан и иным государственным служащим запрещается входить в составы советов директоров или наблюдательных советов организаций, входящих в группу Фонда,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8 настоящего Закона, а также избрания членов Правительства Республики Казахстан и иных государственных служащих по рекомендации Совета по управлению Фондом.".</w:t>
      </w:r>
    </w:p>
    <w:bookmarkEnd w:id="2739"/>
    <w:bookmarkStart w:name="z3017" w:id="2740"/>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ст.79; 2014 г., № 7, ст.37; № 10, ст.52; № 19-I, 19-II, ст.96; № 21, ст.122; № 23, ст.143; № 24, ст.145; 2015 г., № 9, ст.46; № 20-IV, ст.113; 2016 г., № 24, ст.124; 2017 г., № 23-III, ст.111; № 23-V, ст.113):</w:t>
      </w:r>
    </w:p>
    <w:bookmarkEnd w:id="2740"/>
    <w:bookmarkStart w:name="z3018" w:id="27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8</w:t>
      </w:r>
      <w:r>
        <w:rPr>
          <w:rFonts w:ascii="Times New Roman"/>
          <w:b w:val="false"/>
          <w:i w:val="false"/>
          <w:color w:val="000000"/>
          <w:sz w:val="28"/>
        </w:rPr>
        <w:t>:</w:t>
      </w:r>
    </w:p>
    <w:bookmarkEnd w:id="2741"/>
    <w:bookmarkStart w:name="z3019" w:id="2742"/>
    <w:p>
      <w:pPr>
        <w:spacing w:after="0"/>
        <w:ind w:left="0"/>
        <w:jc w:val="both"/>
      </w:pPr>
      <w:r>
        <w:rPr>
          <w:rFonts w:ascii="Times New Roman"/>
          <w:b w:val="false"/>
          <w:i w:val="false"/>
          <w:color w:val="000000"/>
          <w:sz w:val="28"/>
        </w:rPr>
        <w:t>
      заголовок изложить в следующей редакции:</w:t>
      </w:r>
    </w:p>
    <w:bookmarkEnd w:id="2742"/>
    <w:bookmarkStart w:name="z3020" w:id="2743"/>
    <w:p>
      <w:pPr>
        <w:spacing w:after="0"/>
        <w:ind w:left="0"/>
        <w:jc w:val="both"/>
      </w:pPr>
      <w:r>
        <w:rPr>
          <w:rFonts w:ascii="Times New Roman"/>
          <w:b w:val="false"/>
          <w:i w:val="false"/>
          <w:color w:val="000000"/>
          <w:sz w:val="28"/>
        </w:rPr>
        <w:t>
      "Статья 8. Государственный контроль за соблюдением законодательства Республики Казахстан о магистральном трубопроводе";</w:t>
      </w:r>
    </w:p>
    <w:bookmarkEnd w:id="2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22" w:id="2744"/>
    <w:p>
      <w:pPr>
        <w:spacing w:after="0"/>
        <w:ind w:left="0"/>
        <w:jc w:val="both"/>
      </w:pPr>
      <w:r>
        <w:rPr>
          <w:rFonts w:ascii="Times New Roman"/>
          <w:b w:val="false"/>
          <w:i w:val="false"/>
          <w:color w:val="000000"/>
          <w:sz w:val="28"/>
        </w:rPr>
        <w:t xml:space="preserve">
      "1. Государственный контроль за соблюдением законодательства Республики Казахстан о магистральном трубопроводе осуществляется государственными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 в форме проверки,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3024" w:id="2745"/>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ст.120; 2014 г., № 4-5, ст.24; № 10, ст.52; № 11, ст.61; № 19-I, 19-II, ст.96; № 22, ст.131; № 23, ст.143; 2015 г., № 22-VI, ст.159; 2016 г., № 6, ст.45; № 24, ст.126; 2017 г., № 9, ст.21; № 22-III, ст.109):</w:t>
      </w:r>
    </w:p>
    <w:bookmarkEnd w:id="2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3 дополнить частью четвертой следующего содержания:</w:t>
      </w:r>
    </w:p>
    <w:bookmarkStart w:name="z3026" w:id="2746"/>
    <w:p>
      <w:pPr>
        <w:spacing w:after="0"/>
        <w:ind w:left="0"/>
        <w:jc w:val="both"/>
      </w:pPr>
      <w:r>
        <w:rPr>
          <w:rFonts w:ascii="Times New Roman"/>
          <w:b w:val="false"/>
          <w:i w:val="false"/>
          <w:color w:val="000000"/>
          <w:sz w:val="28"/>
        </w:rPr>
        <w:t>
       "Микрофинансовая организация при рассмотрении вопроса о выдаче микрокредита учитывает кредитный скоринг заемщика (заявителя) – физического лица, рассчитанный на основании собственной методики, или кредитный скоринг, предоставленный кредитным бюро.".</w:t>
      </w:r>
    </w:p>
    <w:bookmarkEnd w:id="2746"/>
    <w:bookmarkStart w:name="z3027" w:id="2747"/>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ст.29; 2014 г., № 19-I, 19-II, ст.96; 2015 г., № 21-I, ст.121; № 22-II, ст.145; № 22-V, ст.154, 156; № 23-II, ст.170; 2016 г., № 7-I, ст.50):</w:t>
      </w:r>
    </w:p>
    <w:bookmarkEnd w:id="2747"/>
    <w:bookmarkStart w:name="z3028" w:id="274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030" w:id="2749"/>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749"/>
    <w:bookmarkStart w:name="z3031" w:id="2750"/>
    <w:p>
      <w:pPr>
        <w:spacing w:after="0"/>
        <w:ind w:left="0"/>
        <w:jc w:val="both"/>
      </w:pPr>
      <w:r>
        <w:rPr>
          <w:rFonts w:ascii="Times New Roman"/>
          <w:b w:val="false"/>
          <w:i w:val="false"/>
          <w:color w:val="000000"/>
          <w:sz w:val="28"/>
        </w:rPr>
        <w:t>
      дополнить подпунктом 1-1) следующего содержания:</w:t>
      </w:r>
    </w:p>
    <w:bookmarkEnd w:id="2750"/>
    <w:bookmarkStart w:name="z3032" w:id="2751"/>
    <w:p>
      <w:pPr>
        <w:spacing w:after="0"/>
        <w:ind w:left="0"/>
        <w:jc w:val="both"/>
      </w:pPr>
      <w:r>
        <w:rPr>
          <w:rFonts w:ascii="Times New Roman"/>
          <w:b w:val="false"/>
          <w:i w:val="false"/>
          <w:color w:val="000000"/>
          <w:sz w:val="28"/>
        </w:rPr>
        <w:t>
      "1-1)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2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3035" w:id="2752"/>
    <w:p>
      <w:pPr>
        <w:spacing w:after="0"/>
        <w:ind w:left="0"/>
        <w:jc w:val="both"/>
      </w:pPr>
      <w:r>
        <w:rPr>
          <w:rFonts w:ascii="Times New Roman"/>
          <w:b w:val="false"/>
          <w:i w:val="false"/>
          <w:color w:val="000000"/>
          <w:sz w:val="28"/>
        </w:rPr>
        <w:t>
      "19)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752"/>
    <w:bookmarkStart w:name="z3036" w:id="27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11-1 изложить в следующей редакции:</w:t>
      </w:r>
    </w:p>
    <w:bookmarkEnd w:id="2753"/>
    <w:bookmarkStart w:name="z3037" w:id="2754"/>
    <w:p>
      <w:pPr>
        <w:spacing w:after="0"/>
        <w:ind w:left="0"/>
        <w:jc w:val="both"/>
      </w:pPr>
      <w:r>
        <w:rPr>
          <w:rFonts w:ascii="Times New Roman"/>
          <w:b w:val="false"/>
          <w:i w:val="false"/>
          <w:color w:val="000000"/>
          <w:sz w:val="28"/>
        </w:rPr>
        <w:t>
      "1. Государственная корпорация является единым провайдером, осуществляющим деятельность в сфере оказания государственных услуг физическим и (или) юридическим лицам по принципу "одного окна", регистрации залога движимого имущества, не подлежащего обязательной государственной регистрации, физических и юридических лиц, технического обследования зданий, сооружений и (или) их составляющих, государственной регистрации прав на недвижимое имущество, ведения государственного земельного кадастра, пенсионного и социального обеспечения.</w:t>
      </w:r>
    </w:p>
    <w:bookmarkEnd w:id="2754"/>
    <w:bookmarkStart w:name="z3038" w:id="2755"/>
    <w:p>
      <w:pPr>
        <w:spacing w:after="0"/>
        <w:ind w:left="0"/>
        <w:jc w:val="both"/>
      </w:pPr>
      <w:r>
        <w:rPr>
          <w:rFonts w:ascii="Times New Roman"/>
          <w:b w:val="false"/>
          <w:i w:val="false"/>
          <w:color w:val="000000"/>
          <w:sz w:val="28"/>
        </w:rPr>
        <w:t>
      Иным лицам запрещается осуществление деятельности единого провайдера.".</w:t>
      </w:r>
    </w:p>
    <w:bookmarkEnd w:id="2755"/>
    <w:bookmarkStart w:name="z3039" w:id="2756"/>
    <w:p>
      <w:pPr>
        <w:spacing w:after="0"/>
        <w:ind w:left="0"/>
        <w:jc w:val="both"/>
      </w:pPr>
      <w:r>
        <w:rPr>
          <w:rFonts w:ascii="Times New Roman"/>
          <w:b w:val="false"/>
          <w:i w:val="false"/>
          <w:color w:val="000000"/>
          <w:sz w:val="28"/>
        </w:rPr>
        <w:t xml:space="preserve">
      101.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ст.55; № 21-22, ст.115; 2014 г., № 1, ст.1; № 6, ст.28; № 8, ст.49; № 11, ст.61; № 19-I, 19-II, ст.96; № 21, ст.122; № 22, ст.131; № 23, ст.143; 2015 г., № 6, ст.27; № 8, ст.45; № 10, ст.50; № 15, ст.78; № 20-IV, ст.113; № 22-II, ст.145; № 22-VI, ст.159; № 23-II, ст.170; 2016 г., № 7-І, ст.49; № 8-І, ст.65; 2017 г., № 12, ст.36; № 22-III, ст.109):</w:t>
      </w:r>
    </w:p>
    <w:bookmarkEnd w:id="2756"/>
    <w:bookmarkStart w:name="z3040" w:id="275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042" w:id="275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758"/>
    <w:bookmarkStart w:name="z3043" w:id="2759"/>
    <w:p>
      <w:pPr>
        <w:spacing w:after="0"/>
        <w:ind w:left="0"/>
        <w:jc w:val="both"/>
      </w:pPr>
      <w:r>
        <w:rPr>
          <w:rFonts w:ascii="Times New Roman"/>
          <w:b w:val="false"/>
          <w:i w:val="false"/>
          <w:color w:val="000000"/>
          <w:sz w:val="28"/>
        </w:rPr>
        <w:t>
      дополнить подпунктом 1-1) следующего содержания:</w:t>
      </w:r>
    </w:p>
    <w:bookmarkEnd w:id="2759"/>
    <w:bookmarkStart w:name="z3044" w:id="2760"/>
    <w:p>
      <w:pPr>
        <w:spacing w:after="0"/>
        <w:ind w:left="0"/>
        <w:jc w:val="both"/>
      </w:pPr>
      <w:r>
        <w:rPr>
          <w:rFonts w:ascii="Times New Roman"/>
          <w:b w:val="false"/>
          <w:i w:val="false"/>
          <w:color w:val="000000"/>
          <w:sz w:val="28"/>
        </w:rPr>
        <w:t>
      "1-1) диверсификация – размещение пенсионных активов в различные финансовые инструменты с целью снижения риска их потерь в соответствии с требованиями, установленными уполномоченным органом;";</w:t>
      </w:r>
    </w:p>
    <w:bookmarkEnd w:id="2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40)</w:t>
      </w:r>
      <w:r>
        <w:rPr>
          <w:rFonts w:ascii="Times New Roman"/>
          <w:b w:val="false"/>
          <w:i w:val="false"/>
          <w:color w:val="000000"/>
          <w:sz w:val="28"/>
        </w:rPr>
        <w:t xml:space="preserve"> исключить;</w:t>
      </w:r>
    </w:p>
    <w:bookmarkStart w:name="z3046" w:id="2761"/>
    <w:p>
      <w:pPr>
        <w:spacing w:after="0"/>
        <w:ind w:left="0"/>
        <w:jc w:val="both"/>
      </w:pPr>
      <w:r>
        <w:rPr>
          <w:rFonts w:ascii="Times New Roman"/>
          <w:b w:val="false"/>
          <w:i w:val="false"/>
          <w:color w:val="000000"/>
          <w:sz w:val="28"/>
        </w:rPr>
        <w:t xml:space="preserve">
      2)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48 слова "и заверены печатью добровольного накопительного пенсионного фонда" исключить.</w:t>
      </w:r>
    </w:p>
    <w:bookmarkEnd w:id="2761"/>
    <w:bookmarkStart w:name="z3047" w:id="2762"/>
    <w:p>
      <w:pPr>
        <w:spacing w:after="0"/>
        <w:ind w:left="0"/>
        <w:jc w:val="both"/>
      </w:pPr>
      <w:r>
        <w:rPr>
          <w:rFonts w:ascii="Times New Roman"/>
          <w:b w:val="false"/>
          <w:i w:val="false"/>
          <w:color w:val="000000"/>
          <w:sz w:val="28"/>
        </w:rPr>
        <w:t xml:space="preserve">
      102.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ст.80; 2014 г., № 12, ст.82; № 21, ст.122; № 23, ст.143; 2015 г., № 20-IV, ст.113; № 21-I, ст.128; № 22-V, ст.152; 2016 г., № 7-I, ст.47; № 7-II, ст.55; 2017 г., № 23-III, ст.111):</w:t>
      </w:r>
    </w:p>
    <w:bookmarkEnd w:id="2762"/>
    <w:bookmarkStart w:name="z3048" w:id="2763"/>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6 изложить в следующей редакции:</w:t>
      </w:r>
    </w:p>
    <w:bookmarkEnd w:id="2763"/>
    <w:bookmarkStart w:name="z3049" w:id="2764"/>
    <w:p>
      <w:pPr>
        <w:spacing w:after="0"/>
        <w:ind w:left="0"/>
        <w:jc w:val="both"/>
      </w:pPr>
      <w:r>
        <w:rPr>
          <w:rFonts w:ascii="Times New Roman"/>
          <w:b w:val="false"/>
          <w:i w:val="false"/>
          <w:color w:val="000000"/>
          <w:sz w:val="28"/>
        </w:rPr>
        <w:t>
      "2. Ассоциации (союзы), саморегулируемые организации, указанные в пункте 1 настоящей статьи, представляющие интересы своих членов (участников), вправе:";</w:t>
      </w:r>
    </w:p>
    <w:bookmarkEnd w:id="2764"/>
    <w:bookmarkStart w:name="z3050" w:id="27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22 изложить в следующей редакции:</w:t>
      </w:r>
    </w:p>
    <w:bookmarkEnd w:id="2765"/>
    <w:bookmarkStart w:name="z3051" w:id="2766"/>
    <w:p>
      <w:pPr>
        <w:spacing w:after="0"/>
        <w:ind w:left="0"/>
        <w:jc w:val="both"/>
      </w:pPr>
      <w:r>
        <w:rPr>
          <w:rFonts w:ascii="Times New Roman"/>
          <w:b w:val="false"/>
          <w:i w:val="false"/>
          <w:color w:val="000000"/>
          <w:sz w:val="28"/>
        </w:rPr>
        <w:t>
      "3. Комитеты состоят из представителей республиканских межотраслевых, отраслевых ассоциаций (союзов), а также республиканских ассоциаций (союзов) малого, среднего и (или) крупного предпринимательства, саморегулируемых организаций, прошедших аккредитацию в Национальной палате. Количество членов комитета определяется президиумом и не может быть менее трех.".</w:t>
      </w:r>
    </w:p>
    <w:bookmarkEnd w:id="2766"/>
    <w:bookmarkStart w:name="z3052" w:id="2767"/>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ст.23; № 10, ст.52; № 19-I, 19-II, ст.96; № 21, ст.122; № 23, ст.143; 2015 г., № 8, ст.42; № 15, ст.78; № 20-IV, ст.113; № 20-VII, ст.117; № 21-III, ст.136; № 22-I, ст.143; № 22-VI, ст.159; 2016 г., № 6, ст.45; № 7-II, ст.53, 55; № 24, ст.124; 2017 г., № 4, ст.7):</w:t>
      </w:r>
    </w:p>
    <w:bookmarkEnd w:id="2767"/>
    <w:bookmarkStart w:name="z3053" w:id="27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28-1) и 33) следующего содержания:</w:t>
      </w:r>
    </w:p>
    <w:bookmarkEnd w:id="2768"/>
    <w:bookmarkStart w:name="z3054" w:id="2769"/>
    <w:p>
      <w:pPr>
        <w:spacing w:after="0"/>
        <w:ind w:left="0"/>
        <w:jc w:val="both"/>
      </w:pPr>
      <w:r>
        <w:rPr>
          <w:rFonts w:ascii="Times New Roman"/>
          <w:b w:val="false"/>
          <w:i w:val="false"/>
          <w:color w:val="000000"/>
          <w:sz w:val="28"/>
        </w:rPr>
        <w:t>
      "28-1) реверсивный факторинг – трехсторонний договор, заключенный между должником (банкротом), его дебитором и третьим лицом, где дебитор передает третьему лицу свое обязательство перед должником (банкротом), а третье лицо исполняет обязательства дебитора перед должником (банкротом);";</w:t>
      </w:r>
    </w:p>
    <w:bookmarkEnd w:id="2769"/>
    <w:bookmarkStart w:name="z3055" w:id="2770"/>
    <w:p>
      <w:pPr>
        <w:spacing w:after="0"/>
        <w:ind w:left="0"/>
        <w:jc w:val="both"/>
      </w:pPr>
      <w:r>
        <w:rPr>
          <w:rFonts w:ascii="Times New Roman"/>
          <w:b w:val="false"/>
          <w:i w:val="false"/>
          <w:color w:val="000000"/>
          <w:sz w:val="28"/>
        </w:rPr>
        <w:t>
      "33) факторинг – трехсторонний договор, заключенный между должником (банкротом), его дебитором и третьим лицом, где должник (банкрот) уступает или обязуется уступить третьему лицу имущественное требование к своему дебитору, а третье лицо передает или обязуется передать деньги или другое имущество в распоряжение должника (банкрота) в обмен на право требования к дебитору должника (банкрота).";</w:t>
      </w:r>
    </w:p>
    <w:bookmarkEnd w:id="2770"/>
    <w:bookmarkStart w:name="z3056" w:id="27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статьи 17</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End w:id="2771"/>
    <w:bookmarkStart w:name="z3057" w:id="2772"/>
    <w:p>
      <w:pPr>
        <w:spacing w:after="0"/>
        <w:ind w:left="0"/>
        <w:jc w:val="both"/>
      </w:pPr>
      <w:r>
        <w:rPr>
          <w:rFonts w:ascii="Times New Roman"/>
          <w:b w:val="false"/>
          <w:i w:val="false"/>
          <w:color w:val="000000"/>
          <w:sz w:val="28"/>
        </w:rPr>
        <w:t>
      "Статья 17. Государственный контроль за проведением процедур реабилитации и банкротства</w:t>
      </w:r>
    </w:p>
    <w:bookmarkEnd w:id="2772"/>
    <w:bookmarkStart w:name="z3058" w:id="2773"/>
    <w:p>
      <w:pPr>
        <w:spacing w:after="0"/>
        <w:ind w:left="0"/>
        <w:jc w:val="both"/>
      </w:pPr>
      <w:r>
        <w:rPr>
          <w:rFonts w:ascii="Times New Roman"/>
          <w:b w:val="false"/>
          <w:i w:val="false"/>
          <w:color w:val="000000"/>
          <w:sz w:val="28"/>
        </w:rPr>
        <w:t xml:space="preserve">
      1. Государственный контроль за проведением процедур реабилитации и банкротства осуществляет уполномоченный орган. </w:t>
      </w:r>
    </w:p>
    <w:bookmarkEnd w:id="2773"/>
    <w:bookmarkStart w:name="z3059" w:id="2774"/>
    <w:p>
      <w:pPr>
        <w:spacing w:after="0"/>
        <w:ind w:left="0"/>
        <w:jc w:val="both"/>
      </w:pPr>
      <w:r>
        <w:rPr>
          <w:rFonts w:ascii="Times New Roman"/>
          <w:b w:val="false"/>
          <w:i w:val="false"/>
          <w:color w:val="000000"/>
          <w:sz w:val="28"/>
        </w:rPr>
        <w:t>
      2. Государственный контроль за деятельностью администратора осуществляется в форме:</w:t>
      </w:r>
    </w:p>
    <w:bookmarkEnd w:id="2774"/>
    <w:bookmarkStart w:name="z3060" w:id="2775"/>
    <w:p>
      <w:pPr>
        <w:spacing w:after="0"/>
        <w:ind w:left="0"/>
        <w:jc w:val="both"/>
      </w:pPr>
      <w:r>
        <w:rPr>
          <w:rFonts w:ascii="Times New Roman"/>
          <w:b w:val="false"/>
          <w:i w:val="false"/>
          <w:color w:val="000000"/>
          <w:sz w:val="28"/>
        </w:rPr>
        <w:t>
      1) проверок;</w:t>
      </w:r>
    </w:p>
    <w:bookmarkEnd w:id="2775"/>
    <w:bookmarkStart w:name="z3061" w:id="2776"/>
    <w:p>
      <w:pPr>
        <w:spacing w:after="0"/>
        <w:ind w:left="0"/>
        <w:jc w:val="both"/>
      </w:pPr>
      <w:r>
        <w:rPr>
          <w:rFonts w:ascii="Times New Roman"/>
          <w:b w:val="false"/>
          <w:i w:val="false"/>
          <w:color w:val="000000"/>
          <w:sz w:val="28"/>
        </w:rPr>
        <w:t>
      2) профилактического контроля.</w:t>
      </w:r>
    </w:p>
    <w:bookmarkEnd w:id="2776"/>
    <w:bookmarkStart w:name="z3062" w:id="2777"/>
    <w:p>
      <w:pPr>
        <w:spacing w:after="0"/>
        <w:ind w:left="0"/>
        <w:jc w:val="both"/>
      </w:pPr>
      <w:r>
        <w:rPr>
          <w:rFonts w:ascii="Times New Roman"/>
          <w:b w:val="false"/>
          <w:i w:val="false"/>
          <w:color w:val="000000"/>
          <w:sz w:val="28"/>
        </w:rPr>
        <w:t>
      3. К профилактическому контролю без посещения субъекта (объекта) контроля относятся:</w:t>
      </w:r>
    </w:p>
    <w:bookmarkEnd w:id="2777"/>
    <w:bookmarkStart w:name="z3063" w:id="2778"/>
    <w:p>
      <w:pPr>
        <w:spacing w:after="0"/>
        <w:ind w:left="0"/>
        <w:jc w:val="both"/>
      </w:pPr>
      <w:r>
        <w:rPr>
          <w:rFonts w:ascii="Times New Roman"/>
          <w:b w:val="false"/>
          <w:i w:val="false"/>
          <w:color w:val="000000"/>
          <w:sz w:val="28"/>
        </w:rPr>
        <w:t>
      1) учет лиц, имеющих право осуществлять деятельность администратора;</w:t>
      </w:r>
    </w:p>
    <w:bookmarkEnd w:id="2778"/>
    <w:bookmarkStart w:name="z3064" w:id="2779"/>
    <w:p>
      <w:pPr>
        <w:spacing w:after="0"/>
        <w:ind w:left="0"/>
        <w:jc w:val="both"/>
      </w:pPr>
      <w:r>
        <w:rPr>
          <w:rFonts w:ascii="Times New Roman"/>
          <w:b w:val="false"/>
          <w:i w:val="false"/>
          <w:color w:val="000000"/>
          <w:sz w:val="28"/>
        </w:rPr>
        <w:t>
      2) камеральный контроль;</w:t>
      </w:r>
    </w:p>
    <w:bookmarkEnd w:id="2779"/>
    <w:bookmarkStart w:name="z3065" w:id="2780"/>
    <w:p>
      <w:pPr>
        <w:spacing w:after="0"/>
        <w:ind w:left="0"/>
        <w:jc w:val="both"/>
      </w:pPr>
      <w:r>
        <w:rPr>
          <w:rFonts w:ascii="Times New Roman"/>
          <w:b w:val="false"/>
          <w:i w:val="false"/>
          <w:color w:val="000000"/>
          <w:sz w:val="28"/>
        </w:rPr>
        <w:t>
      3) направление запросов;</w:t>
      </w:r>
    </w:p>
    <w:bookmarkEnd w:id="2780"/>
    <w:bookmarkStart w:name="z3066" w:id="2781"/>
    <w:p>
      <w:pPr>
        <w:spacing w:after="0"/>
        <w:ind w:left="0"/>
        <w:jc w:val="both"/>
      </w:pPr>
      <w:r>
        <w:rPr>
          <w:rFonts w:ascii="Times New Roman"/>
          <w:b w:val="false"/>
          <w:i w:val="false"/>
          <w:color w:val="000000"/>
          <w:sz w:val="28"/>
        </w:rPr>
        <w:t>
      4) прием информации о ходе проведения процедур.</w:t>
      </w:r>
    </w:p>
    <w:bookmarkEnd w:id="2781"/>
    <w:bookmarkStart w:name="z3067" w:id="2782"/>
    <w:p>
      <w:pPr>
        <w:spacing w:after="0"/>
        <w:ind w:left="0"/>
        <w:jc w:val="both"/>
      </w:pPr>
      <w:r>
        <w:rPr>
          <w:rFonts w:ascii="Times New Roman"/>
          <w:b w:val="false"/>
          <w:i w:val="false"/>
          <w:color w:val="000000"/>
          <w:sz w:val="28"/>
        </w:rPr>
        <w:t>
      4.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bookmarkEnd w:id="2782"/>
    <w:bookmarkStart w:name="z3068" w:id="2783"/>
    <w:p>
      <w:pPr>
        <w:spacing w:after="0"/>
        <w:ind w:left="0"/>
        <w:jc w:val="both"/>
      </w:pPr>
      <w:r>
        <w:rPr>
          <w:rFonts w:ascii="Times New Roman"/>
          <w:b w:val="false"/>
          <w:i w:val="false"/>
          <w:color w:val="000000"/>
          <w:sz w:val="28"/>
        </w:rPr>
        <w:t>
      "Статья 26. Порядок принятия решений собранием кредиторов при реабилитационной процедуре и процедуре</w:t>
      </w:r>
    </w:p>
    <w:bookmarkEnd w:id="2783"/>
    <w:bookmarkStart w:name="z3069" w:id="2784"/>
    <w:p>
      <w:pPr>
        <w:spacing w:after="0"/>
        <w:ind w:left="0"/>
        <w:jc w:val="both"/>
      </w:pPr>
      <w:r>
        <w:rPr>
          <w:rFonts w:ascii="Times New Roman"/>
          <w:b w:val="false"/>
          <w:i w:val="false"/>
          <w:color w:val="000000"/>
          <w:sz w:val="28"/>
        </w:rPr>
        <w:t>
       банкротства</w:t>
      </w:r>
    </w:p>
    <w:bookmarkEnd w:id="2784"/>
    <w:bookmarkStart w:name="z3070" w:id="2785"/>
    <w:p>
      <w:pPr>
        <w:spacing w:after="0"/>
        <w:ind w:left="0"/>
        <w:jc w:val="both"/>
      </w:pPr>
      <w:r>
        <w:rPr>
          <w:rFonts w:ascii="Times New Roman"/>
          <w:b w:val="false"/>
          <w:i w:val="false"/>
          <w:color w:val="000000"/>
          <w:sz w:val="28"/>
        </w:rPr>
        <w:t>
      1. Общий порядок правомочности и принятия решений собранием кредиторов определяется в соответствии с настоящей статьей.</w:t>
      </w:r>
    </w:p>
    <w:bookmarkEnd w:id="2785"/>
    <w:bookmarkStart w:name="z3071" w:id="2786"/>
    <w:p>
      <w:pPr>
        <w:spacing w:after="0"/>
        <w:ind w:left="0"/>
        <w:jc w:val="both"/>
      </w:pPr>
      <w:r>
        <w:rPr>
          <w:rFonts w:ascii="Times New Roman"/>
          <w:b w:val="false"/>
          <w:i w:val="false"/>
          <w:color w:val="000000"/>
          <w:sz w:val="28"/>
        </w:rPr>
        <w:t>
      Особенности правомочности и порядка принятия решения собранием кредиторов определяются:</w:t>
      </w:r>
    </w:p>
    <w:bookmarkEnd w:id="2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6</w:t>
      </w:r>
      <w:r>
        <w:rPr>
          <w:rFonts w:ascii="Times New Roman"/>
          <w:b w:val="false"/>
          <w:i w:val="false"/>
          <w:color w:val="000000"/>
          <w:sz w:val="28"/>
        </w:rPr>
        <w:t xml:space="preserve"> статьи 99 настоящего Закона – при прямой продаже имущества (активов) должника;</w:t>
      </w:r>
    </w:p>
    <w:bookmarkStart w:name="z3073" w:id="2787"/>
    <w:p>
      <w:pPr>
        <w:spacing w:after="0"/>
        <w:ind w:left="0"/>
        <w:jc w:val="both"/>
      </w:pPr>
      <w:r>
        <w:rPr>
          <w:rFonts w:ascii="Times New Roman"/>
          <w:b w:val="false"/>
          <w:i w:val="false"/>
          <w:color w:val="000000"/>
          <w:sz w:val="28"/>
        </w:rPr>
        <w:t>
      статьей 26-1 настоящего Закона – при согласовании плана реабилитации;</w:t>
      </w:r>
    </w:p>
    <w:bookmarkEnd w:id="2787"/>
    <w:bookmarkStart w:name="z3074" w:id="2788"/>
    <w:p>
      <w:pPr>
        <w:spacing w:after="0"/>
        <w:ind w:left="0"/>
        <w:jc w:val="both"/>
      </w:pPr>
      <w:r>
        <w:rPr>
          <w:rFonts w:ascii="Times New Roman"/>
          <w:b w:val="false"/>
          <w:i w:val="false"/>
          <w:color w:val="000000"/>
          <w:sz w:val="28"/>
        </w:rPr>
        <w:t>
      статьей 26-2 настоящего Закона – при внесении изменений и (или) дополнений в план реабилитации.</w:t>
      </w:r>
    </w:p>
    <w:bookmarkEnd w:id="2788"/>
    <w:bookmarkStart w:name="z3075" w:id="2789"/>
    <w:p>
      <w:pPr>
        <w:spacing w:after="0"/>
        <w:ind w:left="0"/>
        <w:jc w:val="both"/>
      </w:pPr>
      <w:r>
        <w:rPr>
          <w:rFonts w:ascii="Times New Roman"/>
          <w:b w:val="false"/>
          <w:i w:val="false"/>
          <w:color w:val="000000"/>
          <w:sz w:val="28"/>
        </w:rPr>
        <w:t>
      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 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были надлежащим образом уведомлены.</w:t>
      </w:r>
    </w:p>
    <w:bookmarkEnd w:id="2789"/>
    <w:bookmarkStart w:name="z3076" w:id="2790"/>
    <w:p>
      <w:pPr>
        <w:spacing w:after="0"/>
        <w:ind w:left="0"/>
        <w:jc w:val="both"/>
      </w:pPr>
      <w:r>
        <w:rPr>
          <w:rFonts w:ascii="Times New Roman"/>
          <w:b w:val="false"/>
          <w:i w:val="false"/>
          <w:color w:val="000000"/>
          <w:sz w:val="28"/>
        </w:rPr>
        <w:t xml:space="preserve">
      3. Решения собрания кредиторов принимаются большинством голосов от числа голосов кредиторов, включая голосующих заочно, участвующих в собрании кредиторов, за исключением случаев, предусмотренных статьями 26-1 и 26-2 настоящего Закона. </w:t>
      </w:r>
    </w:p>
    <w:bookmarkEnd w:id="2790"/>
    <w:bookmarkStart w:name="z3077" w:id="2791"/>
    <w:p>
      <w:pPr>
        <w:spacing w:after="0"/>
        <w:ind w:left="0"/>
        <w:jc w:val="both"/>
      </w:pPr>
      <w:r>
        <w:rPr>
          <w:rFonts w:ascii="Times New Roman"/>
          <w:b w:val="false"/>
          <w:i w:val="false"/>
          <w:color w:val="000000"/>
          <w:sz w:val="28"/>
        </w:rPr>
        <w:t>
      Администратор для принятия решений кредиторами определяет число голосов каждого кредитора по принципу "один тенге требований – один голос".</w:t>
      </w:r>
    </w:p>
    <w:bookmarkEnd w:id="2791"/>
    <w:bookmarkStart w:name="z3078" w:id="2792"/>
    <w:p>
      <w:pPr>
        <w:spacing w:after="0"/>
        <w:ind w:left="0"/>
        <w:jc w:val="both"/>
      </w:pPr>
      <w:r>
        <w:rPr>
          <w:rFonts w:ascii="Times New Roman"/>
          <w:b w:val="false"/>
          <w:i w:val="false"/>
          <w:color w:val="000000"/>
          <w:sz w:val="28"/>
        </w:rPr>
        <w:t>
      Неустойка (штраф,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 если иное не установлено настоящим пунктом.</w:t>
      </w:r>
    </w:p>
    <w:bookmarkEnd w:id="2792"/>
    <w:bookmarkStart w:name="z3079" w:id="2793"/>
    <w:p>
      <w:pPr>
        <w:spacing w:after="0"/>
        <w:ind w:left="0"/>
        <w:jc w:val="both"/>
      </w:pPr>
      <w:r>
        <w:rPr>
          <w:rFonts w:ascii="Times New Roman"/>
          <w:b w:val="false"/>
          <w:i w:val="false"/>
          <w:color w:val="000000"/>
          <w:sz w:val="28"/>
        </w:rPr>
        <w:t xml:space="preserve">
      Для целей определения числа голосов на собрании кредиторов требования кредиторов в части неустойки (штрафа, пени), убытков в виде упущенной выгоды, а также иных имущественных и (или) финансовых санкций учитываются в случаях: </w:t>
      </w:r>
    </w:p>
    <w:bookmarkEnd w:id="2793"/>
    <w:bookmarkStart w:name="z3080" w:id="2794"/>
    <w:p>
      <w:pPr>
        <w:spacing w:after="0"/>
        <w:ind w:left="0"/>
        <w:jc w:val="both"/>
      </w:pPr>
      <w:r>
        <w:rPr>
          <w:rFonts w:ascii="Times New Roman"/>
          <w:b w:val="false"/>
          <w:i w:val="false"/>
          <w:color w:val="000000"/>
          <w:sz w:val="28"/>
        </w:rPr>
        <w:t>
      1) удовлетворения в полном объеме требований кредиторов, имеющих право голосовать при принятии решения собранием кредиторов;</w:t>
      </w:r>
    </w:p>
    <w:bookmarkEnd w:id="2794"/>
    <w:bookmarkStart w:name="z3081" w:id="2795"/>
    <w:p>
      <w:pPr>
        <w:spacing w:after="0"/>
        <w:ind w:left="0"/>
        <w:jc w:val="both"/>
      </w:pPr>
      <w:r>
        <w:rPr>
          <w:rFonts w:ascii="Times New Roman"/>
          <w:b w:val="false"/>
          <w:i w:val="false"/>
          <w:color w:val="000000"/>
          <w:sz w:val="28"/>
        </w:rPr>
        <w:t>
      2) формирования реестра требований кредиторов исключительно из требований в части уплаты неустойки (штрафа, пени), возмещения убытков в виде упущенной выгоды, иных имущественных и (или) финансовых санкций по решению суда.</w:t>
      </w:r>
    </w:p>
    <w:bookmarkEnd w:id="2795"/>
    <w:bookmarkStart w:name="z3082" w:id="2796"/>
    <w:p>
      <w:pPr>
        <w:spacing w:after="0"/>
        <w:ind w:left="0"/>
        <w:jc w:val="both"/>
      </w:pPr>
      <w:r>
        <w:rPr>
          <w:rFonts w:ascii="Times New Roman"/>
          <w:b w:val="false"/>
          <w:i w:val="false"/>
          <w:color w:val="000000"/>
          <w:sz w:val="28"/>
        </w:rPr>
        <w:t>
      По мере удовлетворения требований кредитора число его голосов уменьшается на сумму удовлетворенных требований.</w:t>
      </w:r>
    </w:p>
    <w:bookmarkEnd w:id="2796"/>
    <w:bookmarkStart w:name="z3083" w:id="2797"/>
    <w:p>
      <w:pPr>
        <w:spacing w:after="0"/>
        <w:ind w:left="0"/>
        <w:jc w:val="both"/>
      </w:pPr>
      <w:r>
        <w:rPr>
          <w:rFonts w:ascii="Times New Roman"/>
          <w:b w:val="false"/>
          <w:i w:val="false"/>
          <w:color w:val="000000"/>
          <w:sz w:val="28"/>
        </w:rPr>
        <w:t>
      4. При принятии решений собранием кредиторов не имеют права голоса:</w:t>
      </w:r>
    </w:p>
    <w:bookmarkEnd w:id="2797"/>
    <w:bookmarkStart w:name="z3084" w:id="2798"/>
    <w:p>
      <w:pPr>
        <w:spacing w:after="0"/>
        <w:ind w:left="0"/>
        <w:jc w:val="both"/>
      </w:pPr>
      <w:r>
        <w:rPr>
          <w:rFonts w:ascii="Times New Roman"/>
          <w:b w:val="false"/>
          <w:i w:val="false"/>
          <w:color w:val="000000"/>
          <w:sz w:val="28"/>
        </w:rPr>
        <w:t>
      1) кредиторы, лишенные права голоса в соответствии с пунктом 3 статьи 72 или пунктом 4 статьи 90 настоящего Закона;</w:t>
      </w:r>
    </w:p>
    <w:bookmarkEnd w:id="2798"/>
    <w:bookmarkStart w:name="z3085" w:id="2799"/>
    <w:p>
      <w:pPr>
        <w:spacing w:after="0"/>
        <w:ind w:left="0"/>
        <w:jc w:val="both"/>
      </w:pPr>
      <w:r>
        <w:rPr>
          <w:rFonts w:ascii="Times New Roman"/>
          <w:b w:val="false"/>
          <w:i w:val="false"/>
          <w:color w:val="000000"/>
          <w:sz w:val="28"/>
        </w:rPr>
        <w:t>
      2) кредиторы, являющиеся аффилированными лицами по отношению к должнику, до полного удовлетворения требований остальных кредиторов.</w:t>
      </w:r>
    </w:p>
    <w:bookmarkEnd w:id="2799"/>
    <w:bookmarkStart w:name="z3086" w:id="2800"/>
    <w:p>
      <w:pPr>
        <w:spacing w:after="0"/>
        <w:ind w:left="0"/>
        <w:jc w:val="both"/>
      </w:pPr>
      <w:r>
        <w:rPr>
          <w:rFonts w:ascii="Times New Roman"/>
          <w:b w:val="false"/>
          <w:i w:val="false"/>
          <w:color w:val="000000"/>
          <w:sz w:val="28"/>
        </w:rPr>
        <w:t>
      Для целей определения голосов кредиторов при принятии решения собранием кредитор не считается участвующим в собрании кредиторов в случае его отказа в голосовании.</w:t>
      </w:r>
    </w:p>
    <w:bookmarkEnd w:id="2800"/>
    <w:bookmarkStart w:name="z3087" w:id="2801"/>
    <w:p>
      <w:pPr>
        <w:spacing w:after="0"/>
        <w:ind w:left="0"/>
        <w:jc w:val="both"/>
      </w:pPr>
      <w:r>
        <w:rPr>
          <w:rFonts w:ascii="Times New Roman"/>
          <w:b w:val="false"/>
          <w:i w:val="false"/>
          <w:color w:val="000000"/>
          <w:sz w:val="28"/>
        </w:rPr>
        <w:t>
      В случае неявки кредитора на собрание кредиторов без уважительной причины два раза количество голосов такого кредитора не учитывается при определении правомочности собрания кредиторов.</w:t>
      </w:r>
    </w:p>
    <w:bookmarkEnd w:id="2801"/>
    <w:bookmarkStart w:name="z3088" w:id="2802"/>
    <w:p>
      <w:pPr>
        <w:spacing w:after="0"/>
        <w:ind w:left="0"/>
        <w:jc w:val="both"/>
      </w:pPr>
      <w:r>
        <w:rPr>
          <w:rFonts w:ascii="Times New Roman"/>
          <w:b w:val="false"/>
          <w:i w:val="false"/>
          <w:color w:val="000000"/>
          <w:sz w:val="28"/>
        </w:rPr>
        <w:t>
      В качестве уважительной причины при наличии подтверждающего документа признается:</w:t>
      </w:r>
    </w:p>
    <w:bookmarkEnd w:id="2802"/>
    <w:bookmarkStart w:name="z3089" w:id="2803"/>
    <w:p>
      <w:pPr>
        <w:spacing w:after="0"/>
        <w:ind w:left="0"/>
        <w:jc w:val="both"/>
      </w:pPr>
      <w:r>
        <w:rPr>
          <w:rFonts w:ascii="Times New Roman"/>
          <w:b w:val="false"/>
          <w:i w:val="false"/>
          <w:color w:val="000000"/>
          <w:sz w:val="28"/>
        </w:rPr>
        <w:t>
      1) временная нетрудоспособность кредитора либо его уполномоченного представителя;</w:t>
      </w:r>
    </w:p>
    <w:bookmarkEnd w:id="2803"/>
    <w:bookmarkStart w:name="z3090" w:id="2804"/>
    <w:p>
      <w:pPr>
        <w:spacing w:after="0"/>
        <w:ind w:left="0"/>
        <w:jc w:val="both"/>
      </w:pPr>
      <w:r>
        <w:rPr>
          <w:rFonts w:ascii="Times New Roman"/>
          <w:b w:val="false"/>
          <w:i w:val="false"/>
          <w:color w:val="000000"/>
          <w:sz w:val="28"/>
        </w:rPr>
        <w:t>
      2) возникновение чрезвычайной ситуации, препятствующей участию кредитора либо его уполномоченного представителя в собрании кредиторов;</w:t>
      </w:r>
    </w:p>
    <w:bookmarkEnd w:id="2804"/>
    <w:bookmarkStart w:name="z3091" w:id="2805"/>
    <w:p>
      <w:pPr>
        <w:spacing w:after="0"/>
        <w:ind w:left="0"/>
        <w:jc w:val="both"/>
      </w:pPr>
      <w:r>
        <w:rPr>
          <w:rFonts w:ascii="Times New Roman"/>
          <w:b w:val="false"/>
          <w:i w:val="false"/>
          <w:color w:val="000000"/>
          <w:sz w:val="28"/>
        </w:rPr>
        <w:t>
      3) иная причина по решению собрания кредиторов.</w:t>
      </w:r>
    </w:p>
    <w:bookmarkEnd w:id="2805"/>
    <w:bookmarkStart w:name="z3092" w:id="2806"/>
    <w:p>
      <w:pPr>
        <w:spacing w:after="0"/>
        <w:ind w:left="0"/>
        <w:jc w:val="both"/>
      </w:pPr>
      <w:r>
        <w:rPr>
          <w:rFonts w:ascii="Times New Roman"/>
          <w:b w:val="false"/>
          <w:i w:val="false"/>
          <w:color w:val="000000"/>
          <w:sz w:val="28"/>
        </w:rPr>
        <w:t>
      5. Должник или администратор до открытия собрания кредиторов проводит регистрацию участников собрания.</w:t>
      </w:r>
    </w:p>
    <w:bookmarkEnd w:id="2806"/>
    <w:bookmarkStart w:name="z3093" w:id="2807"/>
    <w:p>
      <w:pPr>
        <w:spacing w:after="0"/>
        <w:ind w:left="0"/>
        <w:jc w:val="both"/>
      </w:pPr>
      <w:r>
        <w:rPr>
          <w:rFonts w:ascii="Times New Roman"/>
          <w:b w:val="false"/>
          <w:i w:val="false"/>
          <w:color w:val="000000"/>
          <w:sz w:val="28"/>
        </w:rPr>
        <w:t>
      Решения собрания кредиторов оформляются протоколом.</w:t>
      </w:r>
    </w:p>
    <w:bookmarkEnd w:id="2807"/>
    <w:bookmarkStart w:name="z3094" w:id="2808"/>
    <w:p>
      <w:pPr>
        <w:spacing w:after="0"/>
        <w:ind w:left="0"/>
        <w:jc w:val="both"/>
      </w:pPr>
      <w:r>
        <w:rPr>
          <w:rFonts w:ascii="Times New Roman"/>
          <w:b w:val="false"/>
          <w:i w:val="false"/>
          <w:color w:val="000000"/>
          <w:sz w:val="28"/>
        </w:rPr>
        <w:t>
      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секретарем в день проведения собрания и заверяется печатью должника (при ее наличии).</w:t>
      </w:r>
    </w:p>
    <w:bookmarkEnd w:id="2808"/>
    <w:bookmarkStart w:name="z3095" w:id="2809"/>
    <w:p>
      <w:pPr>
        <w:spacing w:after="0"/>
        <w:ind w:left="0"/>
        <w:jc w:val="both"/>
      </w:pPr>
      <w:r>
        <w:rPr>
          <w:rFonts w:ascii="Times New Roman"/>
          <w:b w:val="false"/>
          <w:i w:val="false"/>
          <w:color w:val="000000"/>
          <w:sz w:val="28"/>
        </w:rPr>
        <w:t>
      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p>
    <w:bookmarkEnd w:id="2809"/>
    <w:bookmarkStart w:name="z3096" w:id="2810"/>
    <w:p>
      <w:pPr>
        <w:spacing w:after="0"/>
        <w:ind w:left="0"/>
        <w:jc w:val="both"/>
      </w:pPr>
      <w:r>
        <w:rPr>
          <w:rFonts w:ascii="Times New Roman"/>
          <w:b w:val="false"/>
          <w:i w:val="false"/>
          <w:color w:val="000000"/>
          <w:sz w:val="28"/>
        </w:rPr>
        <w:t>
      К протоколу собрания кредиторов должны быть приложены копии:</w:t>
      </w:r>
    </w:p>
    <w:bookmarkEnd w:id="2810"/>
    <w:bookmarkStart w:name="z3097" w:id="2811"/>
    <w:p>
      <w:pPr>
        <w:spacing w:after="0"/>
        <w:ind w:left="0"/>
        <w:jc w:val="both"/>
      </w:pPr>
      <w:r>
        <w:rPr>
          <w:rFonts w:ascii="Times New Roman"/>
          <w:b w:val="false"/>
          <w:i w:val="false"/>
          <w:color w:val="000000"/>
          <w:sz w:val="28"/>
        </w:rPr>
        <w:t>
      ведомости регистрации участников собрания;</w:t>
      </w:r>
    </w:p>
    <w:bookmarkEnd w:id="2811"/>
    <w:bookmarkStart w:name="z3098" w:id="2812"/>
    <w:p>
      <w:pPr>
        <w:spacing w:after="0"/>
        <w:ind w:left="0"/>
        <w:jc w:val="both"/>
      </w:pPr>
      <w:r>
        <w:rPr>
          <w:rFonts w:ascii="Times New Roman"/>
          <w:b w:val="false"/>
          <w:i w:val="false"/>
          <w:color w:val="000000"/>
          <w:sz w:val="28"/>
        </w:rPr>
        <w:t>
      материалов, представленных участникам собрания для ознакомления и (или) утверждения;</w:t>
      </w:r>
    </w:p>
    <w:bookmarkEnd w:id="2812"/>
    <w:bookmarkStart w:name="z3099" w:id="2813"/>
    <w:p>
      <w:pPr>
        <w:spacing w:after="0"/>
        <w:ind w:left="0"/>
        <w:jc w:val="both"/>
      </w:pPr>
      <w:r>
        <w:rPr>
          <w:rFonts w:ascii="Times New Roman"/>
          <w:b w:val="false"/>
          <w:i w:val="false"/>
          <w:color w:val="000000"/>
          <w:sz w:val="28"/>
        </w:rPr>
        <w:t>
      документов, свидетельствующих о надлежащем уведомлении кредиторов о дате и месте проведения собрания кредиторов;</w:t>
      </w:r>
    </w:p>
    <w:bookmarkEnd w:id="2813"/>
    <w:bookmarkStart w:name="z3100" w:id="2814"/>
    <w:p>
      <w:pPr>
        <w:spacing w:after="0"/>
        <w:ind w:left="0"/>
        <w:jc w:val="both"/>
      </w:pPr>
      <w:r>
        <w:rPr>
          <w:rFonts w:ascii="Times New Roman"/>
          <w:b w:val="false"/>
          <w:i w:val="false"/>
          <w:color w:val="000000"/>
          <w:sz w:val="28"/>
        </w:rPr>
        <w:t>
      иных документов по усмотрению должника или администратора.";</w:t>
      </w:r>
    </w:p>
    <w:bookmarkEnd w:id="2814"/>
    <w:bookmarkStart w:name="z3101" w:id="2815"/>
    <w:p>
      <w:pPr>
        <w:spacing w:after="0"/>
        <w:ind w:left="0"/>
        <w:jc w:val="both"/>
      </w:pPr>
      <w:r>
        <w:rPr>
          <w:rFonts w:ascii="Times New Roman"/>
          <w:b w:val="false"/>
          <w:i w:val="false"/>
          <w:color w:val="000000"/>
          <w:sz w:val="28"/>
        </w:rPr>
        <w:t>
      3) дополнить статьями 26-1 и 26-2 следующего содержания:</w:t>
      </w:r>
    </w:p>
    <w:bookmarkEnd w:id="2815"/>
    <w:bookmarkStart w:name="z3102" w:id="2816"/>
    <w:p>
      <w:pPr>
        <w:spacing w:after="0"/>
        <w:ind w:left="0"/>
        <w:jc w:val="both"/>
      </w:pPr>
      <w:r>
        <w:rPr>
          <w:rFonts w:ascii="Times New Roman"/>
          <w:b w:val="false"/>
          <w:i w:val="false"/>
          <w:color w:val="000000"/>
          <w:sz w:val="28"/>
        </w:rPr>
        <w:t>
      "Статья 26-1. Согласование плана реабилитации</w:t>
      </w:r>
    </w:p>
    <w:bookmarkEnd w:id="2816"/>
    <w:bookmarkStart w:name="z3103" w:id="2817"/>
    <w:p>
      <w:pPr>
        <w:spacing w:after="0"/>
        <w:ind w:left="0"/>
        <w:jc w:val="both"/>
      </w:pPr>
      <w:r>
        <w:rPr>
          <w:rFonts w:ascii="Times New Roman"/>
          <w:b w:val="false"/>
          <w:i w:val="false"/>
          <w:color w:val="000000"/>
          <w:sz w:val="28"/>
        </w:rPr>
        <w:t>
      1. При согласовании плана реабилитации собрание кредиторов правомочно в случае участия в нем кредиторов, обладающих количеством голосов, составляющим более пятидесяти процентов от числа голосов кредиторов, требования которых подлежат удовлетворению в составе второй и четвертой очередей отдельно.</w:t>
      </w:r>
    </w:p>
    <w:bookmarkEnd w:id="2817"/>
    <w:bookmarkStart w:name="z3104" w:id="2818"/>
    <w:p>
      <w:pPr>
        <w:spacing w:after="0"/>
        <w:ind w:left="0"/>
        <w:jc w:val="both"/>
      </w:pPr>
      <w:r>
        <w:rPr>
          <w:rFonts w:ascii="Times New Roman"/>
          <w:b w:val="false"/>
          <w:i w:val="false"/>
          <w:color w:val="000000"/>
          <w:sz w:val="28"/>
        </w:rPr>
        <w:t>
      2. План реабилитации считается согласованным, если за него проголосовало одновременно:</w:t>
      </w:r>
    </w:p>
    <w:bookmarkEnd w:id="2818"/>
    <w:bookmarkStart w:name="z3105" w:id="2819"/>
    <w:p>
      <w:pPr>
        <w:spacing w:after="0"/>
        <w:ind w:left="0"/>
        <w:jc w:val="both"/>
      </w:pPr>
      <w:r>
        <w:rPr>
          <w:rFonts w:ascii="Times New Roman"/>
          <w:b w:val="false"/>
          <w:i w:val="false"/>
          <w:color w:val="000000"/>
          <w:sz w:val="28"/>
        </w:rPr>
        <w:t>
      1) большинство голосов от числа голосов кредиторов второй очереди;</w:t>
      </w:r>
    </w:p>
    <w:bookmarkEnd w:id="2819"/>
    <w:bookmarkStart w:name="z3106" w:id="2820"/>
    <w:p>
      <w:pPr>
        <w:spacing w:after="0"/>
        <w:ind w:left="0"/>
        <w:jc w:val="both"/>
      </w:pPr>
      <w:r>
        <w:rPr>
          <w:rFonts w:ascii="Times New Roman"/>
          <w:b w:val="false"/>
          <w:i w:val="false"/>
          <w:color w:val="000000"/>
          <w:sz w:val="28"/>
        </w:rPr>
        <w:t>
      2) большинство голосов от числа голосов кредиторов четвертой очереди.</w:t>
      </w:r>
    </w:p>
    <w:bookmarkEnd w:id="2820"/>
    <w:bookmarkStart w:name="z3107" w:id="2821"/>
    <w:p>
      <w:pPr>
        <w:spacing w:after="0"/>
        <w:ind w:left="0"/>
        <w:jc w:val="both"/>
      </w:pPr>
      <w:r>
        <w:rPr>
          <w:rFonts w:ascii="Times New Roman"/>
          <w:b w:val="false"/>
          <w:i w:val="false"/>
          <w:color w:val="000000"/>
          <w:sz w:val="28"/>
        </w:rPr>
        <w:t>
      В случае невыполнения одного или обоих условий, предусмотренных подпунктами 1) и 2) части первой настоящего пункта, план реабилитации считается несогласованным.</w:t>
      </w:r>
    </w:p>
    <w:bookmarkEnd w:id="2821"/>
    <w:bookmarkStart w:name="z3108" w:id="2822"/>
    <w:p>
      <w:pPr>
        <w:spacing w:after="0"/>
        <w:ind w:left="0"/>
        <w:jc w:val="both"/>
      </w:pPr>
      <w:r>
        <w:rPr>
          <w:rFonts w:ascii="Times New Roman"/>
          <w:b w:val="false"/>
          <w:i w:val="false"/>
          <w:color w:val="000000"/>
          <w:sz w:val="28"/>
        </w:rPr>
        <w:t xml:space="preserve">
      Статья 26-2. Внесение изменений и (или) дополнений </w:t>
      </w:r>
      <w:r>
        <w:rPr>
          <w:rFonts w:ascii="Times New Roman"/>
          <w:b w:val="false"/>
          <w:i w:val="false"/>
          <w:color w:val="000000"/>
          <w:sz w:val="28"/>
        </w:rPr>
        <w:t xml:space="preserve"> в план реабилитации</w:t>
      </w:r>
    </w:p>
    <w:bookmarkEnd w:id="2822"/>
    <w:bookmarkStart w:name="z3110" w:id="2823"/>
    <w:p>
      <w:pPr>
        <w:spacing w:after="0"/>
        <w:ind w:left="0"/>
        <w:jc w:val="both"/>
      </w:pPr>
      <w:r>
        <w:rPr>
          <w:rFonts w:ascii="Times New Roman"/>
          <w:b w:val="false"/>
          <w:i w:val="false"/>
          <w:color w:val="000000"/>
          <w:sz w:val="28"/>
        </w:rPr>
        <w:t>
      1. При согласовании внесения изменений и (или) дополнений в план реабилитации собрание кредиторов правомочно в случае участия в нем кредиторов, интересы которых затронуты вносимыми в план реабилитации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обладающих количеством голосов, составляющим более пятидесяти процентов от числа голосов кредиторов, требования которых подлежат удовлетворению в составе каждой очереди отдельно.</w:t>
      </w:r>
    </w:p>
    <w:bookmarkEnd w:id="2823"/>
    <w:bookmarkStart w:name="z3111" w:id="2824"/>
    <w:p>
      <w:pPr>
        <w:spacing w:after="0"/>
        <w:ind w:left="0"/>
        <w:jc w:val="both"/>
      </w:pPr>
      <w:r>
        <w:rPr>
          <w:rFonts w:ascii="Times New Roman"/>
          <w:b w:val="false"/>
          <w:i w:val="false"/>
          <w:color w:val="000000"/>
          <w:sz w:val="28"/>
        </w:rPr>
        <w:t>
      2. Решение собрания кредиторов о согласовании внесения изменений и (или) дополнений в план реабилитации принимается кредиторами, интересы которых затронуты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если за него проголосовало большинство голосов по каждой очереди отдельно.</w:t>
      </w:r>
    </w:p>
    <w:bookmarkEnd w:id="2824"/>
    <w:bookmarkStart w:name="z3112" w:id="2825"/>
    <w:p>
      <w:pPr>
        <w:spacing w:after="0"/>
        <w:ind w:left="0"/>
        <w:jc w:val="both"/>
      </w:pPr>
      <w:r>
        <w:rPr>
          <w:rFonts w:ascii="Times New Roman"/>
          <w:b w:val="false"/>
          <w:i w:val="false"/>
          <w:color w:val="000000"/>
          <w:sz w:val="28"/>
        </w:rPr>
        <w:t>
      3. В случае невыполнения условий, предусмотренных настоящей статьей, внесение изменений и (или) дополнений в план реабилитации считается несогласованным.</w:t>
      </w:r>
    </w:p>
    <w:bookmarkEnd w:id="2825"/>
    <w:bookmarkStart w:name="z3113" w:id="2826"/>
    <w:p>
      <w:pPr>
        <w:spacing w:after="0"/>
        <w:ind w:left="0"/>
        <w:jc w:val="both"/>
      </w:pPr>
      <w:r>
        <w:rPr>
          <w:rFonts w:ascii="Times New Roman"/>
          <w:b w:val="false"/>
          <w:i w:val="false"/>
          <w:color w:val="000000"/>
          <w:sz w:val="28"/>
        </w:rPr>
        <w:t>
      4. При равенстве голосов кредиторов в раздельном голосовании по согласованию внесения изменений и (или) дополнений в план реабилитации решения собрания кредиторов принимаются большинством голосов от общего числа голосов кредиторов, включая голосующих заочно, участвующих в собрании кредиторов по принципу "один тенге требований – один голос.";</w:t>
      </w:r>
    </w:p>
    <w:bookmarkEnd w:id="2826"/>
    <w:bookmarkStart w:name="z3114" w:id="28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28-3</w:t>
      </w:r>
      <w:r>
        <w:rPr>
          <w:rFonts w:ascii="Times New Roman"/>
          <w:b w:val="false"/>
          <w:i w:val="false"/>
          <w:color w:val="000000"/>
          <w:sz w:val="28"/>
        </w:rPr>
        <w:t xml:space="preserve"> дополнить пунктом 2-1 следующего содержания:</w:t>
      </w:r>
    </w:p>
    <w:bookmarkEnd w:id="2827"/>
    <w:bookmarkStart w:name="z3115" w:id="2828"/>
    <w:p>
      <w:pPr>
        <w:spacing w:after="0"/>
        <w:ind w:left="0"/>
        <w:jc w:val="both"/>
      </w:pPr>
      <w:r>
        <w:rPr>
          <w:rFonts w:ascii="Times New Roman"/>
          <w:b w:val="false"/>
          <w:i w:val="false"/>
          <w:color w:val="000000"/>
          <w:sz w:val="28"/>
        </w:rPr>
        <w:t>
      "2-1. В случае, если при заключении соглашения об урегулировании неплатежеспособности одним из кредиторов выступает государственный орган, соглашение об урегулировании неплатежеспособности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соглашения.</w:t>
      </w:r>
    </w:p>
    <w:bookmarkEnd w:id="2828"/>
    <w:bookmarkStart w:name="z3116" w:id="2829"/>
    <w:p>
      <w:pPr>
        <w:spacing w:after="0"/>
        <w:ind w:left="0"/>
        <w:jc w:val="both"/>
      </w:pPr>
      <w:r>
        <w:rPr>
          <w:rFonts w:ascii="Times New Roman"/>
          <w:b w:val="false"/>
          <w:i w:val="false"/>
          <w:color w:val="000000"/>
          <w:sz w:val="28"/>
        </w:rPr>
        <w:t>
      Задолженность по налогам и другим обязательным платежам в бюджет погашается при условии соблюдения требования части первой настоящего пункта под залог имущества банкрота и (или) третьего лица и (или) гарантию банка.</w:t>
      </w:r>
    </w:p>
    <w:bookmarkEnd w:id="2829"/>
    <w:bookmarkStart w:name="z3117" w:id="2830"/>
    <w:p>
      <w:pPr>
        <w:spacing w:after="0"/>
        <w:ind w:left="0"/>
        <w:jc w:val="both"/>
      </w:pPr>
      <w:r>
        <w:rPr>
          <w:rFonts w:ascii="Times New Roman"/>
          <w:b w:val="false"/>
          <w:i w:val="false"/>
          <w:color w:val="000000"/>
          <w:sz w:val="28"/>
        </w:rPr>
        <w:t>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задолженности по налогам и другим обязательным платежам в бюджет. Не могут быть предметами залога:</w:t>
      </w:r>
    </w:p>
    <w:bookmarkEnd w:id="2830"/>
    <w:bookmarkStart w:name="z3118" w:id="2831"/>
    <w:p>
      <w:pPr>
        <w:spacing w:after="0"/>
        <w:ind w:left="0"/>
        <w:jc w:val="both"/>
      </w:pPr>
      <w:r>
        <w:rPr>
          <w:rFonts w:ascii="Times New Roman"/>
          <w:b w:val="false"/>
          <w:i w:val="false"/>
          <w:color w:val="000000"/>
          <w:sz w:val="28"/>
        </w:rPr>
        <w:t>
      1) объекты жизнеобеспечения;</w:t>
      </w:r>
    </w:p>
    <w:bookmarkEnd w:id="2831"/>
    <w:bookmarkStart w:name="z3119" w:id="2832"/>
    <w:p>
      <w:pPr>
        <w:spacing w:after="0"/>
        <w:ind w:left="0"/>
        <w:jc w:val="both"/>
      </w:pPr>
      <w:r>
        <w:rPr>
          <w:rFonts w:ascii="Times New Roman"/>
          <w:b w:val="false"/>
          <w:i w:val="false"/>
          <w:color w:val="000000"/>
          <w:sz w:val="28"/>
        </w:rPr>
        <w:t>
      2) электрическая, тепловая и иные виды энергии;</w:t>
      </w:r>
    </w:p>
    <w:bookmarkEnd w:id="2832"/>
    <w:bookmarkStart w:name="z3120" w:id="2833"/>
    <w:p>
      <w:pPr>
        <w:spacing w:after="0"/>
        <w:ind w:left="0"/>
        <w:jc w:val="both"/>
      </w:pPr>
      <w:r>
        <w:rPr>
          <w:rFonts w:ascii="Times New Roman"/>
          <w:b w:val="false"/>
          <w:i w:val="false"/>
          <w:color w:val="000000"/>
          <w:sz w:val="28"/>
        </w:rPr>
        <w:t>
      3) арестованное имущество;</w:t>
      </w:r>
    </w:p>
    <w:bookmarkEnd w:id="2833"/>
    <w:bookmarkStart w:name="z3121" w:id="2834"/>
    <w:p>
      <w:pPr>
        <w:spacing w:after="0"/>
        <w:ind w:left="0"/>
        <w:jc w:val="both"/>
      </w:pPr>
      <w:r>
        <w:rPr>
          <w:rFonts w:ascii="Times New Roman"/>
          <w:b w:val="false"/>
          <w:i w:val="false"/>
          <w:color w:val="000000"/>
          <w:sz w:val="28"/>
        </w:rPr>
        <w:t>
      4) имущество, на которое имеются ограничения, наложенные государственными органами;</w:t>
      </w:r>
    </w:p>
    <w:bookmarkEnd w:id="2834"/>
    <w:bookmarkStart w:name="z3122" w:id="2835"/>
    <w:p>
      <w:pPr>
        <w:spacing w:after="0"/>
        <w:ind w:left="0"/>
        <w:jc w:val="both"/>
      </w:pPr>
      <w:r>
        <w:rPr>
          <w:rFonts w:ascii="Times New Roman"/>
          <w:b w:val="false"/>
          <w:i w:val="false"/>
          <w:color w:val="000000"/>
          <w:sz w:val="28"/>
        </w:rPr>
        <w:t>
      5) имущество, обремененное правами третьих лиц;</w:t>
      </w:r>
    </w:p>
    <w:bookmarkEnd w:id="2835"/>
    <w:bookmarkStart w:name="z3123" w:id="2836"/>
    <w:p>
      <w:pPr>
        <w:spacing w:after="0"/>
        <w:ind w:left="0"/>
        <w:jc w:val="both"/>
      </w:pPr>
      <w:r>
        <w:rPr>
          <w:rFonts w:ascii="Times New Roman"/>
          <w:b w:val="false"/>
          <w:i w:val="false"/>
          <w:color w:val="000000"/>
          <w:sz w:val="28"/>
        </w:rPr>
        <w:t>
      6) скоропортящееся сырье, продукты питания.";</w:t>
      </w:r>
    </w:p>
    <w:bookmarkEnd w:id="2836"/>
    <w:bookmarkStart w:name="z3124" w:id="283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48</w:t>
      </w:r>
      <w:r>
        <w:rPr>
          <w:rFonts w:ascii="Times New Roman"/>
          <w:b w:val="false"/>
          <w:i w:val="false"/>
          <w:color w:val="000000"/>
          <w:sz w:val="28"/>
        </w:rPr>
        <w:t>:</w:t>
      </w:r>
    </w:p>
    <w:bookmarkEnd w:id="2837"/>
    <w:bookmarkStart w:name="z3125" w:id="2838"/>
    <w:p>
      <w:pPr>
        <w:spacing w:after="0"/>
        <w:ind w:left="0"/>
        <w:jc w:val="both"/>
      </w:pPr>
      <w:r>
        <w:rPr>
          <w:rFonts w:ascii="Times New Roman"/>
          <w:b w:val="false"/>
          <w:i w:val="false"/>
          <w:color w:val="000000"/>
          <w:sz w:val="28"/>
        </w:rPr>
        <w:t>
      часть вторую пункта 1 изложить в следующей редакции:</w:t>
      </w:r>
    </w:p>
    <w:bookmarkEnd w:id="2838"/>
    <w:bookmarkStart w:name="z3126" w:id="2839"/>
    <w:p>
      <w:pPr>
        <w:spacing w:after="0"/>
        <w:ind w:left="0"/>
        <w:jc w:val="both"/>
      </w:pPr>
      <w:r>
        <w:rPr>
          <w:rFonts w:ascii="Times New Roman"/>
          <w:b w:val="false"/>
          <w:i w:val="false"/>
          <w:color w:val="000000"/>
          <w:sz w:val="28"/>
        </w:rPr>
        <w:t xml:space="preserve">
      "Определение о возбуждении дела должно содержать обязанность государственных органов и иных органов, а также Государственной корпорации "Правительство для граждан", осуществляющих регистрацию прав на имущество, по наложению ограничений,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50 настоящего Закона.";</w:t>
      </w:r>
    </w:p>
    <w:bookmarkEnd w:id="2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128" w:id="2840"/>
    <w:p>
      <w:pPr>
        <w:spacing w:after="0"/>
        <w:ind w:left="0"/>
        <w:jc w:val="both"/>
      </w:pPr>
      <w:r>
        <w:rPr>
          <w:rFonts w:ascii="Times New Roman"/>
          <w:b w:val="false"/>
          <w:i w:val="false"/>
          <w:color w:val="000000"/>
          <w:sz w:val="28"/>
        </w:rPr>
        <w:t>
      "2. Копии определения суда о возбуждении дела направляются судом должнику, заявителю, уполномоченному органу, в государственные органы и иные органы, а также Государственную корпорацию "Правительство для граждан", которые осуществляют регистрацию прав на имущество, региональную палату частных судебных исполнителей и территориальный орган юстиции по месту нахождения должника.";</w:t>
      </w:r>
    </w:p>
    <w:bookmarkEnd w:id="2840"/>
    <w:bookmarkStart w:name="z3129" w:id="28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статьи 73 изложить в следующей редакции:</w:t>
      </w:r>
    </w:p>
    <w:bookmarkEnd w:id="2841"/>
    <w:bookmarkStart w:name="z3130" w:id="2842"/>
    <w:p>
      <w:pPr>
        <w:spacing w:after="0"/>
        <w:ind w:left="0"/>
        <w:jc w:val="both"/>
      </w:pPr>
      <w:r>
        <w:rPr>
          <w:rFonts w:ascii="Times New Roman"/>
          <w:b w:val="false"/>
          <w:i w:val="false"/>
          <w:color w:val="000000"/>
          <w:sz w:val="28"/>
        </w:rPr>
        <w:t>
      "4.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финансовый лизинг, уступку прав требований должника, факторинг, реверсивный факторинг, прощение части долга, списание пени и штрафов, обмен долгов на акции, заключение мирового соглашения и другие.</w:t>
      </w:r>
    </w:p>
    <w:bookmarkEnd w:id="2842"/>
    <w:bookmarkStart w:name="z3131" w:id="2843"/>
    <w:p>
      <w:pPr>
        <w:spacing w:after="0"/>
        <w:ind w:left="0"/>
        <w:jc w:val="both"/>
      </w:pPr>
      <w:r>
        <w:rPr>
          <w:rFonts w:ascii="Times New Roman"/>
          <w:b w:val="false"/>
          <w:i w:val="false"/>
          <w:color w:val="000000"/>
          <w:sz w:val="28"/>
        </w:rPr>
        <w:t>
      Для целей настоящего Закона под финансовым лизингом понимается трехсторонний договор, заключенный между должником, в отношении которого применена реабилитационная процедура, лизингодателем и продавцом предмета лизинга, где лизингодатель обязуется передать приобретенный в собственность у продавца и обусловленный договором предмет лизинга должнику за определенную плату и на определенных условиях во временное владение и пользование на срок не менее трех лет.";</w:t>
      </w:r>
    </w:p>
    <w:bookmarkEnd w:id="2843"/>
    <w:bookmarkStart w:name="z3132" w:id="28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75 дополнить подпунктом 10-1) следующего содержания:</w:t>
      </w:r>
    </w:p>
    <w:bookmarkEnd w:id="2844"/>
    <w:bookmarkStart w:name="z3133" w:id="2845"/>
    <w:p>
      <w:pPr>
        <w:spacing w:after="0"/>
        <w:ind w:left="0"/>
        <w:jc w:val="both"/>
      </w:pPr>
      <w:r>
        <w:rPr>
          <w:rFonts w:ascii="Times New Roman"/>
          <w:b w:val="false"/>
          <w:i w:val="false"/>
          <w:color w:val="000000"/>
          <w:sz w:val="28"/>
        </w:rPr>
        <w:t>
      "10-1) дача согласия на заключение договора финансового лизинга;";</w:t>
      </w:r>
    </w:p>
    <w:bookmarkEnd w:id="2845"/>
    <w:bookmarkStart w:name="z3134" w:id="28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76</w:t>
      </w:r>
      <w:r>
        <w:rPr>
          <w:rFonts w:ascii="Times New Roman"/>
          <w:b w:val="false"/>
          <w:i w:val="false"/>
          <w:color w:val="000000"/>
          <w:sz w:val="28"/>
        </w:rPr>
        <w:t xml:space="preserve"> дополнить подпунктами 4-1) и 4-2) следующего содержания:</w:t>
      </w:r>
    </w:p>
    <w:bookmarkEnd w:id="2846"/>
    <w:bookmarkStart w:name="z3135" w:id="2847"/>
    <w:p>
      <w:pPr>
        <w:spacing w:after="0"/>
        <w:ind w:left="0"/>
        <w:jc w:val="both"/>
      </w:pPr>
      <w:r>
        <w:rPr>
          <w:rFonts w:ascii="Times New Roman"/>
          <w:b w:val="false"/>
          <w:i w:val="false"/>
          <w:color w:val="000000"/>
          <w:sz w:val="28"/>
        </w:rPr>
        <w:t>
      "4-1) принимает решение о продаже дебиторской задолженности или заключении договора факторинга;</w:t>
      </w:r>
    </w:p>
    <w:bookmarkEnd w:id="2847"/>
    <w:bookmarkStart w:name="z3136" w:id="2848"/>
    <w:p>
      <w:pPr>
        <w:spacing w:after="0"/>
        <w:ind w:left="0"/>
        <w:jc w:val="both"/>
      </w:pPr>
      <w:r>
        <w:rPr>
          <w:rFonts w:ascii="Times New Roman"/>
          <w:b w:val="false"/>
          <w:i w:val="false"/>
          <w:color w:val="000000"/>
          <w:sz w:val="28"/>
        </w:rPr>
        <w:t>
      4-2) дает согласие на заключение реабилитационным управляющим договора реверсивного факторинга;";</w:t>
      </w:r>
    </w:p>
    <w:bookmarkEnd w:id="2848"/>
    <w:bookmarkStart w:name="z3137" w:id="284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89:</w:t>
      </w:r>
    </w:p>
    <w:bookmarkEnd w:id="2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3139" w:id="2850"/>
    <w:p>
      <w:pPr>
        <w:spacing w:after="0"/>
        <w:ind w:left="0"/>
        <w:jc w:val="both"/>
      </w:pPr>
      <w:r>
        <w:rPr>
          <w:rFonts w:ascii="Times New Roman"/>
          <w:b w:val="false"/>
          <w:i w:val="false"/>
          <w:color w:val="000000"/>
          <w:sz w:val="28"/>
        </w:rPr>
        <w:t>
      "5) в срок не позднее семи рабочих дней с момента установления лиц, имеющих задолженность перед банкротом, предъявить требования о взыскании такой задолженности в судебном порядке, за исключением случаев, когда комитет кредиторов принял решение о продаже дебиторской задолженности или заключении договора факторинга;";</w:t>
      </w:r>
    </w:p>
    <w:bookmarkEnd w:id="2850"/>
    <w:bookmarkStart w:name="z3140" w:id="2851"/>
    <w:p>
      <w:pPr>
        <w:spacing w:after="0"/>
        <w:ind w:left="0"/>
        <w:jc w:val="both"/>
      </w:pPr>
      <w:r>
        <w:rPr>
          <w:rFonts w:ascii="Times New Roman"/>
          <w:b w:val="false"/>
          <w:i w:val="false"/>
          <w:color w:val="000000"/>
          <w:sz w:val="28"/>
        </w:rPr>
        <w:t>
      дополнить подпунктом 5-1) следующего содержания:</w:t>
      </w:r>
    </w:p>
    <w:bookmarkEnd w:id="2851"/>
    <w:bookmarkStart w:name="z3141" w:id="2852"/>
    <w:p>
      <w:pPr>
        <w:spacing w:after="0"/>
        <w:ind w:left="0"/>
        <w:jc w:val="both"/>
      </w:pPr>
      <w:r>
        <w:rPr>
          <w:rFonts w:ascii="Times New Roman"/>
          <w:b w:val="false"/>
          <w:i w:val="false"/>
          <w:color w:val="000000"/>
          <w:sz w:val="28"/>
        </w:rPr>
        <w:t>
      "5-1) в срок не позднее семи рабочих дней с момента подписания протокола заключить договор реверсивного факторинга;";</w:t>
      </w:r>
    </w:p>
    <w:bookmarkEnd w:id="2852"/>
    <w:bookmarkStart w:name="z3142" w:id="28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w:t>
      </w:r>
      <w:r>
        <w:rPr>
          <w:rFonts w:ascii="Times New Roman"/>
          <w:b w:val="false"/>
          <w:i w:val="false"/>
          <w:color w:val="000000"/>
          <w:sz w:val="28"/>
        </w:rPr>
        <w:t xml:space="preserve"> статьи 90 дополнить частями четвертой, пятой и шестой следующего содержания:</w:t>
      </w:r>
    </w:p>
    <w:bookmarkEnd w:id="2853"/>
    <w:bookmarkStart w:name="z3143" w:id="2854"/>
    <w:p>
      <w:pPr>
        <w:spacing w:after="0"/>
        <w:ind w:left="0"/>
        <w:jc w:val="both"/>
      </w:pPr>
      <w:r>
        <w:rPr>
          <w:rFonts w:ascii="Times New Roman"/>
          <w:b w:val="false"/>
          <w:i w:val="false"/>
          <w:color w:val="000000"/>
          <w:sz w:val="28"/>
        </w:rPr>
        <w:t>
       "В случае если по заявленным требованиям кредиторов начислялись вознаграждение (интерес), неустойка и иные штрафные санкции, взыскивались убытки,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(интереса), неустойки и иных штрафных санкций, убытков.</w:t>
      </w:r>
    </w:p>
    <w:bookmarkEnd w:id="2854"/>
    <w:bookmarkStart w:name="z3144" w:id="2855"/>
    <w:p>
      <w:pPr>
        <w:spacing w:after="0"/>
        <w:ind w:left="0"/>
        <w:jc w:val="both"/>
      </w:pPr>
      <w:r>
        <w:rPr>
          <w:rFonts w:ascii="Times New Roman"/>
          <w:b w:val="false"/>
          <w:i w:val="false"/>
          <w:color w:val="000000"/>
          <w:sz w:val="28"/>
        </w:rPr>
        <w:t>
      Кредиторы также вправе представить иные документы, подтверждающие основание и сумму требования.</w:t>
      </w:r>
    </w:p>
    <w:bookmarkEnd w:id="2855"/>
    <w:bookmarkStart w:name="z3145" w:id="2856"/>
    <w:p>
      <w:pPr>
        <w:spacing w:after="0"/>
        <w:ind w:left="0"/>
        <w:jc w:val="both"/>
      </w:pPr>
      <w:r>
        <w:rPr>
          <w:rFonts w:ascii="Times New Roman"/>
          <w:b w:val="false"/>
          <w:i w:val="false"/>
          <w:color w:val="000000"/>
          <w:sz w:val="28"/>
        </w:rPr>
        <w:t>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признании должника банкротом и его ликвидации с возбуждением процедуры банкротства.";</w:t>
      </w:r>
    </w:p>
    <w:bookmarkEnd w:id="2856"/>
    <w:bookmarkStart w:name="z3146" w:id="285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93 дополнить подпунктом 8-1) следующего содержания:</w:t>
      </w:r>
    </w:p>
    <w:bookmarkEnd w:id="2857"/>
    <w:bookmarkStart w:name="z3147" w:id="2858"/>
    <w:p>
      <w:pPr>
        <w:spacing w:after="0"/>
        <w:ind w:left="0"/>
        <w:jc w:val="both"/>
      </w:pPr>
      <w:r>
        <w:rPr>
          <w:rFonts w:ascii="Times New Roman"/>
          <w:b w:val="false"/>
          <w:i w:val="false"/>
          <w:color w:val="000000"/>
          <w:sz w:val="28"/>
        </w:rPr>
        <w:t>
      "8-1) принятие решения о досрочном выкупе предмета лизинга;";</w:t>
      </w:r>
    </w:p>
    <w:bookmarkEnd w:id="2858"/>
    <w:bookmarkStart w:name="z3148" w:id="285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94</w:t>
      </w:r>
      <w:r>
        <w:rPr>
          <w:rFonts w:ascii="Times New Roman"/>
          <w:b w:val="false"/>
          <w:i w:val="false"/>
          <w:color w:val="000000"/>
          <w:sz w:val="28"/>
        </w:rPr>
        <w:t xml:space="preserve"> дополнить подпунктами 7-1) и 7-2) следующего содержания:</w:t>
      </w:r>
    </w:p>
    <w:bookmarkEnd w:id="2859"/>
    <w:bookmarkStart w:name="z3149" w:id="2860"/>
    <w:p>
      <w:pPr>
        <w:spacing w:after="0"/>
        <w:ind w:left="0"/>
        <w:jc w:val="both"/>
      </w:pPr>
      <w:r>
        <w:rPr>
          <w:rFonts w:ascii="Times New Roman"/>
          <w:b w:val="false"/>
          <w:i w:val="false"/>
          <w:color w:val="000000"/>
          <w:sz w:val="28"/>
        </w:rPr>
        <w:t>
      "7-1) принимает решение о продаже дебиторской задолженности или заключении договора факторинга;</w:t>
      </w:r>
    </w:p>
    <w:bookmarkEnd w:id="2860"/>
    <w:bookmarkStart w:name="z3150" w:id="2861"/>
    <w:p>
      <w:pPr>
        <w:spacing w:after="0"/>
        <w:ind w:left="0"/>
        <w:jc w:val="both"/>
      </w:pPr>
      <w:r>
        <w:rPr>
          <w:rFonts w:ascii="Times New Roman"/>
          <w:b w:val="false"/>
          <w:i w:val="false"/>
          <w:color w:val="000000"/>
          <w:sz w:val="28"/>
        </w:rPr>
        <w:t>
      7-2) дает согласие на заключение банкротным управляющим договора реверсивного факторинга;";</w:t>
      </w:r>
    </w:p>
    <w:bookmarkEnd w:id="2861"/>
    <w:bookmarkStart w:name="z3151" w:id="286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4</w:t>
      </w:r>
      <w:r>
        <w:rPr>
          <w:rFonts w:ascii="Times New Roman"/>
          <w:b w:val="false"/>
          <w:i w:val="false"/>
          <w:color w:val="000000"/>
          <w:sz w:val="28"/>
        </w:rPr>
        <w:t xml:space="preserve"> статьи 96 дополнить подпунктом 10) следующего содержания:</w:t>
      </w:r>
    </w:p>
    <w:bookmarkEnd w:id="2862"/>
    <w:bookmarkStart w:name="z3152" w:id="2863"/>
    <w:p>
      <w:pPr>
        <w:spacing w:after="0"/>
        <w:ind w:left="0"/>
        <w:jc w:val="both"/>
      </w:pPr>
      <w:r>
        <w:rPr>
          <w:rFonts w:ascii="Times New Roman"/>
          <w:b w:val="false"/>
          <w:i w:val="false"/>
          <w:color w:val="000000"/>
          <w:sz w:val="28"/>
        </w:rPr>
        <w:t>
      "10) предмет лизинга, за исключением случая принятия решения собранием кредиторов о досрочном выкупе предмета лизинга.";</w:t>
      </w:r>
    </w:p>
    <w:bookmarkEnd w:id="2863"/>
    <w:bookmarkStart w:name="z3153" w:id="2864"/>
    <w:p>
      <w:pPr>
        <w:spacing w:after="0"/>
        <w:ind w:left="0"/>
        <w:jc w:val="both"/>
      </w:pPr>
      <w:r>
        <w:rPr>
          <w:rFonts w:ascii="Times New Roman"/>
          <w:b w:val="false"/>
          <w:i w:val="false"/>
          <w:color w:val="000000"/>
          <w:sz w:val="28"/>
        </w:rPr>
        <w:t xml:space="preserve">
      14)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112-3 изложить в следующей редакции:</w:t>
      </w:r>
    </w:p>
    <w:bookmarkEnd w:id="2864"/>
    <w:bookmarkStart w:name="z3154" w:id="2865"/>
    <w:p>
      <w:pPr>
        <w:spacing w:after="0"/>
        <w:ind w:left="0"/>
        <w:jc w:val="both"/>
      </w:pPr>
      <w:r>
        <w:rPr>
          <w:rFonts w:ascii="Times New Roman"/>
          <w:b w:val="false"/>
          <w:i w:val="false"/>
          <w:color w:val="000000"/>
          <w:sz w:val="28"/>
        </w:rPr>
        <w:t>
      "1. В случае, если при заключении мирового соглашения одним из кредиторов выступает государственный орган, мировое соглашение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мирового соглашения.".</w:t>
      </w:r>
    </w:p>
    <w:bookmarkEnd w:id="2865"/>
    <w:bookmarkStart w:name="z3155" w:id="2866"/>
    <w:p>
      <w:pPr>
        <w:spacing w:after="0"/>
        <w:ind w:left="0"/>
        <w:jc w:val="both"/>
      </w:pPr>
      <w:r>
        <w:rPr>
          <w:rFonts w:ascii="Times New Roman"/>
          <w:b w:val="false"/>
          <w:i w:val="false"/>
          <w:color w:val="000000"/>
          <w:sz w:val="28"/>
        </w:rPr>
        <w:t xml:space="preserve">
      104.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ст.36; № 19-I, 19-II, ст.96; № 21, ст.122; № 23, ст.143; 2015 г., № 1, ст.2; № 15, ст.78; № 19-II, ст.103, 104; № 20-I, ст.111; № 20-IV, ст.113; № 23-I, ст.169; 2016 г., № 6, ст.45; № 7-II, ст.53, 56; 2017 г., № 11, ст.29; № 23-V, ст.113):</w:t>
      </w:r>
    </w:p>
    <w:bookmarkEnd w:id="2866"/>
    <w:bookmarkStart w:name="z3156" w:id="28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29)</w:t>
      </w:r>
      <w:r>
        <w:rPr>
          <w:rFonts w:ascii="Times New Roman"/>
          <w:b w:val="false"/>
          <w:i w:val="false"/>
          <w:color w:val="000000"/>
          <w:sz w:val="28"/>
        </w:rPr>
        <w:t xml:space="preserve"> статьи 1 исключить; </w:t>
      </w:r>
    </w:p>
    <w:bookmarkEnd w:id="2867"/>
    <w:bookmarkStart w:name="z3157" w:id="286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12:</w:t>
      </w:r>
    </w:p>
    <w:bookmarkEnd w:id="2868"/>
    <w:bookmarkStart w:name="z3158" w:id="2869"/>
    <w:p>
      <w:pPr>
        <w:spacing w:after="0"/>
        <w:ind w:left="0"/>
        <w:jc w:val="both"/>
      </w:pPr>
      <w:r>
        <w:rPr>
          <w:rFonts w:ascii="Times New Roman"/>
          <w:b w:val="false"/>
          <w:i w:val="false"/>
          <w:color w:val="000000"/>
          <w:sz w:val="28"/>
        </w:rPr>
        <w:t>
      подпункты 33) и 63) исключить;</w:t>
      </w:r>
    </w:p>
    <w:bookmarkEnd w:id="2869"/>
    <w:bookmarkStart w:name="z3159" w:id="2870"/>
    <w:p>
      <w:pPr>
        <w:spacing w:after="0"/>
        <w:ind w:left="0"/>
        <w:jc w:val="both"/>
      </w:pPr>
      <w:r>
        <w:rPr>
          <w:rFonts w:ascii="Times New Roman"/>
          <w:b w:val="false"/>
          <w:i w:val="false"/>
          <w:color w:val="000000"/>
          <w:sz w:val="28"/>
        </w:rPr>
        <w:t xml:space="preserve">
      подпункты 70-15), 70-17) и </w:t>
      </w:r>
      <w:r>
        <w:rPr>
          <w:rFonts w:ascii="Times New Roman"/>
          <w:b w:val="false"/>
          <w:i w:val="false"/>
          <w:color w:val="000000"/>
          <w:sz w:val="28"/>
        </w:rPr>
        <w:t>70-29)</w:t>
      </w:r>
      <w:r>
        <w:rPr>
          <w:rFonts w:ascii="Times New Roman"/>
          <w:b w:val="false"/>
          <w:i w:val="false"/>
          <w:color w:val="000000"/>
          <w:sz w:val="28"/>
        </w:rPr>
        <w:t xml:space="preserve"> изложить в следующей редакции:</w:t>
      </w:r>
    </w:p>
    <w:bookmarkEnd w:id="2870"/>
    <w:bookmarkStart w:name="z3160" w:id="2871"/>
    <w:p>
      <w:pPr>
        <w:spacing w:after="0"/>
        <w:ind w:left="0"/>
        <w:jc w:val="both"/>
      </w:pPr>
      <w:r>
        <w:rPr>
          <w:rFonts w:ascii="Times New Roman"/>
          <w:b w:val="false"/>
          <w:i w:val="false"/>
          <w:color w:val="000000"/>
          <w:sz w:val="28"/>
        </w:rPr>
        <w:t>
      "70-15) утверждает правила аттестации и переаттестации спасателей;";</w:t>
      </w:r>
    </w:p>
    <w:bookmarkEnd w:id="2871"/>
    <w:bookmarkStart w:name="z3161" w:id="2872"/>
    <w:p>
      <w:pPr>
        <w:spacing w:after="0"/>
        <w:ind w:left="0"/>
        <w:jc w:val="both"/>
      </w:pPr>
      <w:r>
        <w:rPr>
          <w:rFonts w:ascii="Times New Roman"/>
          <w:b w:val="false"/>
          <w:i w:val="false"/>
          <w:color w:val="000000"/>
          <w:sz w:val="28"/>
        </w:rPr>
        <w:t>
      "70-17) утверждает разрешительные требования, предъявляемые к негосударственным противопожарным службам;";</w:t>
      </w:r>
    </w:p>
    <w:bookmarkEnd w:id="2872"/>
    <w:bookmarkStart w:name="z3162" w:id="2873"/>
    <w:p>
      <w:pPr>
        <w:spacing w:after="0"/>
        <w:ind w:left="0"/>
        <w:jc w:val="both"/>
      </w:pPr>
      <w:r>
        <w:rPr>
          <w:rFonts w:ascii="Times New Roman"/>
          <w:b w:val="false"/>
          <w:i w:val="false"/>
          <w:color w:val="000000"/>
          <w:sz w:val="28"/>
        </w:rPr>
        <w:t>
      "70-29) утверждает разрешительные требования, предъявляемые к экспертным организациям;";</w:t>
      </w:r>
    </w:p>
    <w:bookmarkEnd w:id="2873"/>
    <w:bookmarkStart w:name="z3163" w:id="2874"/>
    <w:p>
      <w:pPr>
        <w:spacing w:after="0"/>
        <w:ind w:left="0"/>
        <w:jc w:val="both"/>
      </w:pPr>
      <w:r>
        <w:rPr>
          <w:rFonts w:ascii="Times New Roman"/>
          <w:b w:val="false"/>
          <w:i w:val="false"/>
          <w:color w:val="000000"/>
          <w:sz w:val="28"/>
        </w:rPr>
        <w:t>
      дополнить подпунктом 70-37) следующего содержания:</w:t>
      </w:r>
    </w:p>
    <w:bookmarkEnd w:id="2874"/>
    <w:bookmarkStart w:name="z3164" w:id="2875"/>
    <w:p>
      <w:pPr>
        <w:spacing w:after="0"/>
        <w:ind w:left="0"/>
        <w:jc w:val="both"/>
      </w:pPr>
      <w:r>
        <w:rPr>
          <w:rFonts w:ascii="Times New Roman"/>
          <w:b w:val="false"/>
          <w:i w:val="false"/>
          <w:color w:val="000000"/>
          <w:sz w:val="28"/>
        </w:rPr>
        <w:t>
      "70-37) утверждает правила аттестации негосударственных противопожарных служб;";</w:t>
      </w:r>
    </w:p>
    <w:bookmarkEnd w:id="2875"/>
    <w:bookmarkStart w:name="z3165" w:id="287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16</w:t>
      </w:r>
      <w:r>
        <w:rPr>
          <w:rFonts w:ascii="Times New Roman"/>
          <w:b w:val="false"/>
          <w:i w:val="false"/>
          <w:color w:val="000000"/>
          <w:sz w:val="28"/>
        </w:rPr>
        <w:t>:</w:t>
      </w:r>
    </w:p>
    <w:bookmarkEnd w:id="2876"/>
    <w:bookmarkStart w:name="z3166" w:id="2877"/>
    <w:p>
      <w:pPr>
        <w:spacing w:after="0"/>
        <w:ind w:left="0"/>
        <w:jc w:val="both"/>
      </w:pPr>
      <w:r>
        <w:rPr>
          <w:rFonts w:ascii="Times New Roman"/>
          <w:b w:val="false"/>
          <w:i w:val="false"/>
          <w:color w:val="000000"/>
          <w:sz w:val="28"/>
        </w:rPr>
        <w:t>
      подпункт 8) пункта 2 изложить в следующей редакции:</w:t>
      </w:r>
    </w:p>
    <w:bookmarkEnd w:id="2877"/>
    <w:bookmarkStart w:name="z3167" w:id="2878"/>
    <w:p>
      <w:pPr>
        <w:spacing w:after="0"/>
        <w:ind w:left="0"/>
        <w:jc w:val="both"/>
      </w:pPr>
      <w:r>
        <w:rPr>
          <w:rFonts w:ascii="Times New Roman"/>
          <w:b w:val="false"/>
          <w:i w:val="false"/>
          <w:color w:val="000000"/>
          <w:sz w:val="28"/>
        </w:rPr>
        <w:t>
      "8) незамедлительно сообщать противопожарной службе о возникших пожарах, изменении состояния дорог и подъездов;";</w:t>
      </w:r>
    </w:p>
    <w:bookmarkEnd w:id="2878"/>
    <w:bookmarkStart w:name="z3168" w:id="2879"/>
    <w:p>
      <w:pPr>
        <w:spacing w:after="0"/>
        <w:ind w:left="0"/>
        <w:jc w:val="both"/>
      </w:pPr>
      <w:r>
        <w:rPr>
          <w:rFonts w:ascii="Times New Roman"/>
          <w:b w:val="false"/>
          <w:i w:val="false"/>
          <w:color w:val="000000"/>
          <w:sz w:val="28"/>
        </w:rPr>
        <w:t xml:space="preserve">
      подпункт 18)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879"/>
    <w:bookmarkStart w:name="z3169" w:id="2880"/>
    <w:p>
      <w:pPr>
        <w:spacing w:after="0"/>
        <w:ind w:left="0"/>
        <w:jc w:val="both"/>
      </w:pPr>
      <w:r>
        <w:rPr>
          <w:rFonts w:ascii="Times New Roman"/>
          <w:b w:val="false"/>
          <w:i w:val="false"/>
          <w:color w:val="000000"/>
          <w:sz w:val="28"/>
        </w:rPr>
        <w:t>
      "18) заключать с профессиональными аварийно-спасательными службами и формированиями договоры на обслуживание в соответствии с законодательством Республики Казахстан или создавать объектовые профессиональные аварийно-спасательные службы и формирования для обслуживания опасных производственных объектов этих организаций;";</w:t>
      </w:r>
    </w:p>
    <w:bookmarkEnd w:id="2880"/>
    <w:bookmarkStart w:name="z3170" w:id="28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25 изложить в следующей редакции:</w:t>
      </w:r>
    </w:p>
    <w:bookmarkEnd w:id="2881"/>
    <w:bookmarkStart w:name="z3171" w:id="2882"/>
    <w:p>
      <w:pPr>
        <w:spacing w:after="0"/>
        <w:ind w:left="0"/>
        <w:jc w:val="both"/>
      </w:pPr>
      <w:r>
        <w:rPr>
          <w:rFonts w:ascii="Times New Roman"/>
          <w:b w:val="false"/>
          <w:i w:val="false"/>
          <w:color w:val="000000"/>
          <w:sz w:val="28"/>
        </w:rPr>
        <w:t>
      "2. Правительством Республики Казахстан создаются службы экстренной медицинской и психологической помощи, пожарно-спасательные, оперативно-спасательные, водно-спасательные, авиационно-спасательные и иные специализированные службы и формирования в сфере гражданской защиты.</w:t>
      </w:r>
    </w:p>
    <w:bookmarkEnd w:id="2882"/>
    <w:bookmarkStart w:name="z3172" w:id="2883"/>
    <w:p>
      <w:pPr>
        <w:spacing w:after="0"/>
        <w:ind w:left="0"/>
        <w:jc w:val="both"/>
      </w:pPr>
      <w:r>
        <w:rPr>
          <w:rFonts w:ascii="Times New Roman"/>
          <w:b w:val="false"/>
          <w:i w:val="false"/>
          <w:color w:val="000000"/>
          <w:sz w:val="28"/>
        </w:rPr>
        <w:t>
      3. Руководители организаций, эксплуатирующих опасные производственные объекты, вправе создавать объектовые профессиональные аварийно-спасательные службы и формирования.";</w:t>
      </w:r>
    </w:p>
    <w:bookmarkEnd w:id="2883"/>
    <w:bookmarkStart w:name="z3173" w:id="28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w:t>
      </w:r>
    </w:p>
    <w:bookmarkEnd w:id="2884"/>
    <w:bookmarkStart w:name="z3174" w:id="2885"/>
    <w:p>
      <w:pPr>
        <w:spacing w:after="0"/>
        <w:ind w:left="0"/>
        <w:jc w:val="both"/>
      </w:pPr>
      <w:r>
        <w:rPr>
          <w:rFonts w:ascii="Times New Roman"/>
          <w:b w:val="false"/>
          <w:i w:val="false"/>
          <w:color w:val="000000"/>
          <w:sz w:val="28"/>
        </w:rPr>
        <w:t>
      "Статья 27. Аттестация спасателей</w:t>
      </w:r>
    </w:p>
    <w:bookmarkEnd w:id="2885"/>
    <w:bookmarkStart w:name="z3175" w:id="2886"/>
    <w:p>
      <w:pPr>
        <w:spacing w:after="0"/>
        <w:ind w:left="0"/>
        <w:jc w:val="both"/>
      </w:pPr>
      <w:r>
        <w:rPr>
          <w:rFonts w:ascii="Times New Roman"/>
          <w:b w:val="false"/>
          <w:i w:val="false"/>
          <w:color w:val="000000"/>
          <w:sz w:val="28"/>
        </w:rPr>
        <w:t>
      1. Аттестации и переаттестации подлежат спасатели.</w:t>
      </w:r>
    </w:p>
    <w:bookmarkEnd w:id="2886"/>
    <w:bookmarkStart w:name="z3176" w:id="2887"/>
    <w:p>
      <w:pPr>
        <w:spacing w:after="0"/>
        <w:ind w:left="0"/>
        <w:jc w:val="both"/>
      </w:pPr>
      <w:r>
        <w:rPr>
          <w:rFonts w:ascii="Times New Roman"/>
          <w:b w:val="false"/>
          <w:i w:val="false"/>
          <w:color w:val="000000"/>
          <w:sz w:val="28"/>
        </w:rPr>
        <w:t>
      2. Аттестация спасателей проводится с целью определения:</w:t>
      </w:r>
    </w:p>
    <w:bookmarkEnd w:id="2887"/>
    <w:bookmarkStart w:name="z3177" w:id="2888"/>
    <w:p>
      <w:pPr>
        <w:spacing w:after="0"/>
        <w:ind w:left="0"/>
        <w:jc w:val="both"/>
      </w:pPr>
      <w:r>
        <w:rPr>
          <w:rFonts w:ascii="Times New Roman"/>
          <w:b w:val="false"/>
          <w:i w:val="false"/>
          <w:color w:val="000000"/>
          <w:sz w:val="28"/>
        </w:rPr>
        <w:t>
      1) степени готовности к выполнению ими аварийно-спасательных работ;</w:t>
      </w:r>
    </w:p>
    <w:bookmarkEnd w:id="2888"/>
    <w:bookmarkStart w:name="z3178" w:id="2889"/>
    <w:p>
      <w:pPr>
        <w:spacing w:after="0"/>
        <w:ind w:left="0"/>
        <w:jc w:val="both"/>
      </w:pPr>
      <w:r>
        <w:rPr>
          <w:rFonts w:ascii="Times New Roman"/>
          <w:b w:val="false"/>
          <w:i w:val="false"/>
          <w:color w:val="000000"/>
          <w:sz w:val="28"/>
        </w:rPr>
        <w:t>
      2) соответствия профессиональной выучки, медицинской подготовки, физической, психологической и моральной готовности спасателей.</w:t>
      </w:r>
    </w:p>
    <w:bookmarkEnd w:id="2889"/>
    <w:bookmarkStart w:name="z3179" w:id="2890"/>
    <w:p>
      <w:pPr>
        <w:spacing w:after="0"/>
        <w:ind w:left="0"/>
        <w:jc w:val="both"/>
      </w:pPr>
      <w:r>
        <w:rPr>
          <w:rFonts w:ascii="Times New Roman"/>
          <w:b w:val="false"/>
          <w:i w:val="false"/>
          <w:color w:val="000000"/>
          <w:sz w:val="28"/>
        </w:rPr>
        <w:t>
      3. Спасатели подлежат первичной, повторной, периодической и внеочередной аттестации:</w:t>
      </w:r>
    </w:p>
    <w:bookmarkEnd w:id="2890"/>
    <w:bookmarkStart w:name="z3180" w:id="2891"/>
    <w:p>
      <w:pPr>
        <w:spacing w:after="0"/>
        <w:ind w:left="0"/>
        <w:jc w:val="both"/>
      </w:pPr>
      <w:r>
        <w:rPr>
          <w:rFonts w:ascii="Times New Roman"/>
          <w:b w:val="false"/>
          <w:i w:val="false"/>
          <w:color w:val="000000"/>
          <w:sz w:val="28"/>
        </w:rPr>
        <w:t>
      1) первичной аттестации подлежат граждане, решившие стать спасателями;</w:t>
      </w:r>
    </w:p>
    <w:bookmarkEnd w:id="2891"/>
    <w:bookmarkStart w:name="z3181" w:id="2892"/>
    <w:p>
      <w:pPr>
        <w:spacing w:after="0"/>
        <w:ind w:left="0"/>
        <w:jc w:val="both"/>
      </w:pPr>
      <w:r>
        <w:rPr>
          <w:rFonts w:ascii="Times New Roman"/>
          <w:b w:val="false"/>
          <w:i w:val="false"/>
          <w:color w:val="000000"/>
          <w:sz w:val="28"/>
        </w:rPr>
        <w:t>
      2) повторная аттестация проводится после устранения всех недостатков, выявленных предыдущей аттестацией, для возобновления деятельности спасателей;</w:t>
      </w:r>
    </w:p>
    <w:bookmarkEnd w:id="2892"/>
    <w:bookmarkStart w:name="z3182" w:id="2893"/>
    <w:p>
      <w:pPr>
        <w:spacing w:after="0"/>
        <w:ind w:left="0"/>
        <w:jc w:val="both"/>
      </w:pPr>
      <w:r>
        <w:rPr>
          <w:rFonts w:ascii="Times New Roman"/>
          <w:b w:val="false"/>
          <w:i w:val="false"/>
          <w:color w:val="000000"/>
          <w:sz w:val="28"/>
        </w:rPr>
        <w:t>
      3) периодическая аттестация спасателей проводится один раз в три года;</w:t>
      </w:r>
    </w:p>
    <w:bookmarkEnd w:id="2893"/>
    <w:bookmarkStart w:name="z3183" w:id="2894"/>
    <w:p>
      <w:pPr>
        <w:spacing w:after="0"/>
        <w:ind w:left="0"/>
        <w:jc w:val="both"/>
      </w:pPr>
      <w:r>
        <w:rPr>
          <w:rFonts w:ascii="Times New Roman"/>
          <w:b w:val="false"/>
          <w:i w:val="false"/>
          <w:color w:val="000000"/>
          <w:sz w:val="28"/>
        </w:rPr>
        <w:t>
      4) внеочередная аттестация спасателей проводится в случае изменения вида или видов выполняемых ими спасательных работ.</w:t>
      </w:r>
    </w:p>
    <w:bookmarkEnd w:id="2894"/>
    <w:bookmarkStart w:name="z3184" w:id="2895"/>
    <w:p>
      <w:pPr>
        <w:spacing w:after="0"/>
        <w:ind w:left="0"/>
        <w:jc w:val="both"/>
      </w:pPr>
      <w:r>
        <w:rPr>
          <w:rFonts w:ascii="Times New Roman"/>
          <w:b w:val="false"/>
          <w:i w:val="false"/>
          <w:color w:val="000000"/>
          <w:sz w:val="28"/>
        </w:rPr>
        <w:t>
      4. Аттестацию проводят аттестационные комиссии, создаваемые в порядке, определенном уполномоченным органом.</w:t>
      </w:r>
    </w:p>
    <w:bookmarkEnd w:id="2895"/>
    <w:bookmarkStart w:name="z3185" w:id="2896"/>
    <w:p>
      <w:pPr>
        <w:spacing w:after="0"/>
        <w:ind w:left="0"/>
        <w:jc w:val="both"/>
      </w:pPr>
      <w:r>
        <w:rPr>
          <w:rFonts w:ascii="Times New Roman"/>
          <w:b w:val="false"/>
          <w:i w:val="false"/>
          <w:color w:val="000000"/>
          <w:sz w:val="28"/>
        </w:rPr>
        <w:t>
      Классная квалификация "Спасатель международного класса" присваивается аттестационной комиссией уполномоченного органа спасателям независимо от ведомственной подчиненности аварийно-спасательного формирования, в котором они работают.";</w:t>
      </w:r>
    </w:p>
    <w:bookmarkEnd w:id="2896"/>
    <w:bookmarkStart w:name="z3186" w:id="28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28</w:t>
      </w:r>
      <w:r>
        <w:rPr>
          <w:rFonts w:ascii="Times New Roman"/>
          <w:b w:val="false"/>
          <w:i w:val="false"/>
          <w:color w:val="000000"/>
          <w:sz w:val="28"/>
        </w:rPr>
        <w:t xml:space="preserve"> исключить;</w:t>
      </w:r>
    </w:p>
    <w:bookmarkEnd w:id="2897"/>
    <w:bookmarkStart w:name="z3187" w:id="289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36</w:t>
      </w:r>
      <w:r>
        <w:rPr>
          <w:rFonts w:ascii="Times New Roman"/>
          <w:b w:val="false"/>
          <w:i w:val="false"/>
          <w:color w:val="000000"/>
          <w:sz w:val="28"/>
        </w:rPr>
        <w:t>:</w:t>
      </w:r>
    </w:p>
    <w:bookmarkEnd w:id="2898"/>
    <w:bookmarkStart w:name="z3188" w:id="2899"/>
    <w:p>
      <w:pPr>
        <w:spacing w:after="0"/>
        <w:ind w:left="0"/>
        <w:jc w:val="both"/>
      </w:pPr>
      <w:r>
        <w:rPr>
          <w:rFonts w:ascii="Times New Roman"/>
          <w:b w:val="false"/>
          <w:i w:val="false"/>
          <w:color w:val="000000"/>
          <w:sz w:val="28"/>
        </w:rPr>
        <w:t xml:space="preserve">
      пункты 3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End w:id="2899"/>
    <w:bookmarkStart w:name="z3189" w:id="2900"/>
    <w:p>
      <w:pPr>
        <w:spacing w:after="0"/>
        <w:ind w:left="0"/>
        <w:jc w:val="both"/>
      </w:pPr>
      <w:r>
        <w:rPr>
          <w:rFonts w:ascii="Times New Roman"/>
          <w:b w:val="false"/>
          <w:i w:val="false"/>
          <w:color w:val="000000"/>
          <w:sz w:val="28"/>
        </w:rPr>
        <w:t>
      "3. Государственный контроль и надзор в сфере гражданской защиты осуществляются в форме проверки и профилактического контроля.</w:t>
      </w:r>
    </w:p>
    <w:bookmarkEnd w:id="2900"/>
    <w:bookmarkStart w:name="z3190" w:id="2901"/>
    <w:p>
      <w:pPr>
        <w:spacing w:after="0"/>
        <w:ind w:left="0"/>
        <w:jc w:val="both"/>
      </w:pPr>
      <w:r>
        <w:rPr>
          <w:rFonts w:ascii="Times New Roman"/>
          <w:b w:val="false"/>
          <w:i w:val="false"/>
          <w:color w:val="000000"/>
          <w:sz w:val="28"/>
        </w:rPr>
        <w:t>
      4. Виды и порядок проведения проверок и профилактического контроля определяются в соответствии с Предпринимательским кодексом Республики Казахстан.";</w:t>
      </w:r>
    </w:p>
    <w:bookmarkEnd w:id="2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3192" w:id="290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76 изложить в следующей редакции:</w:t>
      </w:r>
    </w:p>
    <w:bookmarkEnd w:id="2902"/>
    <w:bookmarkStart w:name="z3193" w:id="2903"/>
    <w:p>
      <w:pPr>
        <w:spacing w:after="0"/>
        <w:ind w:left="0"/>
        <w:jc w:val="both"/>
      </w:pPr>
      <w:r>
        <w:rPr>
          <w:rFonts w:ascii="Times New Roman"/>
          <w:b w:val="false"/>
          <w:i w:val="false"/>
          <w:color w:val="000000"/>
          <w:sz w:val="28"/>
        </w:rPr>
        <w:t>
      "3. Разработка декларации осуществляется организацией, эксплуатирующей опасный производственный объект, самостоятельно либо сторонней организацией, аттестованной на право разработки декларации.";</w:t>
      </w:r>
    </w:p>
    <w:bookmarkEnd w:id="2903"/>
    <w:bookmarkStart w:name="z3194" w:id="2904"/>
    <w:p>
      <w:pPr>
        <w:spacing w:after="0"/>
        <w:ind w:left="0"/>
        <w:jc w:val="both"/>
      </w:pPr>
      <w:r>
        <w:rPr>
          <w:rFonts w:ascii="Times New Roman"/>
          <w:b w:val="false"/>
          <w:i w:val="false"/>
          <w:color w:val="000000"/>
          <w:sz w:val="28"/>
        </w:rPr>
        <w:t xml:space="preserve">
      9) часть вторую </w:t>
      </w:r>
      <w:r>
        <w:rPr>
          <w:rFonts w:ascii="Times New Roman"/>
          <w:b w:val="false"/>
          <w:i w:val="false"/>
          <w:color w:val="000000"/>
          <w:sz w:val="28"/>
        </w:rPr>
        <w:t>пункта 8</w:t>
      </w:r>
      <w:r>
        <w:rPr>
          <w:rFonts w:ascii="Times New Roman"/>
          <w:b w:val="false"/>
          <w:i w:val="false"/>
          <w:color w:val="000000"/>
          <w:sz w:val="28"/>
        </w:rPr>
        <w:t xml:space="preserve"> статьи 79 исключить.</w:t>
      </w:r>
    </w:p>
    <w:bookmarkEnd w:id="2904"/>
    <w:bookmarkStart w:name="z3195" w:id="2905"/>
    <w:p>
      <w:pPr>
        <w:spacing w:after="0"/>
        <w:ind w:left="0"/>
        <w:jc w:val="both"/>
      </w:pPr>
      <w:r>
        <w:rPr>
          <w:rFonts w:ascii="Times New Roman"/>
          <w:b w:val="false"/>
          <w:i w:val="false"/>
          <w:color w:val="000000"/>
          <w:sz w:val="28"/>
        </w:rPr>
        <w:t xml:space="preserve">
      105.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ст.43; № 16, ст.90; № 19-I, 19-II, ст.96; № 21, ст.122; № 22, ст.131; № 23, ст.143; 2015 г., № 9, ст.46; № 16, ст.79; № 19-І, ст.101; № 20-ІV, ст.113; № 22-ІІ, ст.144; 2016 г., № 6, ст.45; 2017 г., № 11, ст.29; № 14, ст.49; № 23-III, ст.111):</w:t>
      </w:r>
    </w:p>
    <w:bookmarkEnd w:id="2905"/>
    <w:bookmarkStart w:name="z3196" w:id="2906"/>
    <w:p>
      <w:pPr>
        <w:spacing w:after="0"/>
        <w:ind w:left="0"/>
        <w:jc w:val="both"/>
      </w:pPr>
      <w:r>
        <w:rPr>
          <w:rFonts w:ascii="Times New Roman"/>
          <w:b w:val="false"/>
          <w:i w:val="false"/>
          <w:color w:val="000000"/>
          <w:sz w:val="28"/>
        </w:rPr>
        <w:t xml:space="preserve">
      1) подпункт 6-1)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2906"/>
    <w:bookmarkStart w:name="z3197" w:id="29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21 изложить в следующей редакции:</w:t>
      </w:r>
    </w:p>
    <w:bookmarkEnd w:id="2907"/>
    <w:bookmarkStart w:name="z3198" w:id="2908"/>
    <w:p>
      <w:pPr>
        <w:spacing w:after="0"/>
        <w:ind w:left="0"/>
        <w:jc w:val="both"/>
      </w:pPr>
      <w:r>
        <w:rPr>
          <w:rFonts w:ascii="Times New Roman"/>
          <w:b w:val="false"/>
          <w:i w:val="false"/>
          <w:color w:val="000000"/>
          <w:sz w:val="28"/>
        </w:rPr>
        <w:t>
      "1. Государственный контроль и надзор в сфере дорожного движения осуществляются уполномоченными государственными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 в форме проверки и профилактического контроля.";</w:t>
      </w:r>
    </w:p>
    <w:bookmarkEnd w:id="2908"/>
    <w:bookmarkStart w:name="z3199" w:id="29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38 изложить в следующей редакции:</w:t>
      </w:r>
    </w:p>
    <w:bookmarkEnd w:id="2909"/>
    <w:bookmarkStart w:name="z3200" w:id="2910"/>
    <w:p>
      <w:pPr>
        <w:spacing w:after="0"/>
        <w:ind w:left="0"/>
        <w:jc w:val="both"/>
      </w:pPr>
      <w:r>
        <w:rPr>
          <w:rFonts w:ascii="Times New Roman"/>
          <w:b w:val="false"/>
          <w:i w:val="false"/>
          <w:color w:val="000000"/>
          <w:sz w:val="28"/>
        </w:rPr>
        <w:t>
      "1. Дорожные и другие работы на проезжей части дорог, в том числе аварийно-спасательные, должны осуществляться после извещения уполномоченного органа и управляющего автомобильными дорогами.</w:t>
      </w:r>
    </w:p>
    <w:bookmarkEnd w:id="2910"/>
    <w:bookmarkStart w:name="z3201" w:id="2911"/>
    <w:p>
      <w:pPr>
        <w:spacing w:after="0"/>
        <w:ind w:left="0"/>
        <w:jc w:val="both"/>
      </w:pPr>
      <w:r>
        <w:rPr>
          <w:rFonts w:ascii="Times New Roman"/>
          <w:b w:val="false"/>
          <w:i w:val="false"/>
          <w:color w:val="000000"/>
          <w:sz w:val="28"/>
        </w:rPr>
        <w:t>
      Извещение о проведении дорожных и других работ, в том числе аварийно-спасательных, направляется производителем работ с указанием информации об участке проведения работ, сроках работ и контактных данных (адреса и телефона).";</w:t>
      </w:r>
    </w:p>
    <w:bookmarkEnd w:id="2911"/>
    <w:bookmarkStart w:name="z3202" w:id="29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92</w:t>
      </w:r>
      <w:r>
        <w:rPr>
          <w:rFonts w:ascii="Times New Roman"/>
          <w:b w:val="false"/>
          <w:i w:val="false"/>
          <w:color w:val="000000"/>
          <w:sz w:val="28"/>
        </w:rPr>
        <w:t xml:space="preserve"> изложить в следующей редакции:</w:t>
      </w:r>
    </w:p>
    <w:bookmarkEnd w:id="2912"/>
    <w:bookmarkStart w:name="z3203" w:id="2913"/>
    <w:p>
      <w:pPr>
        <w:spacing w:after="0"/>
        <w:ind w:left="0"/>
        <w:jc w:val="both"/>
      </w:pPr>
      <w:r>
        <w:rPr>
          <w:rFonts w:ascii="Times New Roman"/>
          <w:b w:val="false"/>
          <w:i w:val="false"/>
          <w:color w:val="000000"/>
          <w:sz w:val="28"/>
        </w:rPr>
        <w:t xml:space="preserve">
      "Статья 92. Государственный контроль за соблюдением порядка </w:t>
      </w:r>
      <w:r>
        <w:rPr>
          <w:rFonts w:ascii="Times New Roman"/>
          <w:b w:val="false"/>
          <w:i w:val="false"/>
          <w:color w:val="000000"/>
          <w:sz w:val="28"/>
        </w:rPr>
        <w:t>организации и проведения обязательного технического</w:t>
      </w:r>
      <w:r>
        <w:rPr>
          <w:rFonts w:ascii="Times New Roman"/>
          <w:b w:val="false"/>
          <w:i w:val="false"/>
          <w:color w:val="000000"/>
          <w:sz w:val="28"/>
        </w:rPr>
        <w:t xml:space="preserve"> осмотра </w:t>
      </w:r>
    </w:p>
    <w:bookmarkEnd w:id="2913"/>
    <w:bookmarkStart w:name="z3206" w:id="2914"/>
    <w:p>
      <w:pPr>
        <w:spacing w:after="0"/>
        <w:ind w:left="0"/>
        <w:jc w:val="both"/>
      </w:pPr>
      <w:r>
        <w:rPr>
          <w:rFonts w:ascii="Times New Roman"/>
          <w:b w:val="false"/>
          <w:i w:val="false"/>
          <w:color w:val="000000"/>
          <w:sz w:val="28"/>
        </w:rPr>
        <w:t xml:space="preserve">
      Государственный контроль за соблюдением порядка организации и проведения обязательного технического осмотра механических транспортных средств и прицепов к ним операторами технического осмотра осуществляется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914"/>
    <w:bookmarkStart w:name="z3207" w:id="2915"/>
    <w:p>
      <w:pPr>
        <w:spacing w:after="0"/>
        <w:ind w:left="0"/>
        <w:jc w:val="both"/>
      </w:pPr>
      <w:r>
        <w:rPr>
          <w:rFonts w:ascii="Times New Roman"/>
          <w:b w:val="false"/>
          <w:i w:val="false"/>
          <w:color w:val="000000"/>
          <w:sz w:val="28"/>
        </w:rPr>
        <w:t xml:space="preserve">
      106.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ст.48; № 16, ст.90; № 19-I, 19-II, ст.96; № 23, ст.143; 2015 г., № 1, ст.2; № 16, ст.79; № 21-I, ст.125; 2016 г., № 6, ст.45; № 24, ст.129, 131; 2017 г., № 8, ст.16; № 14, ст.50; Закон Республики Казахстан от 16 апреля 2018 года "О внесении изменений и дополнений в некоторые законодательные акты Республики Казахстан по вопросам занятости и миграции населения", опубликованный в газетах "Егемен Қазақстан" и "Казахстанская правда" 18 апреля 2018 года):</w:t>
      </w:r>
    </w:p>
    <w:bookmarkEnd w:id="2915"/>
    <w:bookmarkStart w:name="z3208" w:id="2916"/>
    <w:p>
      <w:pPr>
        <w:spacing w:after="0"/>
        <w:ind w:left="0"/>
        <w:jc w:val="both"/>
      </w:pPr>
      <w:r>
        <w:rPr>
          <w:rFonts w:ascii="Times New Roman"/>
          <w:b w:val="false"/>
          <w:i w:val="false"/>
          <w:color w:val="000000"/>
          <w:sz w:val="28"/>
        </w:rPr>
        <w:t xml:space="preserve">
      подпункт 25) </w:t>
      </w:r>
      <w:r>
        <w:rPr>
          <w:rFonts w:ascii="Times New Roman"/>
          <w:b w:val="false"/>
          <w:i w:val="false"/>
          <w:color w:val="000000"/>
          <w:sz w:val="28"/>
        </w:rPr>
        <w:t>пункта 1</w:t>
      </w:r>
      <w:r>
        <w:rPr>
          <w:rFonts w:ascii="Times New Roman"/>
          <w:b w:val="false"/>
          <w:i w:val="false"/>
          <w:color w:val="000000"/>
          <w:sz w:val="28"/>
        </w:rPr>
        <w:t xml:space="preserve"> статьи 6 изложить в следующей редакции:</w:t>
      </w:r>
    </w:p>
    <w:bookmarkEnd w:id="2916"/>
    <w:bookmarkStart w:name="z3209" w:id="2917"/>
    <w:p>
      <w:pPr>
        <w:spacing w:after="0"/>
        <w:ind w:left="0"/>
        <w:jc w:val="both"/>
      </w:pPr>
      <w:r>
        <w:rPr>
          <w:rFonts w:ascii="Times New Roman"/>
          <w:b w:val="false"/>
          <w:i w:val="false"/>
          <w:color w:val="000000"/>
          <w:sz w:val="28"/>
        </w:rPr>
        <w:t>
      "25) осуществлять контроль в форме проверок и профилактического контроля за соблюдением физическими и юридическими лицами установленных правил оборота гражданского и служебного оружия и патронов к нему, гражданских пиротехнических веществ и изделий с их применением, наркотических средств, психотропных веществ и прекурсоров;".</w:t>
      </w:r>
    </w:p>
    <w:bookmarkEnd w:id="2917"/>
    <w:bookmarkStart w:name="z3210" w:id="2918"/>
    <w:p>
      <w:pPr>
        <w:spacing w:after="0"/>
        <w:ind w:left="0"/>
        <w:jc w:val="both"/>
      </w:pPr>
      <w:r>
        <w:rPr>
          <w:rFonts w:ascii="Times New Roman"/>
          <w:b w:val="false"/>
          <w:i w:val="false"/>
          <w:color w:val="000000"/>
          <w:sz w:val="28"/>
        </w:rPr>
        <w:t xml:space="preserve">
      107.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ст.111; № 23-V, ст.113; № 24, ст.115):</w:t>
      </w:r>
    </w:p>
    <w:bookmarkEnd w:id="2918"/>
    <w:bookmarkStart w:name="z3211" w:id="2919"/>
    <w:p>
      <w:pPr>
        <w:spacing w:after="0"/>
        <w:ind w:left="0"/>
        <w:jc w:val="both"/>
      </w:pPr>
      <w:r>
        <w:rPr>
          <w:rFonts w:ascii="Times New Roman"/>
          <w:b w:val="false"/>
          <w:i w:val="false"/>
          <w:color w:val="000000"/>
          <w:sz w:val="28"/>
        </w:rPr>
        <w:t>
      1) преамбулу изложить в следующей редакции:</w:t>
      </w:r>
    </w:p>
    <w:bookmarkEnd w:id="2919"/>
    <w:bookmarkStart w:name="z3212" w:id="2920"/>
    <w:p>
      <w:pPr>
        <w:spacing w:after="0"/>
        <w:ind w:left="0"/>
        <w:jc w:val="both"/>
      </w:pPr>
      <w:r>
        <w:rPr>
          <w:rFonts w:ascii="Times New Roman"/>
          <w:b w:val="false"/>
          <w:i w:val="false"/>
          <w:color w:val="000000"/>
          <w:sz w:val="28"/>
        </w:rPr>
        <w:t>
       "Настоящий Закон регулирует общественные отношения, связанные с введением и реализацией разрешительного или уведомительного порядка осуществления субъектами частного предпринимательства и другими лицами, предусмотренными настоящим Законом, отдельных видов деятельности или действий.";</w:t>
      </w:r>
    </w:p>
    <w:bookmarkEnd w:id="2920"/>
    <w:bookmarkStart w:name="z3213" w:id="29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2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215" w:id="2922"/>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922"/>
    <w:bookmarkStart w:name="z3216" w:id="2923"/>
    <w:p>
      <w:pPr>
        <w:spacing w:after="0"/>
        <w:ind w:left="0"/>
        <w:jc w:val="both"/>
      </w:pPr>
      <w:r>
        <w:rPr>
          <w:rFonts w:ascii="Times New Roman"/>
          <w:b w:val="false"/>
          <w:i w:val="false"/>
          <w:color w:val="000000"/>
          <w:sz w:val="28"/>
        </w:rPr>
        <w:t>
      дополнить подпунктом 1-1) следующего содержания:</w:t>
      </w:r>
    </w:p>
    <w:bookmarkEnd w:id="2923"/>
    <w:bookmarkStart w:name="z3217" w:id="2924"/>
    <w:p>
      <w:pPr>
        <w:spacing w:after="0"/>
        <w:ind w:left="0"/>
        <w:jc w:val="both"/>
      </w:pPr>
      <w:r>
        <w:rPr>
          <w:rFonts w:ascii="Times New Roman"/>
          <w:b w:val="false"/>
          <w:i w:val="false"/>
          <w:color w:val="000000"/>
          <w:sz w:val="28"/>
        </w:rPr>
        <w:t>
      "1-1)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29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27-1)</w:t>
      </w:r>
      <w:r>
        <w:rPr>
          <w:rFonts w:ascii="Times New Roman"/>
          <w:b w:val="false"/>
          <w:i w:val="false"/>
          <w:color w:val="000000"/>
          <w:sz w:val="28"/>
        </w:rPr>
        <w:t xml:space="preserve"> исключить;</w:t>
      </w:r>
    </w:p>
    <w:bookmarkStart w:name="z3219" w:id="29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18 изложить в следующей редакции:</w:t>
      </w:r>
    </w:p>
    <w:bookmarkEnd w:id="2925"/>
    <w:bookmarkStart w:name="z3220" w:id="2926"/>
    <w:p>
      <w:pPr>
        <w:spacing w:after="0"/>
        <w:ind w:left="0"/>
        <w:jc w:val="both"/>
      </w:pPr>
      <w:r>
        <w:rPr>
          <w:rFonts w:ascii="Times New Roman"/>
          <w:b w:val="false"/>
          <w:i w:val="false"/>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926"/>
    <w:bookmarkStart w:name="z3221" w:id="2927"/>
    <w:p>
      <w:pPr>
        <w:spacing w:after="0"/>
        <w:ind w:left="0"/>
        <w:jc w:val="both"/>
      </w:pPr>
      <w:r>
        <w:rPr>
          <w:rFonts w:ascii="Times New Roman"/>
          <w:b w:val="false"/>
          <w:i w:val="false"/>
          <w:color w:val="000000"/>
          <w:sz w:val="28"/>
        </w:rPr>
        <w:t>
      "6. Разрешительный или уведомительный порядок подлежит отмене в случае недостижения целей государственного регулирования.</w:t>
      </w:r>
    </w:p>
    <w:bookmarkEnd w:id="2927"/>
    <w:bookmarkStart w:name="z3222" w:id="2928"/>
    <w:p>
      <w:pPr>
        <w:spacing w:after="0"/>
        <w:ind w:left="0"/>
        <w:jc w:val="both"/>
      </w:pPr>
      <w:r>
        <w:rPr>
          <w:rFonts w:ascii="Times New Roman"/>
          <w:b w:val="false"/>
          <w:i w:val="false"/>
          <w:color w:val="000000"/>
          <w:sz w:val="28"/>
        </w:rPr>
        <w:t xml:space="preserve">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Закону, и влечет право физического или юридического лица на осуществление деятельности или действия (операции) без наличия разрешения или направления уведомления.";</w:t>
      </w:r>
    </w:p>
    <w:bookmarkEnd w:id="2928"/>
    <w:bookmarkStart w:name="z3223" w:id="29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19</w:t>
      </w:r>
      <w:r>
        <w:rPr>
          <w:rFonts w:ascii="Times New Roman"/>
          <w:b w:val="false"/>
          <w:i w:val="false"/>
          <w:color w:val="000000"/>
          <w:sz w:val="28"/>
        </w:rPr>
        <w:t xml:space="preserve"> исключить;</w:t>
      </w:r>
    </w:p>
    <w:bookmarkEnd w:id="2929"/>
    <w:bookmarkStart w:name="z3224" w:id="2930"/>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пункта 2</w:t>
      </w:r>
      <w:r>
        <w:rPr>
          <w:rFonts w:ascii="Times New Roman"/>
          <w:b w:val="false"/>
          <w:i w:val="false"/>
          <w:color w:val="000000"/>
          <w:sz w:val="28"/>
        </w:rPr>
        <w:t xml:space="preserve"> статьи 22 изложить в следующей редакции:</w:t>
      </w:r>
    </w:p>
    <w:bookmarkEnd w:id="2930"/>
    <w:bookmarkStart w:name="z3225" w:id="2931"/>
    <w:p>
      <w:pPr>
        <w:spacing w:after="0"/>
        <w:ind w:left="0"/>
        <w:jc w:val="both"/>
      </w:pPr>
      <w:r>
        <w:rPr>
          <w:rFonts w:ascii="Times New Roman"/>
          <w:b w:val="false"/>
          <w:i w:val="false"/>
          <w:color w:val="000000"/>
          <w:sz w:val="28"/>
        </w:rPr>
        <w:t>
      "2) о применимости процедур конкурса или коллегиального рассмотрения при выдаче разрешения;";</w:t>
      </w:r>
    </w:p>
    <w:bookmarkEnd w:id="2931"/>
    <w:bookmarkStart w:name="z3226" w:id="2932"/>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32 дополнить подпунктом 7) следующего содержания:</w:t>
      </w:r>
    </w:p>
    <w:bookmarkEnd w:id="2932"/>
    <w:bookmarkStart w:name="z3227" w:id="2933"/>
    <w:p>
      <w:pPr>
        <w:spacing w:after="0"/>
        <w:ind w:left="0"/>
        <w:jc w:val="both"/>
      </w:pPr>
      <w:r>
        <w:rPr>
          <w:rFonts w:ascii="Times New Roman"/>
          <w:b w:val="false"/>
          <w:i w:val="false"/>
          <w:color w:val="000000"/>
          <w:sz w:val="28"/>
        </w:rPr>
        <w:t>
      "7) установлена недостоверность документов, представленных заявителем для получения лицензии, и (или) данных (сведений), содержащихся в них.";</w:t>
      </w:r>
    </w:p>
    <w:bookmarkEnd w:id="2933"/>
    <w:bookmarkStart w:name="z3228" w:id="2934"/>
    <w:p>
      <w:pPr>
        <w:spacing w:after="0"/>
        <w:ind w:left="0"/>
        <w:jc w:val="both"/>
      </w:pPr>
      <w:r>
        <w:rPr>
          <w:rFonts w:ascii="Times New Roman"/>
          <w:b w:val="false"/>
          <w:i w:val="false"/>
          <w:color w:val="000000"/>
          <w:sz w:val="28"/>
        </w:rPr>
        <w:t xml:space="preserve">
      7) подпункт 3-1) </w:t>
      </w:r>
      <w:r>
        <w:rPr>
          <w:rFonts w:ascii="Times New Roman"/>
          <w:b w:val="false"/>
          <w:i w:val="false"/>
          <w:color w:val="000000"/>
          <w:sz w:val="28"/>
        </w:rPr>
        <w:t>пункта 3</w:t>
      </w:r>
      <w:r>
        <w:rPr>
          <w:rFonts w:ascii="Times New Roman"/>
          <w:b w:val="false"/>
          <w:i w:val="false"/>
          <w:color w:val="000000"/>
          <w:sz w:val="28"/>
        </w:rPr>
        <w:t xml:space="preserve"> статьи 33 исключить;</w:t>
      </w:r>
    </w:p>
    <w:bookmarkEnd w:id="2934"/>
    <w:bookmarkStart w:name="z3229" w:id="293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35</w:t>
      </w:r>
      <w:r>
        <w:rPr>
          <w:rFonts w:ascii="Times New Roman"/>
          <w:b w:val="false"/>
          <w:i w:val="false"/>
          <w:color w:val="000000"/>
          <w:sz w:val="28"/>
        </w:rPr>
        <w:t xml:space="preserve"> дополнить пунктом 4 следующего содержания:</w:t>
      </w:r>
    </w:p>
    <w:bookmarkEnd w:id="2935"/>
    <w:bookmarkStart w:name="z3230" w:id="2936"/>
    <w:p>
      <w:pPr>
        <w:spacing w:after="0"/>
        <w:ind w:left="0"/>
        <w:jc w:val="both"/>
      </w:pPr>
      <w:r>
        <w:rPr>
          <w:rFonts w:ascii="Times New Roman"/>
          <w:b w:val="false"/>
          <w:i w:val="false"/>
          <w:color w:val="000000"/>
          <w:sz w:val="28"/>
        </w:rPr>
        <w:t>
      "4. С момента прекращения действия лицензии и (или) приложения к лицензии в соответствии с подпунктом 5) пункта 1 настоящей статьи прекращаются все обязательства по оплате предусмотренного законами Республики Казахстан ежегодного лицензионного сбора, включая оплату лицензионного сбора за год, в котором прекращается лицензионная деятельность.";</w:t>
      </w:r>
    </w:p>
    <w:bookmarkEnd w:id="2936"/>
    <w:bookmarkStart w:name="z3231" w:id="29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45</w:t>
      </w:r>
      <w:r>
        <w:rPr>
          <w:rFonts w:ascii="Times New Roman"/>
          <w:b w:val="false"/>
          <w:i w:val="false"/>
          <w:color w:val="000000"/>
          <w:sz w:val="28"/>
        </w:rPr>
        <w:t xml:space="preserve"> дополнить пунктами 1-1, 6, 7 и 8 следующего содержания:</w:t>
      </w:r>
    </w:p>
    <w:bookmarkEnd w:id="2937"/>
    <w:bookmarkStart w:name="z3232" w:id="2938"/>
    <w:p>
      <w:pPr>
        <w:spacing w:after="0"/>
        <w:ind w:left="0"/>
        <w:jc w:val="both"/>
      </w:pPr>
      <w:r>
        <w:rPr>
          <w:rFonts w:ascii="Times New Roman"/>
          <w:b w:val="false"/>
          <w:i w:val="false"/>
          <w:color w:val="000000"/>
          <w:sz w:val="28"/>
        </w:rPr>
        <w:t>
      "1-1. Основанием для приостановления действия разрешения и (или) приложения к разрешению может быть добровольное обращение в разрешительный орган физического или юридического лица, являющегося лицензиатом или владельцем разрешения второй категории.";</w:t>
      </w:r>
    </w:p>
    <w:bookmarkEnd w:id="2938"/>
    <w:bookmarkStart w:name="z3233" w:id="2939"/>
    <w:p>
      <w:pPr>
        <w:spacing w:after="0"/>
        <w:ind w:left="0"/>
        <w:jc w:val="both"/>
      </w:pPr>
      <w:r>
        <w:rPr>
          <w:rFonts w:ascii="Times New Roman"/>
          <w:b w:val="false"/>
          <w:i w:val="false"/>
          <w:color w:val="000000"/>
          <w:sz w:val="28"/>
        </w:rPr>
        <w:t xml:space="preserve">
      "6. С момента приостановления действия разрешения и (или) приложения к разрешению в связи с добровольным обращением лицензиата, владельца разрешения второй категории прекращаются все обязательства по оплате ежегодного лицензионного сбора или платежа, предусмотренного законами Республики Казахстан. </w:t>
      </w:r>
    </w:p>
    <w:bookmarkEnd w:id="2939"/>
    <w:bookmarkStart w:name="z3234" w:id="2940"/>
    <w:p>
      <w:pPr>
        <w:spacing w:after="0"/>
        <w:ind w:left="0"/>
        <w:jc w:val="both"/>
      </w:pPr>
      <w:r>
        <w:rPr>
          <w:rFonts w:ascii="Times New Roman"/>
          <w:b w:val="false"/>
          <w:i w:val="false"/>
          <w:color w:val="000000"/>
          <w:sz w:val="28"/>
        </w:rPr>
        <w:t>
      7. Возобновление действия разрешения и (или) приложения к разрешению, приостановленного по основанию, предусмотренному пунктом 1-1 настоящей статьи, осуществляется по обращению в разрешительный орган лицензиата или владельца разрешения второй категории.</w:t>
      </w:r>
    </w:p>
    <w:bookmarkEnd w:id="2940"/>
    <w:bookmarkStart w:name="z3235" w:id="2941"/>
    <w:p>
      <w:pPr>
        <w:spacing w:after="0"/>
        <w:ind w:left="0"/>
        <w:jc w:val="both"/>
      </w:pPr>
      <w:r>
        <w:rPr>
          <w:rFonts w:ascii="Times New Roman"/>
          <w:b w:val="false"/>
          <w:i w:val="false"/>
          <w:color w:val="000000"/>
          <w:sz w:val="28"/>
        </w:rPr>
        <w:t>
      Разрешительный орган на основании данного обращения в течение трех рабочих дней принимает решение о возобновлении действия разрешения и (или) приложения к разрешению.</w:t>
      </w:r>
    </w:p>
    <w:bookmarkEnd w:id="2941"/>
    <w:bookmarkStart w:name="z3236" w:id="2942"/>
    <w:p>
      <w:pPr>
        <w:spacing w:after="0"/>
        <w:ind w:left="0"/>
        <w:jc w:val="both"/>
      </w:pPr>
      <w:r>
        <w:rPr>
          <w:rFonts w:ascii="Times New Roman"/>
          <w:b w:val="false"/>
          <w:i w:val="false"/>
          <w:color w:val="000000"/>
          <w:sz w:val="28"/>
        </w:rPr>
        <w:t xml:space="preserve">
      8. С момента принятия решения о возобновлении действия разрешения и (или) приложения к разрешению возобновляются обязательства для лицензиата, владельца разрешения второй категории по оплате ежегодного лицензионного сбора или платежа, предусмотренного законами Республики Казахстан."; </w:t>
      </w:r>
    </w:p>
    <w:bookmarkEnd w:id="2942"/>
    <w:bookmarkStart w:name="z3237" w:id="29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bookmarkEnd w:id="2943"/>
    <w:bookmarkStart w:name="z3238" w:id="2944"/>
    <w:p>
      <w:pPr>
        <w:spacing w:after="0"/>
        <w:ind w:left="0"/>
        <w:jc w:val="both"/>
      </w:pPr>
      <w:r>
        <w:rPr>
          <w:rFonts w:ascii="Times New Roman"/>
          <w:b w:val="false"/>
          <w:i w:val="false"/>
          <w:color w:val="000000"/>
          <w:sz w:val="28"/>
        </w:rPr>
        <w:t>
      "Статья 51. Контроль по уведомлениям и разрешительный контроль</w:t>
      </w:r>
    </w:p>
    <w:bookmarkEnd w:id="2944"/>
    <w:bookmarkStart w:name="z3239" w:id="2945"/>
    <w:p>
      <w:pPr>
        <w:spacing w:after="0"/>
        <w:ind w:left="0"/>
        <w:jc w:val="both"/>
      </w:pPr>
      <w:r>
        <w:rPr>
          <w:rFonts w:ascii="Times New Roman"/>
          <w:b w:val="false"/>
          <w:i w:val="false"/>
          <w:color w:val="000000"/>
          <w:sz w:val="28"/>
        </w:rPr>
        <w:t>
      1. Разрешительный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2945"/>
    <w:bookmarkStart w:name="z3240" w:id="2946"/>
    <w:p>
      <w:pPr>
        <w:spacing w:after="0"/>
        <w:ind w:left="0"/>
        <w:jc w:val="both"/>
      </w:pPr>
      <w:r>
        <w:rPr>
          <w:rFonts w:ascii="Times New Roman"/>
          <w:b w:val="false"/>
          <w:i w:val="false"/>
          <w:color w:val="000000"/>
          <w:sz w:val="28"/>
        </w:rPr>
        <w:t>
      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профилактического контроля с посещением субъекта (объекта) контроля, по результатам которого принимается решение (составляется заключение) о соответствии или несоответствии заявителя квалификационным или разрешительным требованиям.</w:t>
      </w:r>
    </w:p>
    <w:bookmarkEnd w:id="2946"/>
    <w:bookmarkStart w:name="z3241" w:id="2947"/>
    <w:p>
      <w:pPr>
        <w:spacing w:after="0"/>
        <w:ind w:left="0"/>
        <w:jc w:val="both"/>
      </w:pPr>
      <w:r>
        <w:rPr>
          <w:rFonts w:ascii="Times New Roman"/>
          <w:b w:val="false"/>
          <w:i w:val="false"/>
          <w:color w:val="000000"/>
          <w:sz w:val="28"/>
        </w:rPr>
        <w:t xml:space="preserve">
      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посредством проверок и профилактического контроля. </w:t>
      </w:r>
    </w:p>
    <w:bookmarkEnd w:id="2947"/>
    <w:bookmarkStart w:name="z3242" w:id="2948"/>
    <w:p>
      <w:pPr>
        <w:spacing w:after="0"/>
        <w:ind w:left="0"/>
        <w:jc w:val="both"/>
      </w:pPr>
      <w:r>
        <w:rPr>
          <w:rFonts w:ascii="Times New Roman"/>
          <w:b w:val="false"/>
          <w:i w:val="false"/>
          <w:color w:val="000000"/>
          <w:sz w:val="28"/>
        </w:rPr>
        <w:t>
      4. 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для осуществления деятельности,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"О Национальном Банке Республики Казахстан".";</w:t>
      </w:r>
    </w:p>
    <w:bookmarkEnd w:id="2948"/>
    <w:bookmarkStart w:name="z3243" w:id="294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приложении 1</w:t>
      </w:r>
      <w:r>
        <w:rPr>
          <w:rFonts w:ascii="Times New Roman"/>
          <w:b w:val="false"/>
          <w:i w:val="false"/>
          <w:color w:val="000000"/>
          <w:sz w:val="28"/>
        </w:rPr>
        <w:t>:</w:t>
      </w:r>
    </w:p>
    <w:bookmarkEnd w:id="2949"/>
    <w:bookmarkStart w:name="z3244" w:id="2950"/>
    <w:p>
      <w:pPr>
        <w:spacing w:after="0"/>
        <w:ind w:left="0"/>
        <w:jc w:val="both"/>
      </w:pPr>
      <w:r>
        <w:rPr>
          <w:rFonts w:ascii="Times New Roman"/>
          <w:b w:val="false"/>
          <w:i w:val="false"/>
          <w:color w:val="000000"/>
          <w:sz w:val="28"/>
        </w:rPr>
        <w:t>
      строки 17, 19, 20, 22, 23, 26 и 27 изложить в следующей редакции:</w:t>
      </w:r>
    </w:p>
    <w:bookmarkEnd w:id="2950"/>
    <w:bookmarkStart w:name="z3245" w:id="2951"/>
    <w:p>
      <w:pPr>
        <w:spacing w:after="0"/>
        <w:ind w:left="0"/>
        <w:jc w:val="both"/>
      </w:pPr>
      <w:r>
        <w:rPr>
          <w:rFonts w:ascii="Times New Roman"/>
          <w:b w:val="false"/>
          <w:i w:val="false"/>
          <w:color w:val="000000"/>
          <w:sz w:val="28"/>
        </w:rPr>
        <w:t>
      "</w:t>
      </w:r>
    </w:p>
    <w:bookmarkEnd w:id="2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2952"/>
          <w:p>
            <w:pPr>
              <w:spacing w:after="20"/>
              <w:ind w:left="20"/>
              <w:jc w:val="both"/>
            </w:pPr>
            <w:r>
              <w:rPr>
                <w:rFonts w:ascii="Times New Roman"/>
                <w:b w:val="false"/>
                <w:i w:val="false"/>
                <w:color w:val="000000"/>
                <w:sz w:val="20"/>
              </w:rPr>
              <w:t>
17.</w:t>
            </w:r>
          </w:p>
          <w:bookmarkEnd w:id="2952"/>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выполнение работ, связанных с этапами жизненного цикла объектов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Сооружение ядерных установок, хранилищ радиоактивных отходов.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20"/>
              <w:ind w:left="20"/>
              <w:jc w:val="both"/>
            </w:pP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Эксплуатация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Вывод из эксплуатации ядерных установок, хранилищ радиоактивных отходов.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Управление работами и проектами при размещении, сооружении, выводе из эксплуатации ядерных установок.</w:t>
            </w:r>
          </w:p>
        </w:tc>
        <w:tc>
          <w:tcPr>
            <w:tcW w:w="0" w:type="auto"/>
            <w:vMerge/>
            <w:tcBorders>
              <w:top w:val="nil"/>
              <w:left w:val="single" w:color="cfcfcf" w:sz="5"/>
              <w:bottom w:val="single" w:color="cfcfcf" w:sz="5"/>
              <w:right w:val="single" w:color="cfcfcf" w:sz="5"/>
            </w:tcBorders>
          </w:tcPr>
          <w:p/>
        </w:tc>
      </w:tr>
    </w:tbl>
    <w:bookmarkStart w:name="z3250" w:id="2953"/>
    <w:p>
      <w:pPr>
        <w:spacing w:after="0"/>
        <w:ind w:left="0"/>
        <w:jc w:val="both"/>
      </w:pPr>
      <w:r>
        <w:rPr>
          <w:rFonts w:ascii="Times New Roman"/>
          <w:b w:val="false"/>
          <w:i w:val="false"/>
          <w:color w:val="000000"/>
          <w:sz w:val="28"/>
        </w:rPr>
        <w:t>
      ";</w:t>
      </w:r>
    </w:p>
    <w:bookmarkEnd w:id="2953"/>
    <w:bookmarkStart w:name="z3251" w:id="2954"/>
    <w:p>
      <w:pPr>
        <w:spacing w:after="0"/>
        <w:ind w:left="0"/>
        <w:jc w:val="both"/>
      </w:pPr>
      <w:r>
        <w:rPr>
          <w:rFonts w:ascii="Times New Roman"/>
          <w:b w:val="false"/>
          <w:i w:val="false"/>
          <w:color w:val="000000"/>
          <w:sz w:val="28"/>
        </w:rPr>
        <w:t>
      "</w:t>
      </w:r>
    </w:p>
    <w:bookmarkEnd w:id="2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2955"/>
          <w:p>
            <w:pPr>
              <w:spacing w:after="20"/>
              <w:ind w:left="20"/>
              <w:jc w:val="both"/>
            </w:pPr>
            <w:r>
              <w:rPr>
                <w:rFonts w:ascii="Times New Roman"/>
                <w:b w:val="false"/>
                <w:i w:val="false"/>
                <w:color w:val="000000"/>
                <w:sz w:val="20"/>
              </w:rPr>
              <w:t>
19. </w:t>
            </w:r>
          </w:p>
          <w:bookmarkEnd w:id="29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деятельность по специальной подготовке персонала, ответственного за обеспечение ядерной и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класс 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2956"/>
          <w:p>
            <w:pPr>
              <w:spacing w:after="20"/>
              <w:ind w:left="20"/>
              <w:jc w:val="both"/>
            </w:pPr>
            <w:r>
              <w:rPr>
                <w:rFonts w:ascii="Times New Roman"/>
                <w:b w:val="false"/>
                <w:i w:val="false"/>
                <w:color w:val="000000"/>
                <w:sz w:val="20"/>
              </w:rPr>
              <w:t>
20. </w:t>
            </w:r>
          </w:p>
          <w:bookmarkEnd w:id="29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класс 1 </w:t>
            </w:r>
          </w:p>
        </w:tc>
      </w:tr>
    </w:tbl>
    <w:bookmarkStart w:name="z3254" w:id="2957"/>
    <w:p>
      <w:pPr>
        <w:spacing w:after="0"/>
        <w:ind w:left="0"/>
        <w:jc w:val="both"/>
      </w:pPr>
      <w:r>
        <w:rPr>
          <w:rFonts w:ascii="Times New Roman"/>
          <w:b w:val="false"/>
          <w:i w:val="false"/>
          <w:color w:val="000000"/>
          <w:sz w:val="28"/>
        </w:rPr>
        <w:t>
      ";</w:t>
      </w:r>
    </w:p>
    <w:bookmarkEnd w:id="2957"/>
    <w:bookmarkStart w:name="z3255" w:id="2958"/>
    <w:p>
      <w:pPr>
        <w:spacing w:after="0"/>
        <w:ind w:left="0"/>
        <w:jc w:val="both"/>
      </w:pPr>
      <w:r>
        <w:rPr>
          <w:rFonts w:ascii="Times New Roman"/>
          <w:b w:val="false"/>
          <w:i w:val="false"/>
          <w:color w:val="000000"/>
          <w:sz w:val="28"/>
        </w:rPr>
        <w:t>
      "</w:t>
      </w:r>
    </w:p>
    <w:bookmarkEnd w:id="2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2959"/>
          <w:p>
            <w:pPr>
              <w:spacing w:after="20"/>
              <w:ind w:left="20"/>
              <w:jc w:val="both"/>
            </w:pPr>
            <w:r>
              <w:rPr>
                <w:rFonts w:ascii="Times New Roman"/>
                <w:b w:val="false"/>
                <w:i w:val="false"/>
                <w:color w:val="000000"/>
                <w:sz w:val="20"/>
              </w:rPr>
              <w:t>
22.</w:t>
            </w:r>
          </w:p>
          <w:bookmarkEnd w:id="295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обращение с приборами и установками, генерирующими ионизирующее излучение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Изготовление приборов и установок, генерирующих ионизирующее излучение.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подвида "изготовление приборов и установок, генерирующих ионизирующее излучение", для подвида "использование приборов и установок, генерирующих ионизирующее излучение" (за исключением рентгеновского оборудования для досмотра ручной клади и багажа, рентгеновских дифрактометров, спектрометров, анализаторов) –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20"/>
              <w:ind w:left="20"/>
              <w:jc w:val="both"/>
            </w:pPr>
            <w:r>
              <w:rPr>
                <w:rFonts w:ascii="Times New Roman"/>
                <w:b w:val="false"/>
                <w:i w:val="false"/>
                <w:color w:val="000000"/>
                <w:sz w:val="20"/>
              </w:rPr>
              <w:t>
класс1.</w:t>
            </w:r>
          </w:p>
          <w:p>
            <w:pPr>
              <w:spacing w:after="20"/>
              <w:ind w:left="20"/>
              <w:jc w:val="both"/>
            </w:pPr>
            <w:r>
              <w:rPr>
                <w:rFonts w:ascii="Times New Roman"/>
                <w:b w:val="false"/>
                <w:i w:val="false"/>
                <w:color w:val="000000"/>
                <w:sz w:val="20"/>
              </w:rPr>
              <w:t>
Для подвида "использование приборов и установок, генерирующих ионизирующее излучение" (рентгеновского оборудования для досмотра ручной клади и багажа, рентгеновских дифрактометров, спектрометров, анализаторов) – неотчуждаемая;</w:t>
            </w:r>
          </w:p>
          <w:p>
            <w:pPr>
              <w:spacing w:after="20"/>
              <w:ind w:left="20"/>
              <w:jc w:val="both"/>
            </w:pP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приборов и установок, генерирующих ионизирующее излучение.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2960"/>
          <w:p>
            <w:pPr>
              <w:spacing w:after="20"/>
              <w:ind w:left="20"/>
              <w:jc w:val="both"/>
            </w:pPr>
            <w:r>
              <w:rPr>
                <w:rFonts w:ascii="Times New Roman"/>
                <w:b w:val="false"/>
                <w:i w:val="false"/>
                <w:color w:val="000000"/>
                <w:sz w:val="20"/>
              </w:rPr>
              <w:t>
23. </w:t>
            </w:r>
          </w:p>
          <w:bookmarkEnd w:id="296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обращение с радиоактивными веществами, приборами и установками, содержащими радиоактивные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Изготовление радиоактивных веществ, приборов и установок, содержащих радиоактивные вещества.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20"/>
              <w:ind w:left="20"/>
              <w:jc w:val="both"/>
            </w:pPr>
            <w:r>
              <w:rPr>
                <w:rFonts w:ascii="Times New Roman"/>
                <w:b w:val="false"/>
                <w:i w:val="false"/>
                <w:color w:val="000000"/>
                <w:sz w:val="20"/>
              </w:rPr>
              <w:t>
класс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Хранение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Реализация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Добыча и переработка природного урана.</w:t>
            </w:r>
          </w:p>
        </w:tc>
        <w:tc>
          <w:tcPr>
            <w:tcW w:w="0" w:type="auto"/>
            <w:vMerge/>
            <w:tcBorders>
              <w:top w:val="nil"/>
              <w:left w:val="single" w:color="cfcfcf" w:sz="5"/>
              <w:bottom w:val="single" w:color="cfcfcf" w:sz="5"/>
              <w:right w:val="single" w:color="cfcfcf" w:sz="5"/>
            </w:tcBorders>
          </w:tcPr>
          <w:p/>
        </w:tc>
      </w:tr>
    </w:tbl>
    <w:bookmarkStart w:name="z3263" w:id="2961"/>
    <w:p>
      <w:pPr>
        <w:spacing w:after="0"/>
        <w:ind w:left="0"/>
        <w:jc w:val="both"/>
      </w:pPr>
      <w:r>
        <w:rPr>
          <w:rFonts w:ascii="Times New Roman"/>
          <w:b w:val="false"/>
          <w:i w:val="false"/>
          <w:color w:val="000000"/>
          <w:sz w:val="28"/>
        </w:rPr>
        <w:t>
      ";</w:t>
      </w:r>
    </w:p>
    <w:bookmarkEnd w:id="2961"/>
    <w:bookmarkStart w:name="z3264" w:id="2962"/>
    <w:p>
      <w:pPr>
        <w:spacing w:after="0"/>
        <w:ind w:left="0"/>
        <w:jc w:val="both"/>
      </w:pPr>
      <w:r>
        <w:rPr>
          <w:rFonts w:ascii="Times New Roman"/>
          <w:b w:val="false"/>
          <w:i w:val="false"/>
          <w:color w:val="000000"/>
          <w:sz w:val="28"/>
        </w:rPr>
        <w:t>
      "</w:t>
      </w:r>
    </w:p>
    <w:bookmarkEnd w:id="2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2963"/>
          <w:p>
            <w:pPr>
              <w:spacing w:after="20"/>
              <w:ind w:left="20"/>
              <w:jc w:val="both"/>
            </w:pPr>
            <w:r>
              <w:rPr>
                <w:rFonts w:ascii="Times New Roman"/>
                <w:b w:val="false"/>
                <w:i w:val="false"/>
                <w:color w:val="000000"/>
                <w:sz w:val="20"/>
              </w:rPr>
              <w:t>
26. </w:t>
            </w:r>
          </w:p>
          <w:bookmarkEnd w:id="296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обращение с ядерными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Реализация ядерных материалов.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срок действия лицензии 5 лет;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p>
          <w:p>
            <w:pPr>
              <w:spacing w:after="20"/>
              <w:ind w:left="20"/>
              <w:jc w:val="both"/>
            </w:pPr>
            <w:r>
              <w:rPr>
                <w:rFonts w:ascii="Times New Roman"/>
                <w:b w:val="false"/>
                <w:i w:val="false"/>
                <w:color w:val="000000"/>
                <w:sz w:val="20"/>
              </w:rPr>
              <w:t>
класс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Использование ядерных материалов.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Хранение ядерных материалов.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2964"/>
          <w:p>
            <w:pPr>
              <w:spacing w:after="20"/>
              <w:ind w:left="20"/>
              <w:jc w:val="both"/>
            </w:pPr>
            <w:r>
              <w:rPr>
                <w:rFonts w:ascii="Times New Roman"/>
                <w:b w:val="false"/>
                <w:i w:val="false"/>
                <w:color w:val="000000"/>
                <w:sz w:val="20"/>
              </w:rPr>
              <w:t>
27.</w:t>
            </w:r>
          </w:p>
          <w:bookmarkEnd w:id="29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разработку средств криптографической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Неотчуждаемая; </w:t>
            </w:r>
          </w:p>
          <w:p>
            <w:pPr>
              <w:spacing w:after="20"/>
              <w:ind w:left="20"/>
              <w:jc w:val="both"/>
            </w:pPr>
            <w:r>
              <w:rPr>
                <w:rFonts w:ascii="Times New Roman"/>
                <w:b w:val="false"/>
                <w:i w:val="false"/>
                <w:color w:val="000000"/>
                <w:sz w:val="20"/>
              </w:rPr>
              <w:t>
класс 1</w:t>
            </w:r>
          </w:p>
        </w:tc>
      </w:tr>
    </w:tbl>
    <w:bookmarkStart w:name="z3269" w:id="2965"/>
    <w:p>
      <w:pPr>
        <w:spacing w:after="0"/>
        <w:ind w:left="0"/>
        <w:jc w:val="both"/>
      </w:pPr>
      <w:r>
        <w:rPr>
          <w:rFonts w:ascii="Times New Roman"/>
          <w:b w:val="false"/>
          <w:i w:val="false"/>
          <w:color w:val="000000"/>
          <w:sz w:val="28"/>
        </w:rPr>
        <w:t xml:space="preserve">
      "; </w:t>
      </w:r>
    </w:p>
    <w:bookmarkEnd w:id="2965"/>
    <w:bookmarkStart w:name="z3270" w:id="296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приложении 2</w:t>
      </w:r>
      <w:r>
        <w:rPr>
          <w:rFonts w:ascii="Times New Roman"/>
          <w:b w:val="false"/>
          <w:i w:val="false"/>
          <w:color w:val="000000"/>
          <w:sz w:val="28"/>
        </w:rPr>
        <w:t>:</w:t>
      </w:r>
    </w:p>
    <w:bookmarkEnd w:id="2966"/>
    <w:bookmarkStart w:name="z3271" w:id="2967"/>
    <w:p>
      <w:pPr>
        <w:spacing w:after="0"/>
        <w:ind w:left="0"/>
        <w:jc w:val="both"/>
      </w:pPr>
      <w:r>
        <w:rPr>
          <w:rFonts w:ascii="Times New Roman"/>
          <w:b w:val="false"/>
          <w:i w:val="false"/>
          <w:color w:val="000000"/>
          <w:sz w:val="28"/>
        </w:rPr>
        <w:t>
      строки 4, 5, 6 и 87-4 изложить в следующей редакции:</w:t>
      </w:r>
    </w:p>
    <w:bookmarkEnd w:id="2967"/>
    <w:bookmarkStart w:name="z3272" w:id="2968"/>
    <w:p>
      <w:pPr>
        <w:spacing w:after="0"/>
        <w:ind w:left="0"/>
        <w:jc w:val="both"/>
      </w:pPr>
      <w:r>
        <w:rPr>
          <w:rFonts w:ascii="Times New Roman"/>
          <w:b w:val="false"/>
          <w:i w:val="false"/>
          <w:color w:val="000000"/>
          <w:sz w:val="28"/>
        </w:rPr>
        <w:t>
      "</w:t>
      </w:r>
    </w:p>
    <w:bookmarkEnd w:id="2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2969"/>
          <w:p>
            <w:pPr>
              <w:spacing w:after="20"/>
              <w:ind w:left="20"/>
              <w:jc w:val="both"/>
            </w:pPr>
            <w:r>
              <w:rPr>
                <w:rFonts w:ascii="Times New Roman"/>
                <w:b w:val="false"/>
                <w:i w:val="false"/>
                <w:color w:val="000000"/>
                <w:sz w:val="20"/>
              </w:rPr>
              <w:t>
4.</w:t>
            </w:r>
          </w:p>
          <w:bookmarkEnd w:id="29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реорганизации субъекта рынка путем слияния или присоединения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антимонопольного органа о согласии (запрете) на экономическую концентрацию по реорганизации субъекта рынка путем слияния или присоединения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2970"/>
          <w:p>
            <w:pPr>
              <w:spacing w:after="20"/>
              <w:ind w:left="20"/>
              <w:jc w:val="both"/>
            </w:pPr>
            <w:r>
              <w:rPr>
                <w:rFonts w:ascii="Times New Roman"/>
                <w:b w:val="false"/>
                <w:i w:val="false"/>
                <w:color w:val="000000"/>
                <w:sz w:val="20"/>
              </w:rPr>
              <w:t>
5.</w:t>
            </w:r>
          </w:p>
          <w:bookmarkEnd w:id="29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антимонопольного органа о согласии (запрете)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2971"/>
          <w:p>
            <w:pPr>
              <w:spacing w:after="20"/>
              <w:ind w:left="20"/>
              <w:jc w:val="both"/>
            </w:pPr>
            <w:r>
              <w:rPr>
                <w:rFonts w:ascii="Times New Roman"/>
                <w:b w:val="false"/>
                <w:i w:val="false"/>
                <w:color w:val="000000"/>
                <w:sz w:val="20"/>
              </w:rPr>
              <w:t>
6.</w:t>
            </w:r>
          </w:p>
          <w:bookmarkEnd w:id="29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антимонопольного органа о согласии (запрете)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76" w:id="2972"/>
    <w:p>
      <w:pPr>
        <w:spacing w:after="0"/>
        <w:ind w:left="0"/>
        <w:jc w:val="both"/>
      </w:pPr>
      <w:r>
        <w:rPr>
          <w:rFonts w:ascii="Times New Roman"/>
          <w:b w:val="false"/>
          <w:i w:val="false"/>
          <w:color w:val="000000"/>
          <w:sz w:val="28"/>
        </w:rPr>
        <w:t>
      ";</w:t>
      </w:r>
    </w:p>
    <w:bookmarkEnd w:id="2972"/>
    <w:bookmarkStart w:name="z3277" w:id="2973"/>
    <w:p>
      <w:pPr>
        <w:spacing w:after="0"/>
        <w:ind w:left="0"/>
        <w:jc w:val="both"/>
      </w:pPr>
      <w:r>
        <w:rPr>
          <w:rFonts w:ascii="Times New Roman"/>
          <w:b w:val="false"/>
          <w:i w:val="false"/>
          <w:color w:val="000000"/>
          <w:sz w:val="28"/>
        </w:rPr>
        <w:t>
      "</w:t>
      </w:r>
    </w:p>
    <w:bookmarkEnd w:id="2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2974"/>
          <w:p>
            <w:pPr>
              <w:spacing w:after="20"/>
              <w:ind w:left="20"/>
              <w:jc w:val="both"/>
            </w:pPr>
            <w:r>
              <w:rPr>
                <w:rFonts w:ascii="Times New Roman"/>
                <w:b w:val="false"/>
                <w:i w:val="false"/>
                <w:color w:val="000000"/>
                <w:sz w:val="20"/>
              </w:rPr>
              <w:t>
87-4.</w:t>
            </w:r>
          </w:p>
          <w:bookmarkEnd w:id="29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радиационной и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организации, осуществляющей экспертизу ядерной, радиационной и ядерной физической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3 года </w:t>
            </w:r>
          </w:p>
        </w:tc>
      </w:tr>
    </w:tbl>
    <w:bookmarkStart w:name="z3279" w:id="2975"/>
    <w:p>
      <w:pPr>
        <w:spacing w:after="0"/>
        <w:ind w:left="0"/>
        <w:jc w:val="both"/>
      </w:pPr>
      <w:r>
        <w:rPr>
          <w:rFonts w:ascii="Times New Roman"/>
          <w:b w:val="false"/>
          <w:i w:val="false"/>
          <w:color w:val="000000"/>
          <w:sz w:val="28"/>
        </w:rPr>
        <w:t>
      ";</w:t>
      </w:r>
    </w:p>
    <w:bookmarkEnd w:id="2975"/>
    <w:bookmarkStart w:name="z3280" w:id="2976"/>
    <w:p>
      <w:pPr>
        <w:spacing w:after="0"/>
        <w:ind w:left="0"/>
        <w:jc w:val="both"/>
      </w:pPr>
      <w:r>
        <w:rPr>
          <w:rFonts w:ascii="Times New Roman"/>
          <w:b w:val="false"/>
          <w:i w:val="false"/>
          <w:color w:val="000000"/>
          <w:sz w:val="28"/>
        </w:rPr>
        <w:t>
      дополнить строкой 87-11 следующего содержания:</w:t>
      </w:r>
    </w:p>
    <w:bookmarkEnd w:id="2976"/>
    <w:bookmarkStart w:name="z3281" w:id="2977"/>
    <w:p>
      <w:pPr>
        <w:spacing w:after="0"/>
        <w:ind w:left="0"/>
        <w:jc w:val="both"/>
      </w:pPr>
      <w:r>
        <w:rPr>
          <w:rFonts w:ascii="Times New Roman"/>
          <w:b w:val="false"/>
          <w:i w:val="false"/>
          <w:color w:val="000000"/>
          <w:sz w:val="28"/>
        </w:rPr>
        <w:t>
      "</w:t>
      </w:r>
    </w:p>
    <w:bookmarkEnd w:id="2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2978"/>
          <w:p>
            <w:pPr>
              <w:spacing w:after="20"/>
              <w:ind w:left="20"/>
              <w:jc w:val="both"/>
            </w:pPr>
            <w:r>
              <w:rPr>
                <w:rFonts w:ascii="Times New Roman"/>
                <w:b w:val="false"/>
                <w:i w:val="false"/>
                <w:color w:val="000000"/>
                <w:sz w:val="20"/>
              </w:rPr>
              <w:t>
87-11.</w:t>
            </w:r>
          </w:p>
          <w:bookmarkEnd w:id="29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реализацию (в том числе иную передачу) средств криптографической защиты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 получение разрешения на реализацию (в том числе иную передачу) средств криптографической защиты информации лицам, имеющим лицензию на деятельность по разработке средств криптографической защиты информации.</w:t>
            </w:r>
          </w:p>
          <w:p>
            <w:pPr>
              <w:spacing w:after="20"/>
              <w:ind w:left="20"/>
              <w:jc w:val="both"/>
            </w:pPr>
            <w:r>
              <w:rPr>
                <w:rFonts w:ascii="Times New Roman"/>
                <w:b w:val="false"/>
                <w:i w:val="false"/>
                <w:color w:val="000000"/>
                <w:sz w:val="20"/>
              </w:rPr>
              <w:t>
Не требуется получение разрешения на реализацию (в том числе иную передачу) средств криптографической защиты информации (товаров), включенных в единый реестр нотификаций, размещенный на официальном интернет-ресурсе Евразийской экономической комиссии</w:t>
            </w:r>
          </w:p>
        </w:tc>
      </w:tr>
    </w:tbl>
    <w:bookmarkStart w:name="z3283" w:id="2979"/>
    <w:p>
      <w:pPr>
        <w:spacing w:after="0"/>
        <w:ind w:left="0"/>
        <w:jc w:val="both"/>
      </w:pPr>
      <w:r>
        <w:rPr>
          <w:rFonts w:ascii="Times New Roman"/>
          <w:b w:val="false"/>
          <w:i w:val="false"/>
          <w:color w:val="000000"/>
          <w:sz w:val="28"/>
        </w:rPr>
        <w:t>
      ";</w:t>
      </w:r>
    </w:p>
    <w:bookmarkEnd w:id="2979"/>
    <w:bookmarkStart w:name="z3284" w:id="2980"/>
    <w:p>
      <w:pPr>
        <w:spacing w:after="0"/>
        <w:ind w:left="0"/>
        <w:jc w:val="both"/>
      </w:pPr>
      <w:r>
        <w:rPr>
          <w:rFonts w:ascii="Times New Roman"/>
          <w:b w:val="false"/>
          <w:i w:val="false"/>
          <w:color w:val="000000"/>
          <w:sz w:val="28"/>
        </w:rPr>
        <w:t>
      строки 140, 338 и 339 изложить в следующей редакции:</w:t>
      </w:r>
    </w:p>
    <w:bookmarkEnd w:id="2980"/>
    <w:bookmarkStart w:name="z3285" w:id="2981"/>
    <w:p>
      <w:pPr>
        <w:spacing w:after="0"/>
        <w:ind w:left="0"/>
        <w:jc w:val="both"/>
      </w:pPr>
      <w:r>
        <w:rPr>
          <w:rFonts w:ascii="Times New Roman"/>
          <w:b w:val="false"/>
          <w:i w:val="false"/>
          <w:color w:val="000000"/>
          <w:sz w:val="28"/>
        </w:rPr>
        <w:t>
       "</w:t>
      </w:r>
    </w:p>
    <w:bookmarkEnd w:id="2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2982"/>
          <w:p>
            <w:pPr>
              <w:spacing w:after="20"/>
              <w:ind w:left="20"/>
              <w:jc w:val="both"/>
            </w:pPr>
            <w:r>
              <w:rPr>
                <w:rFonts w:ascii="Times New Roman"/>
                <w:b w:val="false"/>
                <w:i w:val="false"/>
                <w:color w:val="000000"/>
                <w:sz w:val="20"/>
              </w:rPr>
              <w:t>
140.</w:t>
            </w:r>
          </w:p>
          <w:bookmarkEnd w:id="29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архитектурно-планировочного задания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Архитектурно-планировочное задание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7" w:id="2983"/>
    <w:p>
      <w:pPr>
        <w:spacing w:after="0"/>
        <w:ind w:left="0"/>
        <w:jc w:val="both"/>
      </w:pPr>
      <w:r>
        <w:rPr>
          <w:rFonts w:ascii="Times New Roman"/>
          <w:b w:val="false"/>
          <w:i w:val="false"/>
          <w:color w:val="000000"/>
          <w:sz w:val="28"/>
        </w:rPr>
        <w:t>
      ";</w:t>
      </w:r>
    </w:p>
    <w:bookmarkEnd w:id="2983"/>
    <w:bookmarkStart w:name="z3288" w:id="2984"/>
    <w:p>
      <w:pPr>
        <w:spacing w:after="0"/>
        <w:ind w:left="0"/>
        <w:jc w:val="both"/>
      </w:pPr>
      <w:r>
        <w:rPr>
          <w:rFonts w:ascii="Times New Roman"/>
          <w:b w:val="false"/>
          <w:i w:val="false"/>
          <w:color w:val="000000"/>
          <w:sz w:val="28"/>
        </w:rPr>
        <w:t>
      "</w:t>
      </w:r>
    </w:p>
    <w:bookmarkEnd w:id="2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2985"/>
          <w:p>
            <w:pPr>
              <w:spacing w:after="20"/>
              <w:ind w:left="20"/>
              <w:jc w:val="both"/>
            </w:pPr>
            <w:r>
              <w:rPr>
                <w:rFonts w:ascii="Times New Roman"/>
                <w:b w:val="false"/>
                <w:i w:val="false"/>
                <w:color w:val="000000"/>
                <w:sz w:val="20"/>
              </w:rPr>
              <w:t>
338.</w:t>
            </w:r>
          </w:p>
          <w:bookmarkEnd w:id="29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свидетельство судебного эксперта на право производства определенного вида судебной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2986"/>
          <w:p>
            <w:pPr>
              <w:spacing w:after="20"/>
              <w:ind w:left="20"/>
              <w:jc w:val="both"/>
            </w:pPr>
            <w:r>
              <w:rPr>
                <w:rFonts w:ascii="Times New Roman"/>
                <w:b w:val="false"/>
                <w:i w:val="false"/>
                <w:color w:val="000000"/>
                <w:sz w:val="20"/>
              </w:rPr>
              <w:t>
339.</w:t>
            </w:r>
          </w:p>
          <w:bookmarkEnd w:id="29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судебного эксперта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аттестационной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bl>
    <w:bookmarkStart w:name="z3291" w:id="2987"/>
    <w:p>
      <w:pPr>
        <w:spacing w:after="0"/>
        <w:ind w:left="0"/>
        <w:jc w:val="both"/>
      </w:pPr>
      <w:r>
        <w:rPr>
          <w:rFonts w:ascii="Times New Roman"/>
          <w:b w:val="false"/>
          <w:i w:val="false"/>
          <w:color w:val="000000"/>
          <w:sz w:val="28"/>
        </w:rPr>
        <w:t>
      ";</w:t>
      </w:r>
    </w:p>
    <w:bookmarkEnd w:id="2987"/>
    <w:bookmarkStart w:name="z3292" w:id="2988"/>
    <w:p>
      <w:pPr>
        <w:spacing w:after="0"/>
        <w:ind w:left="0"/>
        <w:jc w:val="both"/>
      </w:pPr>
      <w:r>
        <w:rPr>
          <w:rFonts w:ascii="Times New Roman"/>
          <w:b w:val="false"/>
          <w:i w:val="false"/>
          <w:color w:val="000000"/>
          <w:sz w:val="28"/>
        </w:rPr>
        <w:t>
      в графе 4 строки 342 слова "Применима процедура конкурса" заменить словами "Применима процедура конкурса или коллегиального рассмотрения";</w:t>
      </w:r>
    </w:p>
    <w:bookmarkEnd w:id="2988"/>
    <w:bookmarkStart w:name="z3293" w:id="2989"/>
    <w:p>
      <w:pPr>
        <w:spacing w:after="0"/>
        <w:ind w:left="0"/>
        <w:jc w:val="both"/>
      </w:pPr>
      <w:r>
        <w:rPr>
          <w:rFonts w:ascii="Times New Roman"/>
          <w:b w:val="false"/>
          <w:i w:val="false"/>
          <w:color w:val="000000"/>
          <w:sz w:val="28"/>
        </w:rPr>
        <w:t>
      строки 343, 345, 347, 347-1, 347-2, 347-3, 351, 352, 353, 362, 363, 364, 365 и 369-1 изложить в следующей редакции:</w:t>
      </w:r>
    </w:p>
    <w:bookmarkEnd w:id="2989"/>
    <w:bookmarkStart w:name="z3294" w:id="2990"/>
    <w:p>
      <w:pPr>
        <w:spacing w:after="0"/>
        <w:ind w:left="0"/>
        <w:jc w:val="both"/>
      </w:pPr>
      <w:r>
        <w:rPr>
          <w:rFonts w:ascii="Times New Roman"/>
          <w:b w:val="false"/>
          <w:i w:val="false"/>
          <w:color w:val="000000"/>
          <w:sz w:val="28"/>
        </w:rPr>
        <w:t>
      "</w:t>
      </w:r>
    </w:p>
    <w:bookmarkEnd w:id="2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2991"/>
          <w:p>
            <w:pPr>
              <w:spacing w:after="20"/>
              <w:ind w:left="20"/>
              <w:jc w:val="both"/>
            </w:pPr>
            <w:r>
              <w:rPr>
                <w:rFonts w:ascii="Times New Roman"/>
                <w:b w:val="false"/>
                <w:i w:val="false"/>
                <w:color w:val="000000"/>
                <w:sz w:val="20"/>
              </w:rPr>
              <w:t>
343.</w:t>
            </w:r>
          </w:p>
          <w:bookmarkEnd w:id="29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аттестации для лиц командного состава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bl>
    <w:bookmarkStart w:name="z3296" w:id="2992"/>
    <w:p>
      <w:pPr>
        <w:spacing w:after="0"/>
        <w:ind w:left="0"/>
        <w:jc w:val="both"/>
      </w:pPr>
      <w:r>
        <w:rPr>
          <w:rFonts w:ascii="Times New Roman"/>
          <w:b w:val="false"/>
          <w:i w:val="false"/>
          <w:color w:val="000000"/>
          <w:sz w:val="28"/>
        </w:rPr>
        <w:t>
      ";</w:t>
      </w:r>
    </w:p>
    <w:bookmarkEnd w:id="2992"/>
    <w:bookmarkStart w:name="z3297" w:id="2993"/>
    <w:p>
      <w:pPr>
        <w:spacing w:after="0"/>
        <w:ind w:left="0"/>
        <w:jc w:val="both"/>
      </w:pPr>
      <w:r>
        <w:rPr>
          <w:rFonts w:ascii="Times New Roman"/>
          <w:b w:val="false"/>
          <w:i w:val="false"/>
          <w:color w:val="000000"/>
          <w:sz w:val="28"/>
        </w:rPr>
        <w:t>
      "</w:t>
      </w:r>
    </w:p>
    <w:bookmarkEnd w:id="2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2994"/>
          <w:p>
            <w:pPr>
              <w:spacing w:after="20"/>
              <w:ind w:left="20"/>
              <w:jc w:val="both"/>
            </w:pPr>
            <w:r>
              <w:rPr>
                <w:rFonts w:ascii="Times New Roman"/>
                <w:b w:val="false"/>
                <w:i w:val="false"/>
                <w:color w:val="000000"/>
                <w:sz w:val="20"/>
              </w:rPr>
              <w:t>
345.</w:t>
            </w:r>
          </w:p>
          <w:bookmarkEnd w:id="29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судоводителей на право управления самоходным маломерным судном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на право управления самоходным маломерным судном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bl>
    <w:bookmarkStart w:name="z3299" w:id="2995"/>
    <w:p>
      <w:pPr>
        <w:spacing w:after="0"/>
        <w:ind w:left="0"/>
        <w:jc w:val="both"/>
      </w:pPr>
      <w:r>
        <w:rPr>
          <w:rFonts w:ascii="Times New Roman"/>
          <w:b w:val="false"/>
          <w:i w:val="false"/>
          <w:color w:val="000000"/>
          <w:sz w:val="28"/>
        </w:rPr>
        <w:t>
      ";</w:t>
      </w:r>
    </w:p>
    <w:bookmarkEnd w:id="2995"/>
    <w:bookmarkStart w:name="z3300" w:id="2996"/>
    <w:p>
      <w:pPr>
        <w:spacing w:after="0"/>
        <w:ind w:left="0"/>
        <w:jc w:val="both"/>
      </w:pPr>
      <w:r>
        <w:rPr>
          <w:rFonts w:ascii="Times New Roman"/>
          <w:b w:val="false"/>
          <w:i w:val="false"/>
          <w:color w:val="000000"/>
          <w:sz w:val="28"/>
        </w:rPr>
        <w:t>
      "</w:t>
      </w:r>
    </w:p>
    <w:bookmarkEnd w:id="2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2997"/>
          <w:p>
            <w:pPr>
              <w:spacing w:after="20"/>
              <w:ind w:left="20"/>
              <w:jc w:val="both"/>
            </w:pPr>
            <w:r>
              <w:rPr>
                <w:rFonts w:ascii="Times New Roman"/>
                <w:b w:val="false"/>
                <w:i w:val="false"/>
                <w:color w:val="000000"/>
                <w:sz w:val="20"/>
              </w:rPr>
              <w:t>
347. </w:t>
            </w:r>
          </w:p>
          <w:bookmarkEnd w:id="29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эксперта на право осуществления экспертных работ и инжиниринговых услуг в сфере архитектурной, градостроительной и строительной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2998"/>
          <w:p>
            <w:pPr>
              <w:spacing w:after="20"/>
              <w:ind w:left="20"/>
              <w:jc w:val="both"/>
            </w:pPr>
            <w:r>
              <w:rPr>
                <w:rFonts w:ascii="Times New Roman"/>
                <w:b w:val="false"/>
                <w:i w:val="false"/>
                <w:color w:val="000000"/>
                <w:sz w:val="20"/>
              </w:rPr>
              <w:t>
347-1.</w:t>
            </w:r>
          </w:p>
          <w:bookmarkEnd w:id="29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строительных и проектных организаций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2 года;</w:t>
            </w:r>
          </w:p>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2999"/>
          <w:p>
            <w:pPr>
              <w:spacing w:after="20"/>
              <w:ind w:left="20"/>
              <w:jc w:val="both"/>
            </w:pPr>
            <w:r>
              <w:rPr>
                <w:rFonts w:ascii="Times New Roman"/>
                <w:b w:val="false"/>
                <w:i w:val="false"/>
                <w:color w:val="000000"/>
                <w:sz w:val="20"/>
              </w:rPr>
              <w:t>
347-2.</w:t>
            </w:r>
          </w:p>
          <w:bookmarkEnd w:id="29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инжиниринговых компаний по управлению проектами строительства для осуществления функции заказчика и реализации объектов строительства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2 года;</w:t>
            </w:r>
          </w:p>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3000"/>
          <w:p>
            <w:pPr>
              <w:spacing w:after="20"/>
              <w:ind w:left="20"/>
              <w:jc w:val="both"/>
            </w:pPr>
            <w:r>
              <w:rPr>
                <w:rFonts w:ascii="Times New Roman"/>
                <w:b w:val="false"/>
                <w:i w:val="false"/>
                <w:color w:val="000000"/>
                <w:sz w:val="20"/>
              </w:rPr>
              <w:t>
347-3.</w:t>
            </w:r>
          </w:p>
          <w:bookmarkEnd w:id="30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надежности и устойчивости зданий и сооружений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2 года;</w:t>
            </w:r>
          </w:p>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bl>
    <w:bookmarkStart w:name="z3305" w:id="3001"/>
    <w:p>
      <w:pPr>
        <w:spacing w:after="0"/>
        <w:ind w:left="0"/>
        <w:jc w:val="both"/>
      </w:pPr>
      <w:r>
        <w:rPr>
          <w:rFonts w:ascii="Times New Roman"/>
          <w:b w:val="false"/>
          <w:i w:val="false"/>
          <w:color w:val="000000"/>
          <w:sz w:val="28"/>
        </w:rPr>
        <w:t>
      ";</w:t>
      </w:r>
    </w:p>
    <w:bookmarkEnd w:id="3001"/>
    <w:bookmarkStart w:name="z3306" w:id="3002"/>
    <w:p>
      <w:pPr>
        <w:spacing w:after="0"/>
        <w:ind w:left="0"/>
        <w:jc w:val="both"/>
      </w:pPr>
      <w:r>
        <w:rPr>
          <w:rFonts w:ascii="Times New Roman"/>
          <w:b w:val="false"/>
          <w:i w:val="false"/>
          <w:color w:val="000000"/>
          <w:sz w:val="28"/>
        </w:rPr>
        <w:t>
       "</w:t>
      </w:r>
    </w:p>
    <w:bookmarkEnd w:id="3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3003"/>
          <w:p>
            <w:pPr>
              <w:spacing w:after="20"/>
              <w:ind w:left="20"/>
              <w:jc w:val="both"/>
            </w:pPr>
            <w:r>
              <w:rPr>
                <w:rFonts w:ascii="Times New Roman"/>
                <w:b w:val="false"/>
                <w:i w:val="false"/>
                <w:color w:val="000000"/>
                <w:sz w:val="20"/>
              </w:rPr>
              <w:t>
351. </w:t>
            </w:r>
          </w:p>
          <w:bookmarkEnd w:id="30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Аттестационное свидетельство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3004"/>
          <w:p>
            <w:pPr>
              <w:spacing w:after="20"/>
              <w:ind w:left="20"/>
              <w:jc w:val="both"/>
            </w:pPr>
            <w:r>
              <w:rPr>
                <w:rFonts w:ascii="Times New Roman"/>
                <w:b w:val="false"/>
                <w:i w:val="false"/>
                <w:color w:val="000000"/>
                <w:sz w:val="20"/>
              </w:rPr>
              <w:t>
352. </w:t>
            </w:r>
          </w:p>
          <w:bookmarkEnd w:id="30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без присвоения квалификационной категории для допуска к клинической практике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специалиста без присвоения квалификационной категории для допуска к клинической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3005"/>
          <w:p>
            <w:pPr>
              <w:spacing w:after="20"/>
              <w:ind w:left="20"/>
              <w:jc w:val="both"/>
            </w:pPr>
            <w:r>
              <w:rPr>
                <w:rFonts w:ascii="Times New Roman"/>
                <w:b w:val="false"/>
                <w:i w:val="false"/>
                <w:color w:val="000000"/>
                <w:sz w:val="20"/>
              </w:rPr>
              <w:t>
353. </w:t>
            </w:r>
          </w:p>
          <w:bookmarkEnd w:id="30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свидетельство на право производства определенного вида судебной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bl>
    <w:bookmarkStart w:name="z3310" w:id="3006"/>
    <w:p>
      <w:pPr>
        <w:spacing w:after="0"/>
        <w:ind w:left="0"/>
        <w:jc w:val="both"/>
      </w:pPr>
      <w:r>
        <w:rPr>
          <w:rFonts w:ascii="Times New Roman"/>
          <w:b w:val="false"/>
          <w:i w:val="false"/>
          <w:color w:val="000000"/>
          <w:sz w:val="28"/>
        </w:rPr>
        <w:t>
      ";</w:t>
      </w:r>
    </w:p>
    <w:bookmarkEnd w:id="3006"/>
    <w:bookmarkStart w:name="z3311" w:id="3007"/>
    <w:p>
      <w:pPr>
        <w:spacing w:after="0"/>
        <w:ind w:left="0"/>
        <w:jc w:val="both"/>
      </w:pPr>
      <w:r>
        <w:rPr>
          <w:rFonts w:ascii="Times New Roman"/>
          <w:b w:val="false"/>
          <w:i w:val="false"/>
          <w:color w:val="000000"/>
          <w:sz w:val="28"/>
        </w:rPr>
        <w:t>
      "</w:t>
      </w:r>
    </w:p>
    <w:bookmarkEnd w:id="3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3008"/>
          <w:p>
            <w:pPr>
              <w:spacing w:after="20"/>
              <w:ind w:left="20"/>
              <w:jc w:val="both"/>
            </w:pPr>
            <w:r>
              <w:rPr>
                <w:rFonts w:ascii="Times New Roman"/>
                <w:b w:val="false"/>
                <w:i w:val="false"/>
                <w:color w:val="000000"/>
                <w:sz w:val="20"/>
              </w:rPr>
              <w:t>
362. </w:t>
            </w:r>
          </w:p>
          <w:bookmarkEnd w:id="3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на право осуществления деятельности по оценке имущества (за исключением объектов интеллектуальной собственности, стоимости нематериальных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квалификационного экзамена на право осуществления деятельности по оценке имущества (за исключением объектов интеллектуальной собственности, стоимости нематериальных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3009"/>
          <w:p>
            <w:pPr>
              <w:spacing w:after="20"/>
              <w:ind w:left="20"/>
              <w:jc w:val="both"/>
            </w:pPr>
            <w:r>
              <w:rPr>
                <w:rFonts w:ascii="Times New Roman"/>
                <w:b w:val="false"/>
                <w:i w:val="false"/>
                <w:color w:val="000000"/>
                <w:sz w:val="20"/>
              </w:rPr>
              <w:t>
363.</w:t>
            </w:r>
          </w:p>
          <w:bookmarkEnd w:id="300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на право осуществления деятельности по оценке интеллектуальной собственности, стоимости нематериальных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квалификационного экзамена на право осуществления деятельности по оценке интеллектуальной собственности, стоимости нематериальных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3010"/>
          <w:p>
            <w:pPr>
              <w:spacing w:after="20"/>
              <w:ind w:left="20"/>
              <w:jc w:val="both"/>
            </w:pPr>
            <w:r>
              <w:rPr>
                <w:rFonts w:ascii="Times New Roman"/>
                <w:b w:val="false"/>
                <w:i w:val="false"/>
                <w:color w:val="000000"/>
                <w:sz w:val="20"/>
              </w:rPr>
              <w:t>
364.</w:t>
            </w:r>
          </w:p>
          <w:bookmarkEnd w:id="30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аттестации лицами, претендующими на занятие адвокатской деятельностью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3011"/>
          <w:p>
            <w:pPr>
              <w:spacing w:after="20"/>
              <w:ind w:left="20"/>
              <w:jc w:val="both"/>
            </w:pPr>
            <w:r>
              <w:rPr>
                <w:rFonts w:ascii="Times New Roman"/>
                <w:b w:val="false"/>
                <w:i w:val="false"/>
                <w:color w:val="000000"/>
                <w:sz w:val="20"/>
              </w:rPr>
              <w:t>
365.</w:t>
            </w:r>
          </w:p>
          <w:bookmarkEnd w:id="30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право занятия нотариальной деятельностью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аттестации лицами, претендующими на право занятия нотариальной деятельностью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Применима процедура конкурса или коллегиального рассмотрения </w:t>
            </w:r>
          </w:p>
        </w:tc>
      </w:tr>
    </w:tbl>
    <w:bookmarkStart w:name="z3316" w:id="3012"/>
    <w:p>
      <w:pPr>
        <w:spacing w:after="0"/>
        <w:ind w:left="0"/>
        <w:jc w:val="both"/>
      </w:pPr>
      <w:r>
        <w:rPr>
          <w:rFonts w:ascii="Times New Roman"/>
          <w:b w:val="false"/>
          <w:i w:val="false"/>
          <w:color w:val="000000"/>
          <w:sz w:val="28"/>
        </w:rPr>
        <w:t>
      ";</w:t>
      </w:r>
    </w:p>
    <w:bookmarkEnd w:id="3012"/>
    <w:bookmarkStart w:name="z3317" w:id="3013"/>
    <w:p>
      <w:pPr>
        <w:spacing w:after="0"/>
        <w:ind w:left="0"/>
        <w:jc w:val="both"/>
      </w:pPr>
      <w:r>
        <w:rPr>
          <w:rFonts w:ascii="Times New Roman"/>
          <w:b w:val="false"/>
          <w:i w:val="false"/>
          <w:color w:val="000000"/>
          <w:sz w:val="28"/>
        </w:rPr>
        <w:t>
      "</w:t>
      </w:r>
    </w:p>
    <w:bookmarkEnd w:id="3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3014"/>
          <w:p>
            <w:pPr>
              <w:spacing w:after="20"/>
              <w:ind w:left="20"/>
              <w:jc w:val="both"/>
            </w:pPr>
            <w:r>
              <w:rPr>
                <w:rFonts w:ascii="Times New Roman"/>
                <w:b w:val="false"/>
                <w:i w:val="false"/>
                <w:color w:val="000000"/>
                <w:sz w:val="20"/>
              </w:rPr>
              <w:t>
369-1.</w:t>
            </w:r>
          </w:p>
          <w:bookmarkEnd w:id="30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аттестации персонала, занятого на объектах использования атомной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3 года </w:t>
            </w:r>
          </w:p>
        </w:tc>
      </w:tr>
    </w:tbl>
    <w:bookmarkStart w:name="z3319" w:id="3015"/>
    <w:p>
      <w:pPr>
        <w:spacing w:after="0"/>
        <w:ind w:left="0"/>
        <w:jc w:val="both"/>
      </w:pPr>
      <w:r>
        <w:rPr>
          <w:rFonts w:ascii="Times New Roman"/>
          <w:b w:val="false"/>
          <w:i w:val="false"/>
          <w:color w:val="000000"/>
          <w:sz w:val="28"/>
        </w:rPr>
        <w:t>
      ".</w:t>
      </w:r>
    </w:p>
    <w:bookmarkEnd w:id="3015"/>
    <w:bookmarkStart w:name="z3320" w:id="3016"/>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ст.85; № 19-I, 19-II, ст.96; 2015 г., № 10, ст.50; № 20-IV, ст.113; № 22-I, ст.140; 2016 г., № 2, ст.9; 2017 г., № 10, ст.23; № 16, ст.56):</w:t>
      </w:r>
    </w:p>
    <w:bookmarkEnd w:id="3016"/>
    <w:bookmarkStart w:name="z3321" w:id="3017"/>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3017"/>
    <w:bookmarkStart w:name="z3322" w:id="3018"/>
    <w:p>
      <w:pPr>
        <w:spacing w:after="0"/>
        <w:ind w:left="0"/>
        <w:jc w:val="both"/>
      </w:pPr>
      <w:r>
        <w:rPr>
          <w:rFonts w:ascii="Times New Roman"/>
          <w:b w:val="false"/>
          <w:i w:val="false"/>
          <w:color w:val="000000"/>
          <w:sz w:val="28"/>
        </w:rPr>
        <w:t>
      "2) осуществляет в пределах своей компетенции руководство и межотраслевую координацию в области физической культуры и спорта;";</w:t>
      </w:r>
    </w:p>
    <w:bookmarkEnd w:id="3018"/>
    <w:bookmarkStart w:name="z3323" w:id="30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56</w:t>
      </w:r>
      <w:r>
        <w:rPr>
          <w:rFonts w:ascii="Times New Roman"/>
          <w:b w:val="false"/>
          <w:i w:val="false"/>
          <w:color w:val="000000"/>
          <w:sz w:val="28"/>
        </w:rPr>
        <w:t xml:space="preserve"> исключить.</w:t>
      </w:r>
    </w:p>
    <w:bookmarkEnd w:id="3019"/>
    <w:bookmarkStart w:name="z3324" w:id="3020"/>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(Ведомости Парламента Республики Казахстан, 2015 г., № 19-I, cт.101):</w:t>
      </w:r>
    </w:p>
    <w:bookmarkEnd w:id="3020"/>
    <w:bookmarkStart w:name="z3325" w:id="3021"/>
    <w:p>
      <w:pPr>
        <w:spacing w:after="0"/>
        <w:ind w:left="0"/>
        <w:jc w:val="both"/>
      </w:pPr>
      <w:r>
        <w:rPr>
          <w:rFonts w:ascii="Times New Roman"/>
          <w:b w:val="false"/>
          <w:i w:val="false"/>
          <w:color w:val="000000"/>
          <w:sz w:val="28"/>
        </w:rPr>
        <w:t xml:space="preserve">
      1) абзацы двадцать четвертый, двадцать пятый и двадцать шестой </w:t>
      </w:r>
      <w:r>
        <w:rPr>
          <w:rFonts w:ascii="Times New Roman"/>
          <w:b w:val="false"/>
          <w:i w:val="false"/>
          <w:color w:val="000000"/>
          <w:sz w:val="28"/>
        </w:rPr>
        <w:t>подпункта 8)</w:t>
      </w:r>
      <w:r>
        <w:rPr>
          <w:rFonts w:ascii="Times New Roman"/>
          <w:b w:val="false"/>
          <w:i w:val="false"/>
          <w:color w:val="000000"/>
          <w:sz w:val="28"/>
        </w:rPr>
        <w:t xml:space="preserve"> пункта 10 статьи 1 изложить в следующей редакции:</w:t>
      </w:r>
    </w:p>
    <w:bookmarkEnd w:id="3021"/>
    <w:bookmarkStart w:name="z3326" w:id="3022"/>
    <w:p>
      <w:pPr>
        <w:spacing w:after="0"/>
        <w:ind w:left="0"/>
        <w:jc w:val="both"/>
      </w:pPr>
      <w:r>
        <w:rPr>
          <w:rFonts w:ascii="Times New Roman"/>
          <w:b w:val="false"/>
          <w:i w:val="false"/>
          <w:color w:val="000000"/>
          <w:sz w:val="28"/>
        </w:rPr>
        <w:t>
      "2-4. Универсальный торговый рынок является торговым рынком, на котором торговые места предназначены для осуществления продажи товаров разного класса:</w:t>
      </w:r>
    </w:p>
    <w:bookmarkEnd w:id="3022"/>
    <w:bookmarkStart w:name="z3327" w:id="3023"/>
    <w:p>
      <w:pPr>
        <w:spacing w:after="0"/>
        <w:ind w:left="0"/>
        <w:jc w:val="both"/>
      </w:pPr>
      <w:r>
        <w:rPr>
          <w:rFonts w:ascii="Times New Roman"/>
          <w:b w:val="false"/>
          <w:i w:val="false"/>
          <w:color w:val="000000"/>
          <w:sz w:val="28"/>
        </w:rPr>
        <w:t>
      на территории столицы, города республиканского значения и города областного значения с численностью населения свыше ста тысяч человек торговый рынок состоит из одного и более стационарных торговых объектов, внутри которых могут располагаться нестационарные торговые объекты, за исключением автолавок;</w:t>
      </w:r>
    </w:p>
    <w:bookmarkEnd w:id="3023"/>
    <w:bookmarkStart w:name="z3328" w:id="3024"/>
    <w:p>
      <w:pPr>
        <w:spacing w:after="0"/>
        <w:ind w:left="0"/>
        <w:jc w:val="both"/>
      </w:pPr>
      <w:r>
        <w:rPr>
          <w:rFonts w:ascii="Times New Roman"/>
          <w:b w:val="false"/>
          <w:i w:val="false"/>
          <w:color w:val="000000"/>
          <w:sz w:val="28"/>
        </w:rPr>
        <w:t>
      на территории города областного значения с численностью менее ста тысяч человек, районного значения, поселка, села торговый рынок состоит из стационарных и (или) нестационарных торговых объектов.";</w:t>
      </w:r>
    </w:p>
    <w:bookmarkEnd w:id="3024"/>
    <w:bookmarkStart w:name="z3329" w:id="30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4)</w:t>
      </w:r>
      <w:r>
        <w:rPr>
          <w:rFonts w:ascii="Times New Roman"/>
          <w:b w:val="false"/>
          <w:i w:val="false"/>
          <w:color w:val="000000"/>
          <w:sz w:val="28"/>
        </w:rPr>
        <w:t xml:space="preserve"> пункта 1 и </w:t>
      </w:r>
      <w:r>
        <w:rPr>
          <w:rFonts w:ascii="Times New Roman"/>
          <w:b w:val="false"/>
          <w:i w:val="false"/>
          <w:color w:val="000000"/>
          <w:sz w:val="28"/>
        </w:rPr>
        <w:t>пункте 3</w:t>
      </w:r>
      <w:r>
        <w:rPr>
          <w:rFonts w:ascii="Times New Roman"/>
          <w:b w:val="false"/>
          <w:i w:val="false"/>
          <w:color w:val="000000"/>
          <w:sz w:val="28"/>
        </w:rPr>
        <w:t xml:space="preserve"> статьи 2 цифры "2020" заменить цифрами "2025".</w:t>
      </w:r>
    </w:p>
    <w:bookmarkEnd w:id="3025"/>
    <w:bookmarkStart w:name="z3330" w:id="3026"/>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саморегулировании" (Ведомости Парламента Республики Казахстан, 2015 г., № 21-I, cт.127):</w:t>
      </w:r>
    </w:p>
    <w:bookmarkEnd w:id="3026"/>
    <w:bookmarkStart w:name="z3331" w:id="30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1 после слов "ассоциации (союза)" дополнить словами ", общественного объединения";</w:t>
      </w:r>
    </w:p>
    <w:bookmarkEnd w:id="3027"/>
    <w:bookmarkStart w:name="z3332" w:id="30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3 изложить в следующей редакции:</w:t>
      </w:r>
    </w:p>
    <w:bookmarkEnd w:id="3028"/>
    <w:bookmarkStart w:name="z3333" w:id="3029"/>
    <w:p>
      <w:pPr>
        <w:spacing w:after="0"/>
        <w:ind w:left="0"/>
        <w:jc w:val="both"/>
      </w:pPr>
      <w:r>
        <w:rPr>
          <w:rFonts w:ascii="Times New Roman"/>
          <w:b w:val="false"/>
          <w:i w:val="false"/>
          <w:color w:val="000000"/>
          <w:sz w:val="28"/>
        </w:rPr>
        <w:t>
      "3. Саморегулирование, основанное на обязательном членстве (участии) в сфере предпринимательской или профессиональной деятельности, вводится на основании законов Республики Казахстан в порядке, определяемом настоящим Законом, в сферах деятельности, сопряженных с реализацией государственных функций либо необходимостью делегирования определенных функций, выполняемых государственными органами.</w:t>
      </w:r>
    </w:p>
    <w:bookmarkEnd w:id="3029"/>
    <w:bookmarkStart w:name="z3334" w:id="3030"/>
    <w:p>
      <w:pPr>
        <w:spacing w:after="0"/>
        <w:ind w:left="0"/>
        <w:jc w:val="both"/>
      </w:pPr>
      <w:r>
        <w:rPr>
          <w:rFonts w:ascii="Times New Roman"/>
          <w:b w:val="false"/>
          <w:i w:val="false"/>
          <w:color w:val="000000"/>
          <w:sz w:val="28"/>
        </w:rPr>
        <w:t>
      В случае введения в сфере предпринимательской или профессиональной деятельности саморегулирования, основанного на обязательном членстве (участии), для саморегулируемой организации, основанной на добровольном членстве (участии), созданной в организационно-правовой форме общественного объединения, законами Республики Казахстан устанавливается иная организационно-правовая форма.";</w:t>
      </w:r>
    </w:p>
    <w:bookmarkEnd w:id="3030"/>
    <w:bookmarkStart w:name="z3335" w:id="3031"/>
    <w:p>
      <w:pPr>
        <w:spacing w:after="0"/>
        <w:ind w:left="0"/>
        <w:jc w:val="both"/>
      </w:pPr>
      <w:r>
        <w:rPr>
          <w:rFonts w:ascii="Times New Roman"/>
          <w:b w:val="false"/>
          <w:i w:val="false"/>
          <w:color w:val="000000"/>
          <w:sz w:val="28"/>
        </w:rPr>
        <w:t xml:space="preserve">
      3) подпункты 3) и 4)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3031"/>
    <w:bookmarkStart w:name="z3336" w:id="303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w:t>
      </w:r>
      <w:r>
        <w:rPr>
          <w:rFonts w:ascii="Times New Roman"/>
          <w:b w:val="false"/>
          <w:i w:val="false"/>
          <w:color w:val="000000"/>
          <w:sz w:val="28"/>
        </w:rPr>
        <w:t>:</w:t>
      </w:r>
    </w:p>
    <w:bookmarkEnd w:id="3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p>
    <w:bookmarkStart w:name="z3338" w:id="3033"/>
    <w:p>
      <w:pPr>
        <w:spacing w:after="0"/>
        <w:ind w:left="0"/>
        <w:jc w:val="both"/>
      </w:pPr>
      <w:r>
        <w:rPr>
          <w:rFonts w:ascii="Times New Roman"/>
          <w:b w:val="false"/>
          <w:i w:val="false"/>
          <w:color w:val="000000"/>
          <w:sz w:val="28"/>
        </w:rPr>
        <w:t>
      "В течение двух месяцев после направления уведомления саморегулируемая организация представляет в регулирующий государственный орган следующие документы:</w:t>
      </w:r>
    </w:p>
    <w:bookmarkEnd w:id="3033"/>
    <w:bookmarkStart w:name="z3339" w:id="3034"/>
    <w:p>
      <w:pPr>
        <w:spacing w:after="0"/>
        <w:ind w:left="0"/>
        <w:jc w:val="both"/>
      </w:pPr>
      <w:r>
        <w:rPr>
          <w:rFonts w:ascii="Times New Roman"/>
          <w:b w:val="false"/>
          <w:i w:val="false"/>
          <w:color w:val="000000"/>
          <w:sz w:val="28"/>
        </w:rPr>
        <w:t>
      1) устав саморегулируемой организации, содержащий сведения, предусмотренные настоящим Законом;</w:t>
      </w:r>
    </w:p>
    <w:bookmarkEnd w:id="3034"/>
    <w:bookmarkStart w:name="z3340" w:id="3035"/>
    <w:p>
      <w:pPr>
        <w:spacing w:after="0"/>
        <w:ind w:left="0"/>
        <w:jc w:val="both"/>
      </w:pPr>
      <w:r>
        <w:rPr>
          <w:rFonts w:ascii="Times New Roman"/>
          <w:b w:val="false"/>
          <w:i w:val="false"/>
          <w:color w:val="000000"/>
          <w:sz w:val="28"/>
        </w:rPr>
        <w:t>
      2) правила и стандарты саморегулируемой организации;</w:t>
      </w:r>
    </w:p>
    <w:bookmarkEnd w:id="3035"/>
    <w:bookmarkStart w:name="z3341" w:id="3036"/>
    <w:p>
      <w:pPr>
        <w:spacing w:after="0"/>
        <w:ind w:left="0"/>
        <w:jc w:val="both"/>
      </w:pPr>
      <w:r>
        <w:rPr>
          <w:rFonts w:ascii="Times New Roman"/>
          <w:b w:val="false"/>
          <w:i w:val="false"/>
          <w:color w:val="000000"/>
          <w:sz w:val="28"/>
        </w:rPr>
        <w:t>
      3) подтверждающие наличие у саморегулируемой организации одного или нескольких способов обеспечения имущественной ответственности перед потребителями произведенных ее членами (участниками) товаров (работ, услуг) и иными лицами.";</w:t>
      </w:r>
    </w:p>
    <w:bookmarkEnd w:id="3036"/>
    <w:bookmarkStart w:name="z3342" w:id="3037"/>
    <w:p>
      <w:pPr>
        <w:spacing w:after="0"/>
        <w:ind w:left="0"/>
        <w:jc w:val="both"/>
      </w:pPr>
      <w:r>
        <w:rPr>
          <w:rFonts w:ascii="Times New Roman"/>
          <w:b w:val="false"/>
          <w:i w:val="false"/>
          <w:color w:val="000000"/>
          <w:sz w:val="28"/>
        </w:rPr>
        <w:t>
      дополнить пунктом 5 следующего содержания:</w:t>
      </w:r>
    </w:p>
    <w:bookmarkEnd w:id="3037"/>
    <w:bookmarkStart w:name="z3343" w:id="3038"/>
    <w:p>
      <w:pPr>
        <w:spacing w:after="0"/>
        <w:ind w:left="0"/>
        <w:jc w:val="both"/>
      </w:pPr>
      <w:r>
        <w:rPr>
          <w:rFonts w:ascii="Times New Roman"/>
          <w:b w:val="false"/>
          <w:i w:val="false"/>
          <w:color w:val="000000"/>
          <w:sz w:val="28"/>
        </w:rPr>
        <w:t>
      "5. Исключение из реестра саморегулируемых организаций осуществляется на основании:</w:t>
      </w:r>
    </w:p>
    <w:bookmarkEnd w:id="3038"/>
    <w:bookmarkStart w:name="z3344" w:id="3039"/>
    <w:p>
      <w:pPr>
        <w:spacing w:after="0"/>
        <w:ind w:left="0"/>
        <w:jc w:val="both"/>
      </w:pPr>
      <w:r>
        <w:rPr>
          <w:rFonts w:ascii="Times New Roman"/>
          <w:b w:val="false"/>
          <w:i w:val="false"/>
          <w:color w:val="000000"/>
          <w:sz w:val="28"/>
        </w:rPr>
        <w:t>
      1) решения общего собрания членов (участников) саморегулируемой организации о добровольном исключении из реестра саморегулируемых организаций, ликвидации саморегулируемой организации или реорганизации саморегулируемой организации, произведенной в форме слияния, присоединения, разделения или выделения;</w:t>
      </w:r>
    </w:p>
    <w:bookmarkEnd w:id="3039"/>
    <w:bookmarkStart w:name="z3345" w:id="3040"/>
    <w:p>
      <w:pPr>
        <w:spacing w:after="0"/>
        <w:ind w:left="0"/>
        <w:jc w:val="both"/>
      </w:pPr>
      <w:r>
        <w:rPr>
          <w:rFonts w:ascii="Times New Roman"/>
          <w:b w:val="false"/>
          <w:i w:val="false"/>
          <w:color w:val="000000"/>
          <w:sz w:val="28"/>
        </w:rPr>
        <w:t>
      2) принятия закона Республики Казахстан, пересматривающего либо отменяющего саморегулирование, основанное на обязательном членстве (участии), в сфере, где действует одна саморегулируемая организация;</w:t>
      </w:r>
    </w:p>
    <w:bookmarkEnd w:id="3040"/>
    <w:bookmarkStart w:name="z3346" w:id="3041"/>
    <w:p>
      <w:pPr>
        <w:spacing w:after="0"/>
        <w:ind w:left="0"/>
        <w:jc w:val="both"/>
      </w:pPr>
      <w:r>
        <w:rPr>
          <w:rFonts w:ascii="Times New Roman"/>
          <w:b w:val="false"/>
          <w:i w:val="false"/>
          <w:color w:val="000000"/>
          <w:sz w:val="28"/>
        </w:rPr>
        <w:t>
      3) непредставления в двухмесячный срок документов, предусмотренных частью третьей пункта 4 настоящей статьи.</w:t>
      </w:r>
    </w:p>
    <w:bookmarkEnd w:id="3041"/>
    <w:bookmarkStart w:name="z3347" w:id="3042"/>
    <w:p>
      <w:pPr>
        <w:spacing w:after="0"/>
        <w:ind w:left="0"/>
        <w:jc w:val="both"/>
      </w:pPr>
      <w:r>
        <w:rPr>
          <w:rFonts w:ascii="Times New Roman"/>
          <w:b w:val="false"/>
          <w:i w:val="false"/>
          <w:color w:val="000000"/>
          <w:sz w:val="28"/>
        </w:rPr>
        <w:t>
      Исключение саморегулируемой организации из реестра саморегулируемых организаций по иным основаниям не допускается, если иное не установлено законами Республики Казахстан.";</w:t>
      </w:r>
    </w:p>
    <w:bookmarkEnd w:id="3042"/>
    <w:bookmarkStart w:name="z3348" w:id="30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6 следующего содержания:</w:t>
      </w:r>
    </w:p>
    <w:bookmarkEnd w:id="3043"/>
    <w:bookmarkStart w:name="z3349" w:id="3044"/>
    <w:p>
      <w:pPr>
        <w:spacing w:after="0"/>
        <w:ind w:left="0"/>
        <w:jc w:val="both"/>
      </w:pPr>
      <w:r>
        <w:rPr>
          <w:rFonts w:ascii="Times New Roman"/>
          <w:b w:val="false"/>
          <w:i w:val="false"/>
          <w:color w:val="000000"/>
          <w:sz w:val="28"/>
        </w:rPr>
        <w:t>
      "6. Учредители и члены (участники) саморегулируемых организаций имеют равные права и несут одинаковые обязанности.";</w:t>
      </w:r>
    </w:p>
    <w:bookmarkEnd w:id="3044"/>
    <w:bookmarkStart w:name="z3350" w:id="30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25 дополнить частью второй следующего содержания:</w:t>
      </w:r>
    </w:p>
    <w:bookmarkEnd w:id="3045"/>
    <w:bookmarkStart w:name="z3351" w:id="3046"/>
    <w:p>
      <w:pPr>
        <w:spacing w:after="0"/>
        <w:ind w:left="0"/>
        <w:jc w:val="both"/>
      </w:pPr>
      <w:r>
        <w:rPr>
          <w:rFonts w:ascii="Times New Roman"/>
          <w:b w:val="false"/>
          <w:i w:val="false"/>
          <w:color w:val="000000"/>
          <w:sz w:val="28"/>
        </w:rPr>
        <w:t>
      "В правилах саморегулируемой организации предусматривается порядок информирования регулирующего государственного органа о поступивших в адрес саморегулируемой организации жалобах на ее членов (участников).";</w:t>
      </w:r>
    </w:p>
    <w:bookmarkEnd w:id="3046"/>
    <w:bookmarkStart w:name="z3352" w:id="3047"/>
    <w:p>
      <w:pPr>
        <w:spacing w:after="0"/>
        <w:ind w:left="0"/>
        <w:jc w:val="both"/>
      </w:pPr>
      <w:r>
        <w:rPr>
          <w:rFonts w:ascii="Times New Roman"/>
          <w:b w:val="false"/>
          <w:i w:val="false"/>
          <w:color w:val="000000"/>
          <w:sz w:val="28"/>
        </w:rPr>
        <w:t xml:space="preserve">
      7) в абзаце первом </w:t>
      </w:r>
      <w:r>
        <w:rPr>
          <w:rFonts w:ascii="Times New Roman"/>
          <w:b w:val="false"/>
          <w:i w:val="false"/>
          <w:color w:val="000000"/>
          <w:sz w:val="28"/>
        </w:rPr>
        <w:t>пункта 1</w:t>
      </w:r>
      <w:r>
        <w:rPr>
          <w:rFonts w:ascii="Times New Roman"/>
          <w:b w:val="false"/>
          <w:i w:val="false"/>
          <w:color w:val="000000"/>
          <w:sz w:val="28"/>
        </w:rPr>
        <w:t xml:space="preserve"> статьи 28 слова ", основанная на обязательном членстве (участии)," исключить;</w:t>
      </w:r>
    </w:p>
    <w:bookmarkEnd w:id="3047"/>
    <w:bookmarkStart w:name="z3353" w:id="30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29 изложить в следующей редакции:</w:t>
      </w:r>
    </w:p>
    <w:bookmarkEnd w:id="3048"/>
    <w:bookmarkStart w:name="z3354" w:id="3049"/>
    <w:p>
      <w:pPr>
        <w:spacing w:after="0"/>
        <w:ind w:left="0"/>
        <w:jc w:val="both"/>
      </w:pPr>
      <w:r>
        <w:rPr>
          <w:rFonts w:ascii="Times New Roman"/>
          <w:b w:val="false"/>
          <w:i w:val="false"/>
          <w:color w:val="000000"/>
          <w:sz w:val="28"/>
        </w:rPr>
        <w:t xml:space="preserve">
      "1. Государственный контроль и надзор за деятельностью саморегулируемых организаций осуществляются путем проверок и профилактического контроля и надзора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049"/>
    <w:bookmarkStart w:name="z3355" w:id="30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главу 3</w:t>
      </w:r>
      <w:r>
        <w:rPr>
          <w:rFonts w:ascii="Times New Roman"/>
          <w:b w:val="false"/>
          <w:i w:val="false"/>
          <w:color w:val="000000"/>
          <w:sz w:val="28"/>
        </w:rPr>
        <w:t xml:space="preserve"> дополнить статьей 29-1 следующего содержания:</w:t>
      </w:r>
    </w:p>
    <w:bookmarkEnd w:id="3050"/>
    <w:bookmarkStart w:name="z3356" w:id="3051"/>
    <w:p>
      <w:pPr>
        <w:spacing w:after="0"/>
        <w:ind w:left="0"/>
        <w:jc w:val="both"/>
      </w:pPr>
      <w:r>
        <w:rPr>
          <w:rFonts w:ascii="Times New Roman"/>
          <w:b w:val="false"/>
          <w:i w:val="false"/>
          <w:color w:val="000000"/>
          <w:sz w:val="28"/>
        </w:rPr>
        <w:t xml:space="preserve">
      "Статья 29-1. Стимулирование субъектов предпринимательской и профессиональной деятельности к переходу на саморегулирование </w:t>
      </w:r>
    </w:p>
    <w:bookmarkEnd w:id="3051"/>
    <w:bookmarkStart w:name="z3357" w:id="3052"/>
    <w:p>
      <w:pPr>
        <w:spacing w:after="0"/>
        <w:ind w:left="0"/>
        <w:jc w:val="both"/>
      </w:pPr>
      <w:r>
        <w:rPr>
          <w:rFonts w:ascii="Times New Roman"/>
          <w:b w:val="false"/>
          <w:i w:val="false"/>
          <w:color w:val="000000"/>
          <w:sz w:val="28"/>
        </w:rPr>
        <w:t>
      1. Стандарты саморегулируемых организаций могут разрабатываться за счет бюджетных средств и иных источников в соответствии с законодательством Республики Казахстан в сфере стандартизации.</w:t>
      </w:r>
    </w:p>
    <w:bookmarkEnd w:id="3052"/>
    <w:bookmarkStart w:name="z3358" w:id="3053"/>
    <w:p>
      <w:pPr>
        <w:spacing w:after="0"/>
        <w:ind w:left="0"/>
        <w:jc w:val="both"/>
      </w:pPr>
      <w:r>
        <w:rPr>
          <w:rFonts w:ascii="Times New Roman"/>
          <w:b w:val="false"/>
          <w:i w:val="false"/>
          <w:color w:val="000000"/>
          <w:sz w:val="28"/>
        </w:rPr>
        <w:t>
      2. Регулирующие государственные органы при функционировании в сфере предпринимательской или профессиональной деятельности саморегулируемых организаций, основанных на добровольном членстве (участии) и объединяющих большинство субъектов соответствующего вида предпринимательской и (или) профессиональной деятельности, осуществляют следующий комплекс мер:</w:t>
      </w:r>
    </w:p>
    <w:bookmarkEnd w:id="3053"/>
    <w:bookmarkStart w:name="z3359" w:id="3054"/>
    <w:p>
      <w:pPr>
        <w:spacing w:after="0"/>
        <w:ind w:left="0"/>
        <w:jc w:val="both"/>
      </w:pPr>
      <w:r>
        <w:rPr>
          <w:rFonts w:ascii="Times New Roman"/>
          <w:b w:val="false"/>
          <w:i w:val="false"/>
          <w:color w:val="000000"/>
          <w:sz w:val="28"/>
        </w:rPr>
        <w:t xml:space="preserve">
      1) проводят процедуру анализа регуляторного воздействия на предмет введения саморегулирования, основанного на обязательном членстве (участии),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054"/>
    <w:bookmarkStart w:name="z3360" w:id="3055"/>
    <w:p>
      <w:pPr>
        <w:spacing w:after="0"/>
        <w:ind w:left="0"/>
        <w:jc w:val="both"/>
      </w:pPr>
      <w:r>
        <w:rPr>
          <w:rFonts w:ascii="Times New Roman"/>
          <w:b w:val="false"/>
          <w:i w:val="false"/>
          <w:color w:val="000000"/>
          <w:sz w:val="28"/>
        </w:rPr>
        <w:t>
      2) проводят процедуру анализа регуляторного воздействия на предмет отмены разрешительного или уведомительного порядка в соответствии с Предпринимательским кодексом Республики Казахстан.</w:t>
      </w:r>
    </w:p>
    <w:bookmarkEnd w:id="3055"/>
    <w:bookmarkStart w:name="z3361" w:id="3056"/>
    <w:p>
      <w:pPr>
        <w:spacing w:after="0"/>
        <w:ind w:left="0"/>
        <w:jc w:val="both"/>
      </w:pPr>
      <w:r>
        <w:rPr>
          <w:rFonts w:ascii="Times New Roman"/>
          <w:b w:val="false"/>
          <w:i w:val="false"/>
          <w:color w:val="000000"/>
          <w:sz w:val="28"/>
        </w:rPr>
        <w:t>
      3. Законодательством Республики Казахстан могут устанавливаться иные меры по стимулированию субъектов предпринимательской и профессиональной деятельности к переходу на саморегулирование.".</w:t>
      </w:r>
    </w:p>
    <w:bookmarkEnd w:id="3056"/>
    <w:bookmarkStart w:name="z3362" w:id="3057"/>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cт.155; 2016 г., № 24, cт.126; 2017 г., № 20, ст.96; № 24, ст.115):</w:t>
      </w:r>
    </w:p>
    <w:bookmarkEnd w:id="30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64</w:t>
      </w:r>
      <w:r>
        <w:rPr>
          <w:rFonts w:ascii="Times New Roman"/>
          <w:b w:val="false"/>
          <w:i w:val="false"/>
          <w:color w:val="000000"/>
          <w:sz w:val="28"/>
        </w:rPr>
        <w:t xml:space="preserve"> изложить в следующей редакции:</w:t>
      </w:r>
    </w:p>
    <w:bookmarkStart w:name="z3364" w:id="3058"/>
    <w:p>
      <w:pPr>
        <w:spacing w:after="0"/>
        <w:ind w:left="0"/>
        <w:jc w:val="both"/>
      </w:pPr>
      <w:r>
        <w:rPr>
          <w:rFonts w:ascii="Times New Roman"/>
          <w:b w:val="false"/>
          <w:i w:val="false"/>
          <w:color w:val="000000"/>
          <w:sz w:val="28"/>
        </w:rPr>
        <w:t>
      "Статья 64. Государственный контроль в сфере информатизации</w:t>
      </w:r>
    </w:p>
    <w:bookmarkEnd w:id="3058"/>
    <w:bookmarkStart w:name="z3365" w:id="3059"/>
    <w:p>
      <w:pPr>
        <w:spacing w:after="0"/>
        <w:ind w:left="0"/>
        <w:jc w:val="both"/>
      </w:pPr>
      <w:r>
        <w:rPr>
          <w:rFonts w:ascii="Times New Roman"/>
          <w:b w:val="false"/>
          <w:i w:val="false"/>
          <w:color w:val="000000"/>
          <w:sz w:val="28"/>
        </w:rPr>
        <w:t xml:space="preserve">
      Государственный контроль в сфере информатизации осуществляется в форме проверок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059"/>
    <w:bookmarkStart w:name="z3366" w:id="3060"/>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2015 года "О производстве органической продукции" (Ведомости Парламента Республики Казахстан, 2015 г., № 22-VII, cт.160):</w:t>
      </w:r>
    </w:p>
    <w:bookmarkEnd w:id="3060"/>
    <w:bookmarkStart w:name="z3367" w:id="3061"/>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2</w:t>
      </w:r>
      <w:r>
        <w:rPr>
          <w:rFonts w:ascii="Times New Roman"/>
          <w:b w:val="false"/>
          <w:i w:val="false"/>
          <w:color w:val="000000"/>
          <w:sz w:val="28"/>
        </w:rPr>
        <w:t xml:space="preserve"> статьи 7 исключить;</w:t>
      </w:r>
    </w:p>
    <w:bookmarkEnd w:id="3061"/>
    <w:bookmarkStart w:name="z3368" w:id="30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 </w:t>
      </w:r>
    </w:p>
    <w:bookmarkEnd w:id="3062"/>
    <w:bookmarkStart w:name="z3369" w:id="3063"/>
    <w:p>
      <w:pPr>
        <w:spacing w:after="0"/>
        <w:ind w:left="0"/>
        <w:jc w:val="both"/>
      </w:pPr>
      <w:r>
        <w:rPr>
          <w:rFonts w:ascii="Times New Roman"/>
          <w:b w:val="false"/>
          <w:i w:val="false"/>
          <w:color w:val="000000"/>
          <w:sz w:val="28"/>
        </w:rPr>
        <w:t>
      "Статья 15. Государственный контроль в области производства органической продукции</w:t>
      </w:r>
    </w:p>
    <w:bookmarkEnd w:id="3063"/>
    <w:bookmarkStart w:name="z3370" w:id="3064"/>
    <w:p>
      <w:pPr>
        <w:spacing w:after="0"/>
        <w:ind w:left="0"/>
        <w:jc w:val="both"/>
      </w:pPr>
      <w:r>
        <w:rPr>
          <w:rFonts w:ascii="Times New Roman"/>
          <w:b w:val="false"/>
          <w:i w:val="false"/>
          <w:color w:val="000000"/>
          <w:sz w:val="28"/>
        </w:rPr>
        <w:t xml:space="preserve">
      Государственный контроль в области производства органической продукции осуществляется в форме проверок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064"/>
    <w:bookmarkStart w:name="z3371" w:id="3065"/>
    <w:p>
      <w:pPr>
        <w:spacing w:after="0"/>
        <w:ind w:left="0"/>
        <w:jc w:val="both"/>
      </w:pPr>
      <w:r>
        <w:rPr>
          <w:rFonts w:ascii="Times New Roman"/>
          <w:b w:val="false"/>
          <w:i w:val="false"/>
          <w:color w:val="000000"/>
          <w:sz w:val="28"/>
        </w:rPr>
        <w:t xml:space="preserve">
      113.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cт.171; 2016 г., № 7-ІІ, ст.55; № 8-ІІ, ст.72; № 24, ст.126; 2017 г., № 4, ст.7; № 9, ст.18; № 14, ст.51; № 23-ІІІ, ст.111; № 24, ст.115):</w:t>
      </w:r>
    </w:p>
    <w:bookmarkEnd w:id="3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пункта 3 статьи 39 изложить в следующей редакции: </w:t>
      </w:r>
    </w:p>
    <w:bookmarkStart w:name="z3373" w:id="3066"/>
    <w:p>
      <w:pPr>
        <w:spacing w:after="0"/>
        <w:ind w:left="0"/>
        <w:jc w:val="both"/>
      </w:pPr>
      <w:r>
        <w:rPr>
          <w:rFonts w:ascii="Times New Roman"/>
          <w:b w:val="false"/>
          <w:i w:val="false"/>
          <w:color w:val="000000"/>
          <w:sz w:val="28"/>
        </w:rPr>
        <w:t>
      "27) приобретения государственным органом товаров, работ, услуг у:</w:t>
      </w:r>
    </w:p>
    <w:bookmarkEnd w:id="3066"/>
    <w:bookmarkStart w:name="z3374" w:id="3067"/>
    <w:p>
      <w:pPr>
        <w:spacing w:after="0"/>
        <w:ind w:left="0"/>
        <w:jc w:val="both"/>
      </w:pPr>
      <w:r>
        <w:rPr>
          <w:rFonts w:ascii="Times New Roman"/>
          <w:b w:val="false"/>
          <w:i w:val="false"/>
          <w:color w:val="000000"/>
          <w:sz w:val="28"/>
        </w:rPr>
        <w:t>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bookmarkEnd w:id="3067"/>
    <w:bookmarkStart w:name="z3375" w:id="3068"/>
    <w:p>
      <w:pPr>
        <w:spacing w:after="0"/>
        <w:ind w:left="0"/>
        <w:jc w:val="both"/>
      </w:pPr>
      <w:r>
        <w:rPr>
          <w:rFonts w:ascii="Times New Roman"/>
          <w:b w:val="false"/>
          <w:i w:val="false"/>
          <w:color w:val="000000"/>
          <w:sz w:val="28"/>
        </w:rPr>
        <w:t>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bookmarkEnd w:id="3068"/>
    <w:bookmarkStart w:name="z3376" w:id="3069"/>
    <w:p>
      <w:pPr>
        <w:spacing w:after="0"/>
        <w:ind w:left="0"/>
        <w:jc w:val="both"/>
      </w:pPr>
      <w:r>
        <w:rPr>
          <w:rFonts w:ascii="Times New Roman"/>
          <w:b w:val="false"/>
          <w:i w:val="false"/>
          <w:color w:val="000000"/>
          <w:sz w:val="28"/>
        </w:rPr>
        <w:t xml:space="preserve">
      114.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2016 года "Об использовании атомной энергии" (Ведомости Парламента Республики Казахстан, 2016 г., № 1, cт.1):</w:t>
      </w:r>
    </w:p>
    <w:bookmarkEnd w:id="3069"/>
    <w:bookmarkStart w:name="z3377" w:id="30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статьи 1 изложить в следующей редакции:</w:t>
      </w:r>
    </w:p>
    <w:bookmarkEnd w:id="3070"/>
    <w:bookmarkStart w:name="z3378" w:id="3071"/>
    <w:p>
      <w:pPr>
        <w:spacing w:after="0"/>
        <w:ind w:left="0"/>
        <w:jc w:val="both"/>
      </w:pPr>
      <w:r>
        <w:rPr>
          <w:rFonts w:ascii="Times New Roman"/>
          <w:b w:val="false"/>
          <w:i w:val="false"/>
          <w:color w:val="000000"/>
          <w:sz w:val="28"/>
        </w:rPr>
        <w:t>
      "7) государственный контроль и надзор в области использования атомной энергии – деятельность уполномоченного органа в области использования атомной энергии в пределах его компетенции, направленная на обеспечение соблюдения физическими и юридическими лицами требований законодательства Республики Казахстан в области использования атомной энергии;";</w:t>
      </w:r>
    </w:p>
    <w:bookmarkEnd w:id="3071"/>
    <w:bookmarkStart w:name="z3379" w:id="30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статьи 6 изложить в следующей редакции:</w:t>
      </w:r>
    </w:p>
    <w:bookmarkEnd w:id="3072"/>
    <w:bookmarkStart w:name="z3380" w:id="3073"/>
    <w:p>
      <w:pPr>
        <w:spacing w:after="0"/>
        <w:ind w:left="0"/>
        <w:jc w:val="both"/>
      </w:pPr>
      <w:r>
        <w:rPr>
          <w:rFonts w:ascii="Times New Roman"/>
          <w:b w:val="false"/>
          <w:i w:val="false"/>
          <w:color w:val="000000"/>
          <w:sz w:val="28"/>
        </w:rPr>
        <w:t>
      "3) осуществляет государственный контроль и надзор в области использования атомной энергии;";</w:t>
      </w:r>
    </w:p>
    <w:bookmarkEnd w:id="3073"/>
    <w:bookmarkStart w:name="z3381" w:id="30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 </w:t>
      </w:r>
    </w:p>
    <w:bookmarkEnd w:id="3074"/>
    <w:bookmarkStart w:name="z3382" w:id="3075"/>
    <w:p>
      <w:pPr>
        <w:spacing w:after="0"/>
        <w:ind w:left="0"/>
        <w:jc w:val="both"/>
      </w:pPr>
      <w:r>
        <w:rPr>
          <w:rFonts w:ascii="Times New Roman"/>
          <w:b w:val="false"/>
          <w:i w:val="false"/>
          <w:color w:val="000000"/>
          <w:sz w:val="28"/>
        </w:rPr>
        <w:t xml:space="preserve">
      "Статья 7. Государственный контроль и надзор в области </w:t>
      </w:r>
      <w:r>
        <w:rPr>
          <w:rFonts w:ascii="Times New Roman"/>
          <w:b w:val="false"/>
          <w:i w:val="false"/>
          <w:color w:val="000000"/>
          <w:sz w:val="28"/>
        </w:rPr>
        <w:t>использования атомной энергии</w:t>
      </w:r>
    </w:p>
    <w:bookmarkEnd w:id="3075"/>
    <w:bookmarkStart w:name="z3384" w:id="3076"/>
    <w:p>
      <w:pPr>
        <w:spacing w:after="0"/>
        <w:ind w:left="0"/>
        <w:jc w:val="both"/>
      </w:pPr>
      <w:r>
        <w:rPr>
          <w:rFonts w:ascii="Times New Roman"/>
          <w:b w:val="false"/>
          <w:i w:val="false"/>
          <w:color w:val="000000"/>
          <w:sz w:val="28"/>
        </w:rPr>
        <w:t>
      1. Государственный контроль и надзор в области использования атомной энергии осуществляются в форме проверки и профилактического контроля и надзора.</w:t>
      </w:r>
    </w:p>
    <w:bookmarkEnd w:id="3076"/>
    <w:bookmarkStart w:name="z3385" w:id="3077"/>
    <w:p>
      <w:pPr>
        <w:spacing w:after="0"/>
        <w:ind w:left="0"/>
        <w:jc w:val="both"/>
      </w:pPr>
      <w:r>
        <w:rPr>
          <w:rFonts w:ascii="Times New Roman"/>
          <w:b w:val="false"/>
          <w:i w:val="false"/>
          <w:color w:val="000000"/>
          <w:sz w:val="28"/>
        </w:rPr>
        <w:t>
      Проверка субъектов, осуществляющих деятельность с ядерными установками и объектами I и II категорий потенциальной радиационной опасности, проводится в соответствии со статьей 7-1 настоящего Закона.</w:t>
      </w:r>
    </w:p>
    <w:bookmarkEnd w:id="3077"/>
    <w:bookmarkStart w:name="z3386" w:id="3078"/>
    <w:p>
      <w:pPr>
        <w:spacing w:after="0"/>
        <w:ind w:left="0"/>
        <w:jc w:val="both"/>
      </w:pPr>
      <w:r>
        <w:rPr>
          <w:rFonts w:ascii="Times New Roman"/>
          <w:b w:val="false"/>
          <w:i w:val="false"/>
          <w:color w:val="000000"/>
          <w:sz w:val="28"/>
        </w:rPr>
        <w:t xml:space="preserve">
      Проверка субъектов, осуществляющих деятельность с объектами III и IV категорий потенциальной радиационной опасности, за исключением ядерных установок, проводится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078"/>
    <w:bookmarkStart w:name="z3387" w:id="3079"/>
    <w:p>
      <w:pPr>
        <w:spacing w:after="0"/>
        <w:ind w:left="0"/>
        <w:jc w:val="both"/>
      </w:pPr>
      <w:r>
        <w:rPr>
          <w:rFonts w:ascii="Times New Roman"/>
          <w:b w:val="false"/>
          <w:i w:val="false"/>
          <w:color w:val="000000"/>
          <w:sz w:val="28"/>
        </w:rPr>
        <w:t xml:space="preserve">
      Профилактический контроль и надзор с посещением субъектов, осуществляющих деятельность с объектами I, II, III и IV категорий потенциальной радиационной опасности, проводятся в соответствии c Предпринимательским кодексом Республики Казахстан. </w:t>
      </w:r>
    </w:p>
    <w:bookmarkEnd w:id="3079"/>
    <w:bookmarkStart w:name="z3388" w:id="3080"/>
    <w:p>
      <w:pPr>
        <w:spacing w:after="0"/>
        <w:ind w:left="0"/>
        <w:jc w:val="both"/>
      </w:pPr>
      <w:r>
        <w:rPr>
          <w:rFonts w:ascii="Times New Roman"/>
          <w:b w:val="false"/>
          <w:i w:val="false"/>
          <w:color w:val="000000"/>
          <w:sz w:val="28"/>
        </w:rPr>
        <w:t>
      Профилактический контроль и надзор без посещения субъектов, осуществляющих деятельность с объектами I, II, III и IV категорий потенциальной радиационной опасности, проводятся в соответствии с Предпринимательским кодексом Республики Казахстан и пунктами 3 – 11 настоящей статьи.</w:t>
      </w:r>
    </w:p>
    <w:bookmarkEnd w:id="3080"/>
    <w:bookmarkStart w:name="z3389" w:id="3081"/>
    <w:p>
      <w:pPr>
        <w:spacing w:after="0"/>
        <w:ind w:left="0"/>
        <w:jc w:val="both"/>
      </w:pPr>
      <w:r>
        <w:rPr>
          <w:rFonts w:ascii="Times New Roman"/>
          <w:b w:val="false"/>
          <w:i w:val="false"/>
          <w:color w:val="000000"/>
          <w:sz w:val="28"/>
        </w:rPr>
        <w:t>
      2. По результатам государственного контроля и надзора в зависимости от установленного нарушения требований законодательства Республики Казахстан в области использования атомной энергии должностными лицами издаются следующие акты:</w:t>
      </w:r>
    </w:p>
    <w:bookmarkEnd w:id="3081"/>
    <w:bookmarkStart w:name="z3390" w:id="3082"/>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области использования атомной энергии, по результатам проверки субъекта на его соответствие требованиям законодательства Республики Казахстан в области использования атомной энергии;</w:t>
      </w:r>
    </w:p>
    <w:bookmarkEnd w:id="3082"/>
    <w:bookmarkStart w:name="z3391" w:id="3083"/>
    <w:p>
      <w:pPr>
        <w:spacing w:after="0"/>
        <w:ind w:left="0"/>
        <w:jc w:val="both"/>
      </w:pPr>
      <w:r>
        <w:rPr>
          <w:rFonts w:ascii="Times New Roman"/>
          <w:b w:val="false"/>
          <w:i w:val="false"/>
          <w:color w:val="000000"/>
          <w:sz w:val="28"/>
        </w:rPr>
        <w:t>
      2) предписание об устранении нарушения требований законодательства Республики Казахстан в области использования атомной энергии;</w:t>
      </w:r>
    </w:p>
    <w:bookmarkEnd w:id="3083"/>
    <w:bookmarkStart w:name="z3392" w:id="3084"/>
    <w:p>
      <w:pPr>
        <w:spacing w:after="0"/>
        <w:ind w:left="0"/>
        <w:jc w:val="both"/>
      </w:pPr>
      <w:r>
        <w:rPr>
          <w:rFonts w:ascii="Times New Roman"/>
          <w:b w:val="false"/>
          <w:i w:val="false"/>
          <w:color w:val="000000"/>
          <w:sz w:val="28"/>
        </w:rPr>
        <w:t>
      3) предписание о приостановлении или запрещении отдельных видов деятельности;</w:t>
      </w:r>
    </w:p>
    <w:bookmarkEnd w:id="3084"/>
    <w:bookmarkStart w:name="z3393" w:id="3085"/>
    <w:p>
      <w:pPr>
        <w:spacing w:after="0"/>
        <w:ind w:left="0"/>
        <w:jc w:val="both"/>
      </w:pPr>
      <w:r>
        <w:rPr>
          <w:rFonts w:ascii="Times New Roman"/>
          <w:b w:val="false"/>
          <w:i w:val="false"/>
          <w:color w:val="000000"/>
          <w:sz w:val="28"/>
        </w:rPr>
        <w:t>
      4) рекомендация по итогам профилактического контроля и надзора без посещения субъекта (объекта) контроля и надзора.</w:t>
      </w:r>
    </w:p>
    <w:bookmarkEnd w:id="3085"/>
    <w:bookmarkStart w:name="z3394" w:id="3086"/>
    <w:p>
      <w:pPr>
        <w:spacing w:after="0"/>
        <w:ind w:left="0"/>
        <w:jc w:val="both"/>
      </w:pPr>
      <w:r>
        <w:rPr>
          <w:rFonts w:ascii="Times New Roman"/>
          <w:b w:val="false"/>
          <w:i w:val="false"/>
          <w:color w:val="000000"/>
          <w:sz w:val="28"/>
        </w:rPr>
        <w:t>
      3. Профилактический контроль и надзор без посещения субъекта (объекта) контроля и надзора носят предупредительно-профилактический характер.</w:t>
      </w:r>
    </w:p>
    <w:bookmarkEnd w:id="3086"/>
    <w:bookmarkStart w:name="z3395" w:id="3087"/>
    <w:p>
      <w:pPr>
        <w:spacing w:after="0"/>
        <w:ind w:left="0"/>
        <w:jc w:val="both"/>
      </w:pPr>
      <w:r>
        <w:rPr>
          <w:rFonts w:ascii="Times New Roman"/>
          <w:b w:val="false"/>
          <w:i w:val="false"/>
          <w:color w:val="000000"/>
          <w:sz w:val="28"/>
        </w:rPr>
        <w:t>
      4. Профилактический контроль и надзор без посещения субъекта (объекта) контроля и надзора в области использования атомной энергии проводятся путем анализа:</w:t>
      </w:r>
    </w:p>
    <w:bookmarkEnd w:id="3087"/>
    <w:bookmarkStart w:name="z3396" w:id="3088"/>
    <w:p>
      <w:pPr>
        <w:spacing w:after="0"/>
        <w:ind w:left="0"/>
        <w:jc w:val="both"/>
      </w:pPr>
      <w:r>
        <w:rPr>
          <w:rFonts w:ascii="Times New Roman"/>
          <w:b w:val="false"/>
          <w:i w:val="false"/>
          <w:color w:val="000000"/>
          <w:sz w:val="28"/>
        </w:rPr>
        <w:t>
      1) информации и отчетности, представляемых физическими и юридическими лицами в соответствии с требованиями законодательства Республики Казахстан в области использования атомной энергии;</w:t>
      </w:r>
    </w:p>
    <w:bookmarkEnd w:id="3088"/>
    <w:bookmarkStart w:name="z3397" w:id="3089"/>
    <w:p>
      <w:pPr>
        <w:spacing w:after="0"/>
        <w:ind w:left="0"/>
        <w:jc w:val="both"/>
      </w:pPr>
      <w:r>
        <w:rPr>
          <w:rFonts w:ascii="Times New Roman"/>
          <w:b w:val="false"/>
          <w:i w:val="false"/>
          <w:color w:val="000000"/>
          <w:sz w:val="28"/>
        </w:rPr>
        <w:t>
      2) информации, полученной по запросу уполномоченного органа, по вопросам соблюдения законодательства Республики Казахстан в области использования атомной энергии в пределах своей компетенции – при поступлении информации о его нарушении;</w:t>
      </w:r>
    </w:p>
    <w:bookmarkEnd w:id="3089"/>
    <w:bookmarkStart w:name="z3398" w:id="3090"/>
    <w:p>
      <w:pPr>
        <w:spacing w:after="0"/>
        <w:ind w:left="0"/>
        <w:jc w:val="both"/>
      </w:pPr>
      <w:r>
        <w:rPr>
          <w:rFonts w:ascii="Times New Roman"/>
          <w:b w:val="false"/>
          <w:i w:val="false"/>
          <w:color w:val="000000"/>
          <w:sz w:val="28"/>
        </w:rPr>
        <w:t>
      3) информации, поступающей от третьих лиц, касающейся вопросов соблюдения законодательства Республики Казахстан в области использования атомной энергии.</w:t>
      </w:r>
    </w:p>
    <w:bookmarkEnd w:id="3090"/>
    <w:bookmarkStart w:name="z3399" w:id="3091"/>
    <w:p>
      <w:pPr>
        <w:spacing w:after="0"/>
        <w:ind w:left="0"/>
        <w:jc w:val="both"/>
      </w:pPr>
      <w:r>
        <w:rPr>
          <w:rFonts w:ascii="Times New Roman"/>
          <w:b w:val="false"/>
          <w:i w:val="false"/>
          <w:color w:val="000000"/>
          <w:sz w:val="28"/>
        </w:rPr>
        <w:t>
      5. Субъектами профилактического контроля и надзора без посещения субъекта (объекта) контроля и надзора в области использования атомной энергии являются субъекты, осуществляющие деятельность с объектами I, II, III и IV категорий потенциальной радиационной опасности.</w:t>
      </w:r>
    </w:p>
    <w:bookmarkEnd w:id="3091"/>
    <w:bookmarkStart w:name="z3400" w:id="3092"/>
    <w:p>
      <w:pPr>
        <w:spacing w:after="0"/>
        <w:ind w:left="0"/>
        <w:jc w:val="both"/>
      </w:pPr>
      <w:r>
        <w:rPr>
          <w:rFonts w:ascii="Times New Roman"/>
          <w:b w:val="false"/>
          <w:i w:val="false"/>
          <w:color w:val="000000"/>
          <w:sz w:val="28"/>
        </w:rPr>
        <w:t>
      6. В случае выявления нарушений по результатам профилактического контроля и надзора без посещения субъекта (объекта) контроля и надзора в действиях (бездействии) субъекта контроля и надзора уполномоченным органом оформляется и направляется рекомендация в срок не позднее пяти рабочих дней со дня выявления нарушений.</w:t>
      </w:r>
    </w:p>
    <w:bookmarkEnd w:id="3092"/>
    <w:bookmarkStart w:name="z3401" w:id="3093"/>
    <w:p>
      <w:pPr>
        <w:spacing w:after="0"/>
        <w:ind w:left="0"/>
        <w:jc w:val="both"/>
      </w:pPr>
      <w:r>
        <w:rPr>
          <w:rFonts w:ascii="Times New Roman"/>
          <w:b w:val="false"/>
          <w:i w:val="false"/>
          <w:color w:val="000000"/>
          <w:sz w:val="28"/>
        </w:rPr>
        <w:t>
      7. Рекомендация, направленная одним из нижеперечисленных способов, считается врученной в следующих случаях:</w:t>
      </w:r>
    </w:p>
    <w:bookmarkEnd w:id="3093"/>
    <w:bookmarkStart w:name="z3402" w:id="3094"/>
    <w:p>
      <w:pPr>
        <w:spacing w:after="0"/>
        <w:ind w:left="0"/>
        <w:jc w:val="both"/>
      </w:pPr>
      <w:r>
        <w:rPr>
          <w:rFonts w:ascii="Times New Roman"/>
          <w:b w:val="false"/>
          <w:i w:val="false"/>
          <w:color w:val="000000"/>
          <w:sz w:val="28"/>
        </w:rPr>
        <w:t xml:space="preserve">
      1) нарочно – с отметкой о получении; </w:t>
      </w:r>
    </w:p>
    <w:bookmarkEnd w:id="3094"/>
    <w:bookmarkStart w:name="z3403" w:id="3095"/>
    <w:p>
      <w:pPr>
        <w:spacing w:after="0"/>
        <w:ind w:left="0"/>
        <w:jc w:val="both"/>
      </w:pPr>
      <w:r>
        <w:rPr>
          <w:rFonts w:ascii="Times New Roman"/>
          <w:b w:val="false"/>
          <w:i w:val="false"/>
          <w:color w:val="000000"/>
          <w:sz w:val="28"/>
        </w:rPr>
        <w:t xml:space="preserve">
      2) почтой – посредством направления заказного письма с уведомлением; </w:t>
      </w:r>
    </w:p>
    <w:bookmarkEnd w:id="3095"/>
    <w:bookmarkStart w:name="z3404" w:id="3096"/>
    <w:p>
      <w:pPr>
        <w:spacing w:after="0"/>
        <w:ind w:left="0"/>
        <w:jc w:val="both"/>
      </w:pPr>
      <w:r>
        <w:rPr>
          <w:rFonts w:ascii="Times New Roman"/>
          <w:b w:val="false"/>
          <w:i w:val="false"/>
          <w:color w:val="000000"/>
          <w:sz w:val="28"/>
        </w:rPr>
        <w:t>
      3) электронным способом – посредством отправки уполномоченным органом на электронный адрес субъекта контроля и надзора, указанный в документах, ранее представленных субъектом контроля и надзора в уполномоченный орган.</w:t>
      </w:r>
    </w:p>
    <w:bookmarkEnd w:id="3096"/>
    <w:bookmarkStart w:name="z3405" w:id="3097"/>
    <w:p>
      <w:pPr>
        <w:spacing w:after="0"/>
        <w:ind w:left="0"/>
        <w:jc w:val="both"/>
      </w:pPr>
      <w:r>
        <w:rPr>
          <w:rFonts w:ascii="Times New Roman"/>
          <w:b w:val="false"/>
          <w:i w:val="false"/>
          <w:color w:val="000000"/>
          <w:sz w:val="28"/>
        </w:rPr>
        <w:t>
      8. Срок для исполнения рекомендации об устранении нарушений, выявленных по результатам профилактического контроля и надзора без посещения субъекта (объекта) контроля и надзора, должен составлять не менее десяти рабочих дней со дня, следующего за днем ее вручения.</w:t>
      </w:r>
    </w:p>
    <w:bookmarkEnd w:id="3097"/>
    <w:bookmarkStart w:name="z3406" w:id="3098"/>
    <w:p>
      <w:pPr>
        <w:spacing w:after="0"/>
        <w:ind w:left="0"/>
        <w:jc w:val="both"/>
      </w:pPr>
      <w:r>
        <w:rPr>
          <w:rFonts w:ascii="Times New Roman"/>
          <w:b w:val="false"/>
          <w:i w:val="false"/>
          <w:color w:val="000000"/>
          <w:sz w:val="28"/>
        </w:rPr>
        <w:t xml:space="preserve">
      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 </w:t>
      </w:r>
    </w:p>
    <w:bookmarkEnd w:id="3098"/>
    <w:bookmarkStart w:name="z3407" w:id="3099"/>
    <w:p>
      <w:pPr>
        <w:spacing w:after="0"/>
        <w:ind w:left="0"/>
        <w:jc w:val="both"/>
      </w:pPr>
      <w:r>
        <w:rPr>
          <w:rFonts w:ascii="Times New Roman"/>
          <w:b w:val="false"/>
          <w:i w:val="false"/>
          <w:color w:val="000000"/>
          <w:sz w:val="28"/>
        </w:rPr>
        <w:t xml:space="preserve">
      10. Неисполнение в установленный срок рекомендации об устранении нарушений, выявленных по результатам профилактического контроля и надзора без посещения субъекта (объекта) контроля и надзора, влечет включение субъекта (объекта) контроля и надзора в полугодовой график проведения проверок по особому порядку. </w:t>
      </w:r>
    </w:p>
    <w:bookmarkEnd w:id="3099"/>
    <w:bookmarkStart w:name="z3408" w:id="3100"/>
    <w:p>
      <w:pPr>
        <w:spacing w:after="0"/>
        <w:ind w:left="0"/>
        <w:jc w:val="both"/>
      </w:pPr>
      <w:r>
        <w:rPr>
          <w:rFonts w:ascii="Times New Roman"/>
          <w:b w:val="false"/>
          <w:i w:val="false"/>
          <w:color w:val="000000"/>
          <w:sz w:val="28"/>
        </w:rPr>
        <w:t>
      11. Кратность проведения профилактического контроля и надзора без посещения субъекта (объекта) контроля и надзора определяется по мере необходимости, но не чаще периодичности предоставления информации и отчетности, предусмотренных законодательством Республики Казахстан в области использования атомной энергии.";</w:t>
      </w:r>
    </w:p>
    <w:bookmarkEnd w:id="3100"/>
    <w:bookmarkStart w:name="z3409" w:id="31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главу 2</w:t>
      </w:r>
      <w:r>
        <w:rPr>
          <w:rFonts w:ascii="Times New Roman"/>
          <w:b w:val="false"/>
          <w:i w:val="false"/>
          <w:color w:val="000000"/>
          <w:sz w:val="28"/>
        </w:rPr>
        <w:t xml:space="preserve"> дополнить статьей 7-1 следующего содержания:</w:t>
      </w:r>
    </w:p>
    <w:bookmarkEnd w:id="3101"/>
    <w:bookmarkStart w:name="z3410" w:id="3102"/>
    <w:p>
      <w:pPr>
        <w:spacing w:after="0"/>
        <w:ind w:left="0"/>
        <w:jc w:val="both"/>
      </w:pPr>
      <w:r>
        <w:rPr>
          <w:rFonts w:ascii="Times New Roman"/>
          <w:b w:val="false"/>
          <w:i w:val="false"/>
          <w:color w:val="000000"/>
          <w:sz w:val="28"/>
        </w:rPr>
        <w:t>
      "Статья 7-1. Порядок осуществления проверки субъектов, осуществляющих деятельность с ядерными установками и объектами I и II категорий потенциальной радиационной опасности</w:t>
      </w:r>
    </w:p>
    <w:bookmarkEnd w:id="3102"/>
    <w:bookmarkStart w:name="z3411" w:id="3103"/>
    <w:p>
      <w:pPr>
        <w:spacing w:after="0"/>
        <w:ind w:left="0"/>
        <w:jc w:val="both"/>
      </w:pPr>
      <w:r>
        <w:rPr>
          <w:rFonts w:ascii="Times New Roman"/>
          <w:b w:val="false"/>
          <w:i w:val="false"/>
          <w:color w:val="000000"/>
          <w:sz w:val="28"/>
        </w:rPr>
        <w:t>
      1. Проверка субъектов, осуществляющих деятельность с ядерными установками и объектами I и II категорий потенциальной радиационной опасности (далее – субъекты надзора), проводится уполномоченным органом на периодической основе, но не чаще одного раза в квартал, и внепланово.</w:t>
      </w:r>
    </w:p>
    <w:bookmarkEnd w:id="3103"/>
    <w:bookmarkStart w:name="z3412" w:id="3104"/>
    <w:p>
      <w:pPr>
        <w:spacing w:after="0"/>
        <w:ind w:left="0"/>
        <w:jc w:val="both"/>
      </w:pPr>
      <w:r>
        <w:rPr>
          <w:rFonts w:ascii="Times New Roman"/>
          <w:b w:val="false"/>
          <w:i w:val="false"/>
          <w:color w:val="000000"/>
          <w:sz w:val="28"/>
        </w:rPr>
        <w:t xml:space="preserve">
      Проверкой на периодической основе является проверка, назначаемая уполномоченным органом в отношении субъекта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 </w:t>
      </w:r>
    </w:p>
    <w:bookmarkEnd w:id="3104"/>
    <w:bookmarkStart w:name="z3413" w:id="3105"/>
    <w:p>
      <w:pPr>
        <w:spacing w:after="0"/>
        <w:ind w:left="0"/>
        <w:jc w:val="both"/>
      </w:pPr>
      <w:r>
        <w:rPr>
          <w:rFonts w:ascii="Times New Roman"/>
          <w:b w:val="false"/>
          <w:i w:val="false"/>
          <w:color w:val="000000"/>
          <w:sz w:val="28"/>
        </w:rPr>
        <w:t xml:space="preserve">
      Внеплановой проверкой является проверка, назначаемая уполномоченным органом по конкретным фактам и обстоятельствам, послужившим основанием для назначения проверки в отношении конкретного субъекта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 </w:t>
      </w:r>
    </w:p>
    <w:bookmarkEnd w:id="3105"/>
    <w:bookmarkStart w:name="z3414" w:id="3106"/>
    <w:p>
      <w:pPr>
        <w:spacing w:after="0"/>
        <w:ind w:left="0"/>
        <w:jc w:val="both"/>
      </w:pPr>
      <w:r>
        <w:rPr>
          <w:rFonts w:ascii="Times New Roman"/>
          <w:b w:val="false"/>
          <w:i w:val="false"/>
          <w:color w:val="000000"/>
          <w:sz w:val="28"/>
        </w:rPr>
        <w:t>
      2. Основаниями внеплановой проверки являются:</w:t>
      </w:r>
    </w:p>
    <w:bookmarkEnd w:id="3106"/>
    <w:bookmarkStart w:name="z3415" w:id="3107"/>
    <w:p>
      <w:pPr>
        <w:spacing w:after="0"/>
        <w:ind w:left="0"/>
        <w:jc w:val="both"/>
      </w:pPr>
      <w:r>
        <w:rPr>
          <w:rFonts w:ascii="Times New Roman"/>
          <w:b w:val="false"/>
          <w:i w:val="false"/>
          <w:color w:val="000000"/>
          <w:sz w:val="28"/>
        </w:rPr>
        <w:t>
      1) информация об изменениях в системах, оборудовании, документации ядерной установки, касающихся обеспечения ядерной, радиационной или ядерной физической безопасности;</w:t>
      </w:r>
    </w:p>
    <w:bookmarkEnd w:id="3107"/>
    <w:bookmarkStart w:name="z3416" w:id="3108"/>
    <w:p>
      <w:pPr>
        <w:spacing w:after="0"/>
        <w:ind w:left="0"/>
        <w:jc w:val="both"/>
      </w:pPr>
      <w:r>
        <w:rPr>
          <w:rFonts w:ascii="Times New Roman"/>
          <w:b w:val="false"/>
          <w:i w:val="false"/>
          <w:color w:val="000000"/>
          <w:sz w:val="28"/>
        </w:rPr>
        <w:t>
      2) информация об авариях и инцидентах, связанных с ядерной, радиационной и ядерной физической безопасностью;</w:t>
      </w:r>
    </w:p>
    <w:bookmarkEnd w:id="3108"/>
    <w:bookmarkStart w:name="z3417" w:id="3109"/>
    <w:p>
      <w:pPr>
        <w:spacing w:after="0"/>
        <w:ind w:left="0"/>
        <w:jc w:val="both"/>
      </w:pPr>
      <w:r>
        <w:rPr>
          <w:rFonts w:ascii="Times New Roman"/>
          <w:b w:val="false"/>
          <w:i w:val="false"/>
          <w:color w:val="000000"/>
          <w:sz w:val="28"/>
        </w:rPr>
        <w:t>
      3) обращения физических и юридических лиц по вопросам нарушения законодательства Республики Казахстан в области использования атомной энергии.</w:t>
      </w:r>
    </w:p>
    <w:bookmarkEnd w:id="3109"/>
    <w:bookmarkStart w:name="z3418" w:id="3110"/>
    <w:p>
      <w:pPr>
        <w:spacing w:after="0"/>
        <w:ind w:left="0"/>
        <w:jc w:val="both"/>
      </w:pPr>
      <w:r>
        <w:rPr>
          <w:rFonts w:ascii="Times New Roman"/>
          <w:b w:val="false"/>
          <w:i w:val="false"/>
          <w:color w:val="000000"/>
          <w:sz w:val="28"/>
        </w:rPr>
        <w:t xml:space="preserve">
      3. Проверка проводится на основании акта о назначении проверки, в котором указываются: </w:t>
      </w:r>
    </w:p>
    <w:bookmarkEnd w:id="3110"/>
    <w:bookmarkStart w:name="z3419" w:id="3111"/>
    <w:p>
      <w:pPr>
        <w:spacing w:after="0"/>
        <w:ind w:left="0"/>
        <w:jc w:val="both"/>
      </w:pPr>
      <w:r>
        <w:rPr>
          <w:rFonts w:ascii="Times New Roman"/>
          <w:b w:val="false"/>
          <w:i w:val="false"/>
          <w:color w:val="000000"/>
          <w:sz w:val="28"/>
        </w:rPr>
        <w:t>
      1) номер и дата акта;</w:t>
      </w:r>
    </w:p>
    <w:bookmarkEnd w:id="3111"/>
    <w:bookmarkStart w:name="z3420" w:id="3112"/>
    <w:p>
      <w:pPr>
        <w:spacing w:after="0"/>
        <w:ind w:left="0"/>
        <w:jc w:val="both"/>
      </w:pPr>
      <w:r>
        <w:rPr>
          <w:rFonts w:ascii="Times New Roman"/>
          <w:b w:val="false"/>
          <w:i w:val="false"/>
          <w:color w:val="000000"/>
          <w:sz w:val="28"/>
        </w:rPr>
        <w:t>
      2) наименование уполномоченного органа;</w:t>
      </w:r>
    </w:p>
    <w:bookmarkEnd w:id="3112"/>
    <w:bookmarkStart w:name="z3421" w:id="3113"/>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уполномоченного на проведение проверки;</w:t>
      </w:r>
    </w:p>
    <w:bookmarkEnd w:id="3113"/>
    <w:bookmarkStart w:name="z3422" w:id="3114"/>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bookmarkEnd w:id="3114"/>
    <w:bookmarkStart w:name="z3423" w:id="3115"/>
    <w:p>
      <w:pPr>
        <w:spacing w:after="0"/>
        <w:ind w:left="0"/>
        <w:jc w:val="both"/>
      </w:pPr>
      <w:r>
        <w:rPr>
          <w:rFonts w:ascii="Times New Roman"/>
          <w:b w:val="false"/>
          <w:i w:val="false"/>
          <w:color w:val="000000"/>
          <w:sz w:val="28"/>
        </w:rPr>
        <w:t xml:space="preserve">
      5)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 </w:t>
      </w:r>
    </w:p>
    <w:bookmarkEnd w:id="3115"/>
    <w:bookmarkStart w:name="z3424" w:id="3116"/>
    <w:p>
      <w:pPr>
        <w:spacing w:after="0"/>
        <w:ind w:left="0"/>
        <w:jc w:val="both"/>
      </w:pPr>
      <w:r>
        <w:rPr>
          <w:rFonts w:ascii="Times New Roman"/>
          <w:b w:val="false"/>
          <w:i w:val="false"/>
          <w:color w:val="000000"/>
          <w:sz w:val="28"/>
        </w:rPr>
        <w:t>
      6) предмет проверки;</w:t>
      </w:r>
    </w:p>
    <w:bookmarkEnd w:id="3116"/>
    <w:bookmarkStart w:name="z3425" w:id="3117"/>
    <w:p>
      <w:pPr>
        <w:spacing w:after="0"/>
        <w:ind w:left="0"/>
        <w:jc w:val="both"/>
      </w:pPr>
      <w:r>
        <w:rPr>
          <w:rFonts w:ascii="Times New Roman"/>
          <w:b w:val="false"/>
          <w:i w:val="false"/>
          <w:color w:val="000000"/>
          <w:sz w:val="28"/>
        </w:rPr>
        <w:t>
      7) срок проведения проверки;</w:t>
      </w:r>
    </w:p>
    <w:bookmarkEnd w:id="3117"/>
    <w:bookmarkStart w:name="z3426" w:id="3118"/>
    <w:p>
      <w:pPr>
        <w:spacing w:after="0"/>
        <w:ind w:left="0"/>
        <w:jc w:val="both"/>
      </w:pPr>
      <w:r>
        <w:rPr>
          <w:rFonts w:ascii="Times New Roman"/>
          <w:b w:val="false"/>
          <w:i w:val="false"/>
          <w:color w:val="000000"/>
          <w:sz w:val="28"/>
        </w:rPr>
        <w:t>
      8) основания проведения проверки;</w:t>
      </w:r>
    </w:p>
    <w:bookmarkEnd w:id="3118"/>
    <w:bookmarkStart w:name="z3427" w:id="3119"/>
    <w:p>
      <w:pPr>
        <w:spacing w:after="0"/>
        <w:ind w:left="0"/>
        <w:jc w:val="both"/>
      </w:pPr>
      <w:r>
        <w:rPr>
          <w:rFonts w:ascii="Times New Roman"/>
          <w:b w:val="false"/>
          <w:i w:val="false"/>
          <w:color w:val="000000"/>
          <w:sz w:val="28"/>
        </w:rPr>
        <w:t>
      9) подпись лица, уполномоченного подписывать акты, и печать уполномоченного органа;</w:t>
      </w:r>
    </w:p>
    <w:bookmarkEnd w:id="3119"/>
    <w:bookmarkStart w:name="z3428" w:id="3120"/>
    <w:p>
      <w:pPr>
        <w:spacing w:after="0"/>
        <w:ind w:left="0"/>
        <w:jc w:val="both"/>
      </w:pPr>
      <w:r>
        <w:rPr>
          <w:rFonts w:ascii="Times New Roman"/>
          <w:b w:val="false"/>
          <w:i w:val="false"/>
          <w:color w:val="000000"/>
          <w:sz w:val="28"/>
        </w:rPr>
        <w:t>
      10) подпись руководителя субъекта надзора либо его уполномоченного лица о получении или об отказе в получении акта о назначении проверки.</w:t>
      </w:r>
    </w:p>
    <w:bookmarkEnd w:id="3120"/>
    <w:bookmarkStart w:name="z3429" w:id="3121"/>
    <w:p>
      <w:pPr>
        <w:spacing w:after="0"/>
        <w:ind w:left="0"/>
        <w:jc w:val="both"/>
      </w:pPr>
      <w:r>
        <w:rPr>
          <w:rFonts w:ascii="Times New Roman"/>
          <w:b w:val="false"/>
          <w:i w:val="false"/>
          <w:color w:val="000000"/>
          <w:sz w:val="28"/>
        </w:rPr>
        <w:t>
      4. Проверка проводится без предварительного уведомления субъекта надзора, но с обязательной регистрацией акта о назначении проверки в уполномоченном органе в области правовой статистики и специальных учетов.</w:t>
      </w:r>
    </w:p>
    <w:bookmarkEnd w:id="3121"/>
    <w:bookmarkStart w:name="z3430" w:id="3122"/>
    <w:p>
      <w:pPr>
        <w:spacing w:after="0"/>
        <w:ind w:left="0"/>
        <w:jc w:val="both"/>
      </w:pPr>
      <w:r>
        <w:rPr>
          <w:rFonts w:ascii="Times New Roman"/>
          <w:b w:val="false"/>
          <w:i w:val="false"/>
          <w:color w:val="000000"/>
          <w:sz w:val="28"/>
        </w:rPr>
        <w:t>
      5. Должностные лица уполномоченного органа при проведении проверки имеют право:</w:t>
      </w:r>
    </w:p>
    <w:bookmarkEnd w:id="3122"/>
    <w:bookmarkStart w:name="z3431" w:id="3123"/>
    <w:p>
      <w:pPr>
        <w:spacing w:after="0"/>
        <w:ind w:left="0"/>
        <w:jc w:val="both"/>
      </w:pPr>
      <w:r>
        <w:rPr>
          <w:rFonts w:ascii="Times New Roman"/>
          <w:b w:val="false"/>
          <w:i w:val="false"/>
          <w:color w:val="000000"/>
          <w:sz w:val="28"/>
        </w:rPr>
        <w:t>
      1) беспрепятственного доступа на территорию и в помещения субъекта надзора при предъявлении документов, указанных в пункте 6 настоящей статьи;</w:t>
      </w:r>
    </w:p>
    <w:bookmarkEnd w:id="3123"/>
    <w:bookmarkStart w:name="z3432" w:id="3124"/>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bookmarkEnd w:id="3124"/>
    <w:bookmarkStart w:name="z3433" w:id="3125"/>
    <w:p>
      <w:pPr>
        <w:spacing w:after="0"/>
        <w:ind w:left="0"/>
        <w:jc w:val="both"/>
      </w:pPr>
      <w:r>
        <w:rPr>
          <w:rFonts w:ascii="Times New Roman"/>
          <w:b w:val="false"/>
          <w:i w:val="false"/>
          <w:color w:val="000000"/>
          <w:sz w:val="28"/>
        </w:rPr>
        <w:t>
      3) привлекать специалистов, консультантов и экспертов государственных органов и подведомственных организаций.</w:t>
      </w:r>
    </w:p>
    <w:bookmarkEnd w:id="3125"/>
    <w:bookmarkStart w:name="z3434" w:id="3126"/>
    <w:p>
      <w:pPr>
        <w:spacing w:after="0"/>
        <w:ind w:left="0"/>
        <w:jc w:val="both"/>
      </w:pPr>
      <w:r>
        <w:rPr>
          <w:rFonts w:ascii="Times New Roman"/>
          <w:b w:val="false"/>
          <w:i w:val="false"/>
          <w:color w:val="000000"/>
          <w:sz w:val="28"/>
        </w:rPr>
        <w:t xml:space="preserve">
      6. Должностные лица при проверке обязаны предъявить служебное удостоверение и акт о назначении проверки. </w:t>
      </w:r>
    </w:p>
    <w:bookmarkEnd w:id="3126"/>
    <w:bookmarkStart w:name="z3435" w:id="3127"/>
    <w:p>
      <w:pPr>
        <w:spacing w:after="0"/>
        <w:ind w:left="0"/>
        <w:jc w:val="both"/>
      </w:pPr>
      <w:r>
        <w:rPr>
          <w:rFonts w:ascii="Times New Roman"/>
          <w:b w:val="false"/>
          <w:i w:val="false"/>
          <w:color w:val="000000"/>
          <w:sz w:val="28"/>
        </w:rPr>
        <w:t xml:space="preserve">
      7. Началом проведения проверки считается момент вручения субъекту надзора акта о назначении проверки. </w:t>
      </w:r>
    </w:p>
    <w:bookmarkEnd w:id="3127"/>
    <w:bookmarkStart w:name="z3436" w:id="3128"/>
    <w:p>
      <w:pPr>
        <w:spacing w:after="0"/>
        <w:ind w:left="0"/>
        <w:jc w:val="both"/>
      </w:pPr>
      <w:r>
        <w:rPr>
          <w:rFonts w:ascii="Times New Roman"/>
          <w:b w:val="false"/>
          <w:i w:val="false"/>
          <w:color w:val="000000"/>
          <w:sz w:val="28"/>
        </w:rPr>
        <w:t>
      8. Срок проведения проверки устанавливается с учетом объема предстоящих работ, а также поставленных задач и не должен превышать пятнадцать рабочих дней.</w:t>
      </w:r>
    </w:p>
    <w:bookmarkEnd w:id="3128"/>
    <w:bookmarkStart w:name="z3437" w:id="3129"/>
    <w:p>
      <w:pPr>
        <w:spacing w:after="0"/>
        <w:ind w:left="0"/>
        <w:jc w:val="both"/>
      </w:pPr>
      <w:r>
        <w:rPr>
          <w:rFonts w:ascii="Times New Roman"/>
          <w:b w:val="false"/>
          <w:i w:val="false"/>
          <w:color w:val="000000"/>
          <w:sz w:val="28"/>
        </w:rPr>
        <w:t>
      9. Срок проведения проверки может быть продлен только один раз в сроки, определенные пунктом 8 настоящей статьи, руководителем уполномоченного органа (либо лицом, его замещающим) только в случаях необходимости:</w:t>
      </w:r>
    </w:p>
    <w:bookmarkEnd w:id="3129"/>
    <w:bookmarkStart w:name="z3438" w:id="3130"/>
    <w:p>
      <w:pPr>
        <w:spacing w:after="0"/>
        <w:ind w:left="0"/>
        <w:jc w:val="both"/>
      </w:pPr>
      <w:r>
        <w:rPr>
          <w:rFonts w:ascii="Times New Roman"/>
          <w:b w:val="false"/>
          <w:i w:val="false"/>
          <w:color w:val="000000"/>
          <w:sz w:val="28"/>
        </w:rPr>
        <w:t>
      1) получения информации от иностранных государственных органов в рамках международных договоров Республики Казахстан;</w:t>
      </w:r>
    </w:p>
    <w:bookmarkEnd w:id="3130"/>
    <w:bookmarkStart w:name="z3439" w:id="3131"/>
    <w:p>
      <w:pPr>
        <w:spacing w:after="0"/>
        <w:ind w:left="0"/>
        <w:jc w:val="both"/>
      </w:pPr>
      <w:r>
        <w:rPr>
          <w:rFonts w:ascii="Times New Roman"/>
          <w:b w:val="false"/>
          <w:i w:val="false"/>
          <w:color w:val="000000"/>
          <w:sz w:val="28"/>
        </w:rPr>
        <w:t>
      2) проведения сложных и (или) длительных экспертиз (анализов, испытаний);</w:t>
      </w:r>
    </w:p>
    <w:bookmarkEnd w:id="3131"/>
    <w:bookmarkStart w:name="z3440" w:id="3132"/>
    <w:p>
      <w:pPr>
        <w:spacing w:after="0"/>
        <w:ind w:left="0"/>
        <w:jc w:val="both"/>
      </w:pPr>
      <w:r>
        <w:rPr>
          <w:rFonts w:ascii="Times New Roman"/>
          <w:b w:val="false"/>
          <w:i w:val="false"/>
          <w:color w:val="000000"/>
          <w:sz w:val="28"/>
        </w:rPr>
        <w:t xml:space="preserve">
      3) установления местонахождения лица, в отношении которого проводится проверка. </w:t>
      </w:r>
    </w:p>
    <w:bookmarkEnd w:id="3132"/>
    <w:bookmarkStart w:name="z3441" w:id="3133"/>
    <w:p>
      <w:pPr>
        <w:spacing w:after="0"/>
        <w:ind w:left="0"/>
        <w:jc w:val="both"/>
      </w:pPr>
      <w:r>
        <w:rPr>
          <w:rFonts w:ascii="Times New Roman"/>
          <w:b w:val="false"/>
          <w:i w:val="false"/>
          <w:color w:val="000000"/>
          <w:sz w:val="28"/>
        </w:rPr>
        <w:t>
      Продление сроков проведения проверки оформляется дополнительным актом о продлении проверки с уведомлением субъекта надзора и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 причина продления.</w:t>
      </w:r>
    </w:p>
    <w:bookmarkEnd w:id="3133"/>
    <w:bookmarkStart w:name="z3442" w:id="3134"/>
    <w:p>
      <w:pPr>
        <w:spacing w:after="0"/>
        <w:ind w:left="0"/>
        <w:jc w:val="both"/>
      </w:pPr>
      <w:r>
        <w:rPr>
          <w:rFonts w:ascii="Times New Roman"/>
          <w:b w:val="false"/>
          <w:i w:val="false"/>
          <w:color w:val="000000"/>
          <w:sz w:val="28"/>
        </w:rPr>
        <w:t>
      10. В случаях отказа в принятии акта о назначении проверки или воспрепятствования доступу должностных лиц, осуществляющих проверку, к субъектам (объектам) и (или) материалам, необходимым для проведения проверки, составляется протокол, который подписывается должностными лицами, осуществляющими проверку, и субъектом надзора либо его уполномоченным представителем.</w:t>
      </w:r>
    </w:p>
    <w:bookmarkEnd w:id="3134"/>
    <w:bookmarkStart w:name="z3443" w:id="3135"/>
    <w:p>
      <w:pPr>
        <w:spacing w:after="0"/>
        <w:ind w:left="0"/>
        <w:jc w:val="both"/>
      </w:pPr>
      <w:r>
        <w:rPr>
          <w:rFonts w:ascii="Times New Roman"/>
          <w:b w:val="false"/>
          <w:i w:val="false"/>
          <w:color w:val="000000"/>
          <w:sz w:val="28"/>
        </w:rPr>
        <w:t>
      11. Субъект надзора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bookmarkEnd w:id="3135"/>
    <w:bookmarkStart w:name="z3444" w:id="3136"/>
    <w:p>
      <w:pPr>
        <w:spacing w:after="0"/>
        <w:ind w:left="0"/>
        <w:jc w:val="both"/>
      </w:pPr>
      <w:r>
        <w:rPr>
          <w:rFonts w:ascii="Times New Roman"/>
          <w:b w:val="false"/>
          <w:i w:val="false"/>
          <w:color w:val="000000"/>
          <w:sz w:val="28"/>
        </w:rPr>
        <w:t>
      12. По результатам проверки должностными лицами, осуществляющими проверку, составляется акт о результатах проверки в двух экземплярах.</w:t>
      </w:r>
    </w:p>
    <w:bookmarkEnd w:id="3136"/>
    <w:bookmarkStart w:name="z3445" w:id="3137"/>
    <w:p>
      <w:pPr>
        <w:spacing w:after="0"/>
        <w:ind w:left="0"/>
        <w:jc w:val="both"/>
      </w:pPr>
      <w:r>
        <w:rPr>
          <w:rFonts w:ascii="Times New Roman"/>
          <w:b w:val="false"/>
          <w:i w:val="false"/>
          <w:color w:val="000000"/>
          <w:sz w:val="28"/>
        </w:rPr>
        <w:t>
      В акте о результатах проверки указываются:</w:t>
      </w:r>
    </w:p>
    <w:bookmarkEnd w:id="3137"/>
    <w:bookmarkStart w:name="z3446" w:id="3138"/>
    <w:p>
      <w:pPr>
        <w:spacing w:after="0"/>
        <w:ind w:left="0"/>
        <w:jc w:val="both"/>
      </w:pPr>
      <w:r>
        <w:rPr>
          <w:rFonts w:ascii="Times New Roman"/>
          <w:b w:val="false"/>
          <w:i w:val="false"/>
          <w:color w:val="000000"/>
          <w:sz w:val="28"/>
        </w:rPr>
        <w:t>
      1) номер, дата, время и место составления акта;</w:t>
      </w:r>
    </w:p>
    <w:bookmarkEnd w:id="3138"/>
    <w:bookmarkStart w:name="z3447" w:id="3139"/>
    <w:p>
      <w:pPr>
        <w:spacing w:after="0"/>
        <w:ind w:left="0"/>
        <w:jc w:val="both"/>
      </w:pPr>
      <w:r>
        <w:rPr>
          <w:rFonts w:ascii="Times New Roman"/>
          <w:b w:val="false"/>
          <w:i w:val="false"/>
          <w:color w:val="000000"/>
          <w:sz w:val="28"/>
        </w:rPr>
        <w:t>
      2) наименование уполномоченного органа;</w:t>
      </w:r>
    </w:p>
    <w:bookmarkEnd w:id="3139"/>
    <w:bookmarkStart w:name="z3448" w:id="3140"/>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bookmarkEnd w:id="3140"/>
    <w:bookmarkStart w:name="z3449" w:id="3141"/>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 проводивших проверку;</w:t>
      </w:r>
    </w:p>
    <w:bookmarkEnd w:id="3141"/>
    <w:bookmarkStart w:name="z3450" w:id="3142"/>
    <w:p>
      <w:pPr>
        <w:spacing w:after="0"/>
        <w:ind w:left="0"/>
        <w:jc w:val="both"/>
      </w:pPr>
      <w:r>
        <w:rPr>
          <w:rFonts w:ascii="Times New Roman"/>
          <w:b w:val="false"/>
          <w:i w:val="false"/>
          <w:color w:val="000000"/>
          <w:sz w:val="28"/>
        </w:rPr>
        <w:t>
      5) сведения о специалистах, консультантах и экспертах, привлекаемых для проведения проверки;</w:t>
      </w:r>
    </w:p>
    <w:bookmarkEnd w:id="3142"/>
    <w:bookmarkStart w:name="z3451" w:id="3143"/>
    <w:p>
      <w:pPr>
        <w:spacing w:after="0"/>
        <w:ind w:left="0"/>
        <w:jc w:val="both"/>
      </w:pPr>
      <w:r>
        <w:rPr>
          <w:rFonts w:ascii="Times New Roman"/>
          <w:b w:val="false"/>
          <w:i w:val="false"/>
          <w:color w:val="000000"/>
          <w:sz w:val="28"/>
        </w:rPr>
        <w:t>
      6)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w:t>
      </w:r>
    </w:p>
    <w:bookmarkEnd w:id="3143"/>
    <w:bookmarkStart w:name="z3452" w:id="3144"/>
    <w:p>
      <w:pPr>
        <w:spacing w:after="0"/>
        <w:ind w:left="0"/>
        <w:jc w:val="both"/>
      </w:pPr>
      <w:r>
        <w:rPr>
          <w:rFonts w:ascii="Times New Roman"/>
          <w:b w:val="false"/>
          <w:i w:val="false"/>
          <w:color w:val="000000"/>
          <w:sz w:val="28"/>
        </w:rPr>
        <w:t>
      7) дата, место и период проведения проверки;</w:t>
      </w:r>
    </w:p>
    <w:bookmarkEnd w:id="3144"/>
    <w:bookmarkStart w:name="z3453" w:id="3145"/>
    <w:p>
      <w:pPr>
        <w:spacing w:after="0"/>
        <w:ind w:left="0"/>
        <w:jc w:val="both"/>
      </w:pPr>
      <w:r>
        <w:rPr>
          <w:rFonts w:ascii="Times New Roman"/>
          <w:b w:val="false"/>
          <w:i w:val="false"/>
          <w:color w:val="000000"/>
          <w:sz w:val="28"/>
        </w:rPr>
        <w:t>
      8) сведения о результатах проверки, в том числе о выявленных нарушениях;</w:t>
      </w:r>
    </w:p>
    <w:bookmarkEnd w:id="3145"/>
    <w:bookmarkStart w:name="z3454" w:id="3146"/>
    <w:p>
      <w:pPr>
        <w:spacing w:after="0"/>
        <w:ind w:left="0"/>
        <w:jc w:val="both"/>
      </w:pPr>
      <w:r>
        <w:rPr>
          <w:rFonts w:ascii="Times New Roman"/>
          <w:b w:val="false"/>
          <w:i w:val="false"/>
          <w:color w:val="000000"/>
          <w:sz w:val="28"/>
        </w:rPr>
        <w:t>
      9) сведения об ознакомлении или отказе в ознакомлении с актом о результатах проверки субъекта надзора, а также лиц, присутствовавших при проведении проверки, их подписи или запись об отказе от подписи;</w:t>
      </w:r>
    </w:p>
    <w:bookmarkEnd w:id="3146"/>
    <w:bookmarkStart w:name="z3455" w:id="3147"/>
    <w:p>
      <w:pPr>
        <w:spacing w:after="0"/>
        <w:ind w:left="0"/>
        <w:jc w:val="both"/>
      </w:pPr>
      <w:r>
        <w:rPr>
          <w:rFonts w:ascii="Times New Roman"/>
          <w:b w:val="false"/>
          <w:i w:val="false"/>
          <w:color w:val="000000"/>
          <w:sz w:val="28"/>
        </w:rPr>
        <w:t>
      10) подпись должностного лица, проводившего проверку.</w:t>
      </w:r>
    </w:p>
    <w:bookmarkEnd w:id="3147"/>
    <w:bookmarkStart w:name="z3456" w:id="3148"/>
    <w:p>
      <w:pPr>
        <w:spacing w:after="0"/>
        <w:ind w:left="0"/>
        <w:jc w:val="both"/>
      </w:pPr>
      <w:r>
        <w:rPr>
          <w:rFonts w:ascii="Times New Roman"/>
          <w:b w:val="false"/>
          <w:i w:val="false"/>
          <w:color w:val="000000"/>
          <w:sz w:val="28"/>
        </w:rPr>
        <w:t>
      13. Субъект надзора вправе обжаловать результаты проверки вышестоящему должностному лицу или в суд в порядке, предусмотренном законами Республики Казахстан.</w:t>
      </w:r>
    </w:p>
    <w:bookmarkEnd w:id="3148"/>
    <w:bookmarkStart w:name="z3457" w:id="3149"/>
    <w:p>
      <w:pPr>
        <w:spacing w:after="0"/>
        <w:ind w:left="0"/>
        <w:jc w:val="both"/>
      </w:pPr>
      <w:r>
        <w:rPr>
          <w:rFonts w:ascii="Times New Roman"/>
          <w:b w:val="false"/>
          <w:i w:val="false"/>
          <w:color w:val="000000"/>
          <w:sz w:val="28"/>
        </w:rPr>
        <w:t>
      14. 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p>
    <w:bookmarkEnd w:id="3149"/>
    <w:bookmarkStart w:name="z3458" w:id="3150"/>
    <w:p>
      <w:pPr>
        <w:spacing w:after="0"/>
        <w:ind w:left="0"/>
        <w:jc w:val="both"/>
      </w:pPr>
      <w:r>
        <w:rPr>
          <w:rFonts w:ascii="Times New Roman"/>
          <w:b w:val="false"/>
          <w:i w:val="false"/>
          <w:color w:val="000000"/>
          <w:sz w:val="28"/>
        </w:rPr>
        <w:t xml:space="preserve">
      15. В случае наличия замечаний и (или) возражений по результатам проверки субъект надзора излагает их в письменном виде. </w:t>
      </w:r>
    </w:p>
    <w:bookmarkEnd w:id="3150"/>
    <w:bookmarkStart w:name="z3459" w:id="3151"/>
    <w:p>
      <w:pPr>
        <w:spacing w:after="0"/>
        <w:ind w:left="0"/>
        <w:jc w:val="both"/>
      </w:pPr>
      <w:r>
        <w:rPr>
          <w:rFonts w:ascii="Times New Roman"/>
          <w:b w:val="false"/>
          <w:i w:val="false"/>
          <w:color w:val="000000"/>
          <w:sz w:val="28"/>
        </w:rPr>
        <w:t>
      Замечания и (или) возражения могут прилагаться к акту о результатах проверки, о чем делается соответствующая отметка.</w:t>
      </w:r>
    </w:p>
    <w:bookmarkEnd w:id="3151"/>
    <w:bookmarkStart w:name="z3460" w:id="3152"/>
    <w:p>
      <w:pPr>
        <w:spacing w:after="0"/>
        <w:ind w:left="0"/>
        <w:jc w:val="both"/>
      </w:pPr>
      <w:r>
        <w:rPr>
          <w:rFonts w:ascii="Times New Roman"/>
          <w:b w:val="false"/>
          <w:i w:val="false"/>
          <w:color w:val="000000"/>
          <w:sz w:val="28"/>
        </w:rPr>
        <w:t>
      Один экземпляр акта о результатах проверки с копиями приложений, за исключением копий документов, имеющихся в оригинале у субъекта надзора, вручается субъекту надзора либо его уполномоченному представителю для ознакомления и принятия мер по устранению выявленных нарушений и других действий.</w:t>
      </w:r>
    </w:p>
    <w:bookmarkEnd w:id="3152"/>
    <w:bookmarkStart w:name="z3461" w:id="3153"/>
    <w:p>
      <w:pPr>
        <w:spacing w:after="0"/>
        <w:ind w:left="0"/>
        <w:jc w:val="both"/>
      </w:pPr>
      <w:r>
        <w:rPr>
          <w:rFonts w:ascii="Times New Roman"/>
          <w:b w:val="false"/>
          <w:i w:val="false"/>
          <w:color w:val="000000"/>
          <w:sz w:val="28"/>
        </w:rPr>
        <w:t>
      16. Завершением срока проверки считается день вручения субъекту надзора акта о результатах проверки не позднее срока окончания проверки, указанного в акте о назначении проверки.</w:t>
      </w:r>
    </w:p>
    <w:bookmarkEnd w:id="3153"/>
    <w:bookmarkStart w:name="z3462" w:id="3154"/>
    <w:p>
      <w:pPr>
        <w:spacing w:after="0"/>
        <w:ind w:left="0"/>
        <w:jc w:val="both"/>
      </w:pPr>
      <w:r>
        <w:rPr>
          <w:rFonts w:ascii="Times New Roman"/>
          <w:b w:val="false"/>
          <w:i w:val="false"/>
          <w:color w:val="000000"/>
          <w:sz w:val="28"/>
        </w:rPr>
        <w:t>
      17. Акт о результатах проверки вручается следующими способами:</w:t>
      </w:r>
    </w:p>
    <w:bookmarkEnd w:id="3154"/>
    <w:bookmarkStart w:name="z3463" w:id="3155"/>
    <w:p>
      <w:pPr>
        <w:spacing w:after="0"/>
        <w:ind w:left="0"/>
        <w:jc w:val="both"/>
      </w:pPr>
      <w:r>
        <w:rPr>
          <w:rFonts w:ascii="Times New Roman"/>
          <w:b w:val="false"/>
          <w:i w:val="false"/>
          <w:color w:val="000000"/>
          <w:sz w:val="28"/>
        </w:rPr>
        <w:t xml:space="preserve">
      1) нарочно – с отметкой о получении; </w:t>
      </w:r>
    </w:p>
    <w:bookmarkEnd w:id="3155"/>
    <w:bookmarkStart w:name="z3464" w:id="3156"/>
    <w:p>
      <w:pPr>
        <w:spacing w:after="0"/>
        <w:ind w:left="0"/>
        <w:jc w:val="both"/>
      </w:pPr>
      <w:r>
        <w:rPr>
          <w:rFonts w:ascii="Times New Roman"/>
          <w:b w:val="false"/>
          <w:i w:val="false"/>
          <w:color w:val="000000"/>
          <w:sz w:val="28"/>
        </w:rPr>
        <w:t>
      2) почтой – посредством направления заказного письма с уведомлением.</w:t>
      </w:r>
    </w:p>
    <w:bookmarkEnd w:id="3156"/>
    <w:bookmarkStart w:name="z3465" w:id="3157"/>
    <w:p>
      <w:pPr>
        <w:spacing w:after="0"/>
        <w:ind w:left="0"/>
        <w:jc w:val="both"/>
      </w:pPr>
      <w:r>
        <w:rPr>
          <w:rFonts w:ascii="Times New Roman"/>
          <w:b w:val="false"/>
          <w:i w:val="false"/>
          <w:color w:val="000000"/>
          <w:sz w:val="28"/>
        </w:rPr>
        <w:t xml:space="preserve">
      18. В случае отсутствия нарушения требований законодательства Республики Казахстан в области использования атомной энергии при проведении проверки в акте о результатах проверки производится соответствующая запись. </w:t>
      </w:r>
    </w:p>
    <w:bookmarkEnd w:id="3157"/>
    <w:bookmarkStart w:name="z3466" w:id="3158"/>
    <w:p>
      <w:pPr>
        <w:spacing w:after="0"/>
        <w:ind w:left="0"/>
        <w:jc w:val="both"/>
      </w:pPr>
      <w:r>
        <w:rPr>
          <w:rFonts w:ascii="Times New Roman"/>
          <w:b w:val="false"/>
          <w:i w:val="false"/>
          <w:color w:val="000000"/>
          <w:sz w:val="28"/>
        </w:rPr>
        <w:t>
      19. В случае выявления по итогам проверки нарушения требований законодательства Республики Казахстан в области использования атомной энергии должностными лицами выдается предписание об устранении выявленных нарушений, а также принимаются меры оперативного реагирования в виде приостановления или запрещения отдельных видов деятельности субъекта надзора.</w:t>
      </w:r>
    </w:p>
    <w:bookmarkEnd w:id="3158"/>
    <w:bookmarkStart w:name="z3467" w:id="3159"/>
    <w:p>
      <w:pPr>
        <w:spacing w:after="0"/>
        <w:ind w:left="0"/>
        <w:jc w:val="both"/>
      </w:pPr>
      <w:r>
        <w:rPr>
          <w:rFonts w:ascii="Times New Roman"/>
          <w:b w:val="false"/>
          <w:i w:val="false"/>
          <w:color w:val="000000"/>
          <w:sz w:val="28"/>
        </w:rPr>
        <w:t>
      20. В предписании об устранении выявленных нарушений указываются:</w:t>
      </w:r>
    </w:p>
    <w:bookmarkEnd w:id="3159"/>
    <w:bookmarkStart w:name="z3468" w:id="3160"/>
    <w:p>
      <w:pPr>
        <w:spacing w:after="0"/>
        <w:ind w:left="0"/>
        <w:jc w:val="both"/>
      </w:pPr>
      <w:r>
        <w:rPr>
          <w:rFonts w:ascii="Times New Roman"/>
          <w:b w:val="false"/>
          <w:i w:val="false"/>
          <w:color w:val="000000"/>
          <w:sz w:val="28"/>
        </w:rPr>
        <w:t>
      1) номер и дата;</w:t>
      </w:r>
    </w:p>
    <w:bookmarkEnd w:id="3160"/>
    <w:bookmarkStart w:name="z3469" w:id="3161"/>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должность лиц, проводивших проверку;</w:t>
      </w:r>
    </w:p>
    <w:bookmarkEnd w:id="3161"/>
    <w:bookmarkStart w:name="z3470" w:id="3162"/>
    <w:p>
      <w:pPr>
        <w:spacing w:after="0"/>
        <w:ind w:left="0"/>
        <w:jc w:val="both"/>
      </w:pPr>
      <w:r>
        <w:rPr>
          <w:rFonts w:ascii="Times New Roman"/>
          <w:b w:val="false"/>
          <w:i w:val="false"/>
          <w:color w:val="000000"/>
          <w:sz w:val="28"/>
        </w:rPr>
        <w:t xml:space="preserve">
      3)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 </w:t>
      </w:r>
    </w:p>
    <w:bookmarkEnd w:id="3162"/>
    <w:bookmarkStart w:name="z3471" w:id="3163"/>
    <w:p>
      <w:pPr>
        <w:spacing w:after="0"/>
        <w:ind w:left="0"/>
        <w:jc w:val="both"/>
      </w:pPr>
      <w:r>
        <w:rPr>
          <w:rFonts w:ascii="Times New Roman"/>
          <w:b w:val="false"/>
          <w:i w:val="false"/>
          <w:color w:val="000000"/>
          <w:sz w:val="28"/>
        </w:rPr>
        <w:t>
      4) номер и дата акта о результатах проверки;</w:t>
      </w:r>
    </w:p>
    <w:bookmarkEnd w:id="3163"/>
    <w:bookmarkStart w:name="z3472" w:id="3164"/>
    <w:p>
      <w:pPr>
        <w:spacing w:after="0"/>
        <w:ind w:left="0"/>
        <w:jc w:val="both"/>
      </w:pPr>
      <w:r>
        <w:rPr>
          <w:rFonts w:ascii="Times New Roman"/>
          <w:b w:val="false"/>
          <w:i w:val="false"/>
          <w:color w:val="000000"/>
          <w:sz w:val="28"/>
        </w:rPr>
        <w:t>
      5) выявленные нарушения и требование об их устранении;</w:t>
      </w:r>
    </w:p>
    <w:bookmarkEnd w:id="3164"/>
    <w:bookmarkStart w:name="z3473" w:id="3165"/>
    <w:p>
      <w:pPr>
        <w:spacing w:after="0"/>
        <w:ind w:left="0"/>
        <w:jc w:val="both"/>
      </w:pPr>
      <w:r>
        <w:rPr>
          <w:rFonts w:ascii="Times New Roman"/>
          <w:b w:val="false"/>
          <w:i w:val="false"/>
          <w:color w:val="000000"/>
          <w:sz w:val="28"/>
        </w:rPr>
        <w:t>
      6) сроки исполнения предписания;</w:t>
      </w:r>
    </w:p>
    <w:bookmarkEnd w:id="3165"/>
    <w:bookmarkStart w:name="z3474" w:id="3166"/>
    <w:p>
      <w:pPr>
        <w:spacing w:after="0"/>
        <w:ind w:left="0"/>
        <w:jc w:val="both"/>
      </w:pPr>
      <w:r>
        <w:rPr>
          <w:rFonts w:ascii="Times New Roman"/>
          <w:b w:val="false"/>
          <w:i w:val="false"/>
          <w:color w:val="000000"/>
          <w:sz w:val="28"/>
        </w:rPr>
        <w:t>
      7) порядок обжалования.</w:t>
      </w:r>
    </w:p>
    <w:bookmarkEnd w:id="3166"/>
    <w:bookmarkStart w:name="z3475" w:id="3167"/>
    <w:p>
      <w:pPr>
        <w:spacing w:after="0"/>
        <w:ind w:left="0"/>
        <w:jc w:val="both"/>
      </w:pPr>
      <w:r>
        <w:rPr>
          <w:rFonts w:ascii="Times New Roman"/>
          <w:b w:val="false"/>
          <w:i w:val="false"/>
          <w:color w:val="000000"/>
          <w:sz w:val="28"/>
        </w:rPr>
        <w:t>
      21. Должностное лицо в исключительных случаях, представляющих угрозу жизни и здоровью людей, имеет право приостанавливать или запрещать без судебного решения отдельные виды деятельности субъекта надзора на срок не более трех суток. В указанный срок уполномоченный орган (должностное лицо) обязан направить материалы об административном правонарушении в суд.</w:t>
      </w:r>
    </w:p>
    <w:bookmarkEnd w:id="3167"/>
    <w:bookmarkStart w:name="z3476" w:id="3168"/>
    <w:p>
      <w:pPr>
        <w:spacing w:after="0"/>
        <w:ind w:left="0"/>
        <w:jc w:val="both"/>
      </w:pPr>
      <w:r>
        <w:rPr>
          <w:rFonts w:ascii="Times New Roman"/>
          <w:b w:val="false"/>
          <w:i w:val="false"/>
          <w:color w:val="000000"/>
          <w:sz w:val="28"/>
        </w:rPr>
        <w:t>
      Предписание о приостановлении или запрещении отдельных видов деятельности субъекта надзора действует до вынесения судебного постановления.</w:t>
      </w:r>
    </w:p>
    <w:bookmarkEnd w:id="3168"/>
    <w:bookmarkStart w:name="z3477" w:id="3169"/>
    <w:p>
      <w:pPr>
        <w:spacing w:after="0"/>
        <w:ind w:left="0"/>
        <w:jc w:val="both"/>
      </w:pPr>
      <w:r>
        <w:rPr>
          <w:rFonts w:ascii="Times New Roman"/>
          <w:b w:val="false"/>
          <w:i w:val="false"/>
          <w:color w:val="000000"/>
          <w:sz w:val="28"/>
        </w:rPr>
        <w:t>
      22. В предписании о приостановлении или запрещении отдельных видов деятельности субъекта надзора указываются:</w:t>
      </w:r>
    </w:p>
    <w:bookmarkEnd w:id="3169"/>
    <w:bookmarkStart w:name="z3478" w:id="3170"/>
    <w:p>
      <w:pPr>
        <w:spacing w:after="0"/>
        <w:ind w:left="0"/>
        <w:jc w:val="both"/>
      </w:pPr>
      <w:r>
        <w:rPr>
          <w:rFonts w:ascii="Times New Roman"/>
          <w:b w:val="false"/>
          <w:i w:val="false"/>
          <w:color w:val="000000"/>
          <w:sz w:val="28"/>
        </w:rPr>
        <w:t>
      1) номер, дата и место составления;</w:t>
      </w:r>
    </w:p>
    <w:bookmarkEnd w:id="3170"/>
    <w:bookmarkStart w:name="z3479" w:id="3171"/>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должность лиц, выдавших данное предписание;</w:t>
      </w:r>
    </w:p>
    <w:bookmarkEnd w:id="3171"/>
    <w:bookmarkStart w:name="z3480" w:id="3172"/>
    <w:p>
      <w:pPr>
        <w:spacing w:after="0"/>
        <w:ind w:left="0"/>
        <w:jc w:val="both"/>
      </w:pPr>
      <w:r>
        <w:rPr>
          <w:rFonts w:ascii="Times New Roman"/>
          <w:b w:val="false"/>
          <w:i w:val="false"/>
          <w:color w:val="000000"/>
          <w:sz w:val="28"/>
        </w:rPr>
        <w:t xml:space="preserve">
      3)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 </w:t>
      </w:r>
    </w:p>
    <w:bookmarkEnd w:id="3172"/>
    <w:bookmarkStart w:name="z3481" w:id="3173"/>
    <w:p>
      <w:pPr>
        <w:spacing w:after="0"/>
        <w:ind w:left="0"/>
        <w:jc w:val="both"/>
      </w:pPr>
      <w:r>
        <w:rPr>
          <w:rFonts w:ascii="Times New Roman"/>
          <w:b w:val="false"/>
          <w:i w:val="false"/>
          <w:color w:val="000000"/>
          <w:sz w:val="28"/>
        </w:rPr>
        <w:t>
      4) номер и дата акта о результатах проверки;</w:t>
      </w:r>
    </w:p>
    <w:bookmarkEnd w:id="3173"/>
    <w:bookmarkStart w:name="z3482" w:id="3174"/>
    <w:p>
      <w:pPr>
        <w:spacing w:after="0"/>
        <w:ind w:left="0"/>
        <w:jc w:val="both"/>
      </w:pPr>
      <w:r>
        <w:rPr>
          <w:rFonts w:ascii="Times New Roman"/>
          <w:b w:val="false"/>
          <w:i w:val="false"/>
          <w:color w:val="000000"/>
          <w:sz w:val="28"/>
        </w:rPr>
        <w:t>
      5) основание применения этой меры;</w:t>
      </w:r>
    </w:p>
    <w:bookmarkEnd w:id="3174"/>
    <w:bookmarkStart w:name="z3483" w:id="3175"/>
    <w:p>
      <w:pPr>
        <w:spacing w:after="0"/>
        <w:ind w:left="0"/>
        <w:jc w:val="both"/>
      </w:pPr>
      <w:r>
        <w:rPr>
          <w:rFonts w:ascii="Times New Roman"/>
          <w:b w:val="false"/>
          <w:i w:val="false"/>
          <w:color w:val="000000"/>
          <w:sz w:val="28"/>
        </w:rPr>
        <w:t>
      6) объект, осуществление деятельности с которым подвергается временному приостановлению или запрету;</w:t>
      </w:r>
    </w:p>
    <w:bookmarkEnd w:id="3175"/>
    <w:bookmarkStart w:name="z3484" w:id="3176"/>
    <w:p>
      <w:pPr>
        <w:spacing w:after="0"/>
        <w:ind w:left="0"/>
        <w:jc w:val="both"/>
      </w:pPr>
      <w:r>
        <w:rPr>
          <w:rFonts w:ascii="Times New Roman"/>
          <w:b w:val="false"/>
          <w:i w:val="false"/>
          <w:color w:val="000000"/>
          <w:sz w:val="28"/>
        </w:rPr>
        <w:t>
      7) время фактического приостановления деятельности;</w:t>
      </w:r>
    </w:p>
    <w:bookmarkEnd w:id="3176"/>
    <w:bookmarkStart w:name="z3485" w:id="3177"/>
    <w:p>
      <w:pPr>
        <w:spacing w:after="0"/>
        <w:ind w:left="0"/>
        <w:jc w:val="both"/>
      </w:pPr>
      <w:r>
        <w:rPr>
          <w:rFonts w:ascii="Times New Roman"/>
          <w:b w:val="false"/>
          <w:i w:val="false"/>
          <w:color w:val="000000"/>
          <w:sz w:val="28"/>
        </w:rPr>
        <w:t>
      8) объяснения лица;</w:t>
      </w:r>
    </w:p>
    <w:bookmarkEnd w:id="3177"/>
    <w:bookmarkStart w:name="z3486" w:id="3178"/>
    <w:p>
      <w:pPr>
        <w:spacing w:after="0"/>
        <w:ind w:left="0"/>
        <w:jc w:val="both"/>
      </w:pPr>
      <w:r>
        <w:rPr>
          <w:rFonts w:ascii="Times New Roman"/>
          <w:b w:val="false"/>
          <w:i w:val="false"/>
          <w:color w:val="000000"/>
          <w:sz w:val="28"/>
        </w:rPr>
        <w:t xml:space="preserve">
      9) иные данные, необходимые для правильного разрешения дела. </w:t>
      </w:r>
    </w:p>
    <w:bookmarkEnd w:id="3178"/>
    <w:bookmarkStart w:name="z3487" w:id="3179"/>
    <w:p>
      <w:pPr>
        <w:spacing w:after="0"/>
        <w:ind w:left="0"/>
        <w:jc w:val="both"/>
      </w:pPr>
      <w:r>
        <w:rPr>
          <w:rFonts w:ascii="Times New Roman"/>
          <w:b w:val="false"/>
          <w:i w:val="false"/>
          <w:color w:val="000000"/>
          <w:sz w:val="28"/>
        </w:rPr>
        <w:t xml:space="preserve">
      23. Предписание об устранении выявленных нарушений и предписание о приостановлении или запрещении отдельных видов деятельности субъекта надзора вручается субъекту надзора или его представителю одним из способов, указанных в пункте 17 настоящей статьи. </w:t>
      </w:r>
    </w:p>
    <w:bookmarkEnd w:id="3179"/>
    <w:bookmarkStart w:name="z3488" w:id="3180"/>
    <w:p>
      <w:pPr>
        <w:spacing w:after="0"/>
        <w:ind w:left="0"/>
        <w:jc w:val="both"/>
      </w:pPr>
      <w:r>
        <w:rPr>
          <w:rFonts w:ascii="Times New Roman"/>
          <w:b w:val="false"/>
          <w:i w:val="false"/>
          <w:color w:val="000000"/>
          <w:sz w:val="28"/>
        </w:rPr>
        <w:t>
      24. Предписания являются обязательными для исполнения субъектами надзора.</w:t>
      </w:r>
    </w:p>
    <w:bookmarkEnd w:id="3180"/>
    <w:bookmarkStart w:name="z3489" w:id="3181"/>
    <w:p>
      <w:pPr>
        <w:spacing w:after="0"/>
        <w:ind w:left="0"/>
        <w:jc w:val="both"/>
      </w:pPr>
      <w:r>
        <w:rPr>
          <w:rFonts w:ascii="Times New Roman"/>
          <w:b w:val="false"/>
          <w:i w:val="false"/>
          <w:color w:val="000000"/>
          <w:sz w:val="28"/>
        </w:rPr>
        <w:t>
      25. Предписания, выдаваемые должностными лицами, могут быть обжалованы вышестоящему должностному лицу или в суд в порядке, установленном законами Республики Казахстан.".</w:t>
      </w:r>
    </w:p>
    <w:bookmarkEnd w:id="3181"/>
    <w:bookmarkStart w:name="z3490" w:id="3182"/>
    <w:p>
      <w:pPr>
        <w:spacing w:after="0"/>
        <w:ind w:left="0"/>
        <w:jc w:val="both"/>
      </w:pPr>
      <w:r>
        <w:rPr>
          <w:rFonts w:ascii="Times New Roman"/>
          <w:b w:val="false"/>
          <w:i w:val="false"/>
          <w:color w:val="000000"/>
          <w:sz w:val="28"/>
        </w:rPr>
        <w:t xml:space="preserve">
      115.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2016 года "О драгоценных металлах и драгоценных камнях" (Ведомости Парламента Республики Казахстан, 2016 г., № 1, cт.3):</w:t>
      </w:r>
    </w:p>
    <w:bookmarkEnd w:id="3182"/>
    <w:bookmarkStart w:name="z3491" w:id="318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3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493" w:id="3184"/>
    <w:p>
      <w:pPr>
        <w:spacing w:after="0"/>
        <w:ind w:left="0"/>
        <w:jc w:val="both"/>
      </w:pPr>
      <w:r>
        <w:rPr>
          <w:rFonts w:ascii="Times New Roman"/>
          <w:b w:val="false"/>
          <w:i w:val="false"/>
          <w:color w:val="000000"/>
          <w:sz w:val="28"/>
        </w:rPr>
        <w:t>
      "5. Государственный контроль, предусмотренный подпунктом 4) пункта 1 настоящей статьи,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и профилактического контроля без посещения субъекта (объекта) контроля в соответствии с Предпринимательским кодексом Республики Казахстан и настоящим Законом.";</w:t>
      </w:r>
    </w:p>
    <w:bookmarkEnd w:id="3184"/>
    <w:bookmarkStart w:name="z3494" w:id="3185"/>
    <w:p>
      <w:pPr>
        <w:spacing w:after="0"/>
        <w:ind w:left="0"/>
        <w:jc w:val="both"/>
      </w:pPr>
      <w:r>
        <w:rPr>
          <w:rFonts w:ascii="Times New Roman"/>
          <w:b w:val="false"/>
          <w:i w:val="false"/>
          <w:color w:val="000000"/>
          <w:sz w:val="28"/>
        </w:rPr>
        <w:t>
      дополнить пунктами 5-1, 5-2, 5-3, 5-4, 5-5, 5-6, 5-7, 5-8 и 5-9 следующего содержания:</w:t>
      </w:r>
    </w:p>
    <w:bookmarkEnd w:id="3185"/>
    <w:bookmarkStart w:name="z3495" w:id="3186"/>
    <w:p>
      <w:pPr>
        <w:spacing w:after="0"/>
        <w:ind w:left="0"/>
        <w:jc w:val="both"/>
      </w:pPr>
      <w:r>
        <w:rPr>
          <w:rFonts w:ascii="Times New Roman"/>
          <w:b w:val="false"/>
          <w:i w:val="false"/>
          <w:color w:val="000000"/>
          <w:sz w:val="28"/>
        </w:rPr>
        <w:t>
      "5-1.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производителю и (или) реализатору ювелирных и других изделий права самостоятельного устранения нарушений, выявленных уполномоченным органом по результатам профилактического контроля без посещения субъекта (объекта), и снижение административной нагрузки на производителя и (или) реализатора ювелирных и других изделий.</w:t>
      </w:r>
    </w:p>
    <w:bookmarkEnd w:id="3186"/>
    <w:bookmarkStart w:name="z3496" w:id="3187"/>
    <w:p>
      <w:pPr>
        <w:spacing w:after="0"/>
        <w:ind w:left="0"/>
        <w:jc w:val="both"/>
      </w:pPr>
      <w:r>
        <w:rPr>
          <w:rFonts w:ascii="Times New Roman"/>
          <w:b w:val="false"/>
          <w:i w:val="false"/>
          <w:color w:val="000000"/>
          <w:sz w:val="28"/>
        </w:rPr>
        <w:t>
      5-2. Профилактический контроль без посещения субъекта (объекта) контроля проводится путем взаимного сопоставления данных, имеющихся в уполномоченном органе:</w:t>
      </w:r>
    </w:p>
    <w:bookmarkEnd w:id="3187"/>
    <w:bookmarkStart w:name="z3497" w:id="3188"/>
    <w:p>
      <w:pPr>
        <w:spacing w:after="0"/>
        <w:ind w:left="0"/>
        <w:jc w:val="both"/>
      </w:pPr>
      <w:r>
        <w:rPr>
          <w:rFonts w:ascii="Times New Roman"/>
          <w:b w:val="false"/>
          <w:i w:val="false"/>
          <w:color w:val="000000"/>
          <w:sz w:val="28"/>
        </w:rPr>
        <w:t>
      1) сведений от уполномоченных организаций;</w:t>
      </w:r>
    </w:p>
    <w:bookmarkEnd w:id="3188"/>
    <w:bookmarkStart w:name="z3498" w:id="3189"/>
    <w:p>
      <w:pPr>
        <w:spacing w:after="0"/>
        <w:ind w:left="0"/>
        <w:jc w:val="both"/>
      </w:pPr>
      <w:r>
        <w:rPr>
          <w:rFonts w:ascii="Times New Roman"/>
          <w:b w:val="false"/>
          <w:i w:val="false"/>
          <w:color w:val="000000"/>
          <w:sz w:val="28"/>
        </w:rPr>
        <w:t>
      2) сведений иных уполномоченных государственных органов;</w:t>
      </w:r>
    </w:p>
    <w:bookmarkEnd w:id="3189"/>
    <w:bookmarkStart w:name="z3499" w:id="3190"/>
    <w:p>
      <w:pPr>
        <w:spacing w:after="0"/>
        <w:ind w:left="0"/>
        <w:jc w:val="both"/>
      </w:pPr>
      <w:r>
        <w:rPr>
          <w:rFonts w:ascii="Times New Roman"/>
          <w:b w:val="false"/>
          <w:i w:val="false"/>
          <w:color w:val="000000"/>
          <w:sz w:val="28"/>
        </w:rPr>
        <w:t>
      3) сведений, полученных из различных источников информации, по деятельности производителя и (или) реализатора ювелирных и других изделий.</w:t>
      </w:r>
    </w:p>
    <w:bookmarkEnd w:id="3190"/>
    <w:bookmarkStart w:name="z3500" w:id="3191"/>
    <w:p>
      <w:pPr>
        <w:spacing w:after="0"/>
        <w:ind w:left="0"/>
        <w:jc w:val="both"/>
      </w:pPr>
      <w:r>
        <w:rPr>
          <w:rFonts w:ascii="Times New Roman"/>
          <w:b w:val="false"/>
          <w:i w:val="false"/>
          <w:color w:val="000000"/>
          <w:sz w:val="28"/>
        </w:rPr>
        <w:t>
      5-3. Профилактический контроль без посещения субъекта (объекта) контроля осуществляется уполномоченным органом ежеквартально не позднее 25 числа месяца, следующего за отчетным периодом.</w:t>
      </w:r>
    </w:p>
    <w:bookmarkEnd w:id="3191"/>
    <w:bookmarkStart w:name="z3501" w:id="3192"/>
    <w:p>
      <w:pPr>
        <w:spacing w:after="0"/>
        <w:ind w:left="0"/>
        <w:jc w:val="both"/>
      </w:pPr>
      <w:r>
        <w:rPr>
          <w:rFonts w:ascii="Times New Roman"/>
          <w:b w:val="false"/>
          <w:i w:val="false"/>
          <w:color w:val="000000"/>
          <w:sz w:val="28"/>
        </w:rPr>
        <w:t>
      5-4. В случае выявления нарушений по результатам профилактического контроля без посещения субъекта (объекта) контроля в действиях (бездействии) производителя и (или) реализатора ювелирных и других изделий уполномоченным органом оформляется и направляется уведомление с приложением описания выявленных нарушений в срок не позднее пяти рабочих дней со дня выявления нарушений.</w:t>
      </w:r>
    </w:p>
    <w:bookmarkEnd w:id="3192"/>
    <w:bookmarkStart w:name="z3502" w:id="3193"/>
    <w:p>
      <w:pPr>
        <w:spacing w:after="0"/>
        <w:ind w:left="0"/>
        <w:jc w:val="both"/>
      </w:pPr>
      <w:r>
        <w:rPr>
          <w:rFonts w:ascii="Times New Roman"/>
          <w:b w:val="false"/>
          <w:i w:val="false"/>
          <w:color w:val="000000"/>
          <w:sz w:val="28"/>
        </w:rPr>
        <w:t>
      5-5. Уведомление должно быть вручено производителю и (или) реализатору ювелирных и других изделий лично под роспись или иным способом, подтверждающим факты отправки и получения.</w:t>
      </w:r>
    </w:p>
    <w:bookmarkEnd w:id="3193"/>
    <w:bookmarkStart w:name="z3503" w:id="3194"/>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производителю и (или) реализатору ювелирных и других изделий в следующих случаях:</w:t>
      </w:r>
    </w:p>
    <w:bookmarkEnd w:id="3194"/>
    <w:bookmarkStart w:name="z3504" w:id="3195"/>
    <w:p>
      <w:pPr>
        <w:spacing w:after="0"/>
        <w:ind w:left="0"/>
        <w:jc w:val="both"/>
      </w:pPr>
      <w:r>
        <w:rPr>
          <w:rFonts w:ascii="Times New Roman"/>
          <w:b w:val="false"/>
          <w:i w:val="false"/>
          <w:color w:val="000000"/>
          <w:sz w:val="28"/>
        </w:rPr>
        <w:t xml:space="preserve">
      1) нарочно – с даты отметки производителем и (или) реализатором ювелирных и других изделий в уведомлении о получении; </w:t>
      </w:r>
    </w:p>
    <w:bookmarkEnd w:id="3195"/>
    <w:bookmarkStart w:name="z3505" w:id="3196"/>
    <w:p>
      <w:pPr>
        <w:spacing w:after="0"/>
        <w:ind w:left="0"/>
        <w:jc w:val="both"/>
      </w:pPr>
      <w:r>
        <w:rPr>
          <w:rFonts w:ascii="Times New Roman"/>
          <w:b w:val="false"/>
          <w:i w:val="false"/>
          <w:color w:val="000000"/>
          <w:sz w:val="28"/>
        </w:rPr>
        <w:t>
      2) электронным способом – с даты отправки уполномоченным органом на электронный адрес производителя и (или) реализатора ювелирных и других изделий, указанный в заявлении при регистрации именника производителя ювелирного и другого изделия в уполномоченной организации;</w:t>
      </w:r>
    </w:p>
    <w:bookmarkEnd w:id="3196"/>
    <w:bookmarkStart w:name="z3506" w:id="3197"/>
    <w:p>
      <w:pPr>
        <w:spacing w:after="0"/>
        <w:ind w:left="0"/>
        <w:jc w:val="both"/>
      </w:pPr>
      <w:r>
        <w:rPr>
          <w:rFonts w:ascii="Times New Roman"/>
          <w:b w:val="false"/>
          <w:i w:val="false"/>
          <w:color w:val="000000"/>
          <w:sz w:val="28"/>
        </w:rPr>
        <w:t>
      3) почтой – заказным письмом.</w:t>
      </w:r>
    </w:p>
    <w:bookmarkEnd w:id="3197"/>
    <w:bookmarkStart w:name="z3507" w:id="3198"/>
    <w:p>
      <w:pPr>
        <w:spacing w:after="0"/>
        <w:ind w:left="0"/>
        <w:jc w:val="both"/>
      </w:pPr>
      <w:r>
        <w:rPr>
          <w:rFonts w:ascii="Times New Roman"/>
          <w:b w:val="false"/>
          <w:i w:val="false"/>
          <w:color w:val="000000"/>
          <w:sz w:val="28"/>
        </w:rPr>
        <w:t>
      5-6. Уведомление об устранении нарушений, выявленных по результатам профилактического контроля без посещения субъекта (объекта) контроля, должно быть исполнено производителем и (или) реализатором ювелирных и других изделий в течение десяти рабочих дней со дня, следующего за днем его вручения (получения), за исключением случаев, когда более длительный срок исполнения указан в самом запросе.</w:t>
      </w:r>
    </w:p>
    <w:bookmarkEnd w:id="3198"/>
    <w:bookmarkStart w:name="z3508" w:id="3199"/>
    <w:p>
      <w:pPr>
        <w:spacing w:after="0"/>
        <w:ind w:left="0"/>
        <w:jc w:val="both"/>
      </w:pPr>
      <w:r>
        <w:rPr>
          <w:rFonts w:ascii="Times New Roman"/>
          <w:b w:val="false"/>
          <w:i w:val="false"/>
          <w:color w:val="000000"/>
          <w:sz w:val="28"/>
        </w:rPr>
        <w:t>
      5-7. Производитель и (или) реализатор ювелирных и других изделий в случае несогласия с нарушениями, указанными в уведомлении, вправе направить в уполномоченный орган, направивший уведомление, возражение в течение пяти рабочих дней со дня, следующего за днем вручения (получения) уведомления.</w:t>
      </w:r>
    </w:p>
    <w:bookmarkEnd w:id="3199"/>
    <w:bookmarkStart w:name="z3509" w:id="3200"/>
    <w:p>
      <w:pPr>
        <w:spacing w:after="0"/>
        <w:ind w:left="0"/>
        <w:jc w:val="both"/>
      </w:pPr>
      <w:r>
        <w:rPr>
          <w:rFonts w:ascii="Times New Roman"/>
          <w:b w:val="false"/>
          <w:i w:val="false"/>
          <w:color w:val="000000"/>
          <w:sz w:val="28"/>
        </w:rPr>
        <w:t>
      5-8. Уполномоченным органом проводится анализ представленного производителем и (или) реализатором ювелирных и других изделий отчета об исполнении уведомления и составляется заключение о подтверждении и (или) неподтверждении выявленных нарушений по результатам профилактического контроля без посещения субъекта (объекта) контроля по форме, утвержденной уполномоченным органом.</w:t>
      </w:r>
    </w:p>
    <w:bookmarkEnd w:id="3200"/>
    <w:bookmarkStart w:name="z3510" w:id="3201"/>
    <w:p>
      <w:pPr>
        <w:spacing w:after="0"/>
        <w:ind w:left="0"/>
        <w:jc w:val="both"/>
      </w:pPr>
      <w:r>
        <w:rPr>
          <w:rFonts w:ascii="Times New Roman"/>
          <w:b w:val="false"/>
          <w:i w:val="false"/>
          <w:color w:val="000000"/>
          <w:sz w:val="28"/>
        </w:rPr>
        <w:t>
      Заключение, указанное в настоящем пункте, составляется в течение пяти рабочих дней со дня, следующего за днем представления производителем и (или) реализатором ювелирных и других изделий отчета об исполнении уведомления.</w:t>
      </w:r>
    </w:p>
    <w:bookmarkEnd w:id="3201"/>
    <w:bookmarkStart w:name="z3511" w:id="3202"/>
    <w:p>
      <w:pPr>
        <w:spacing w:after="0"/>
        <w:ind w:left="0"/>
        <w:jc w:val="both"/>
      </w:pPr>
      <w:r>
        <w:rPr>
          <w:rFonts w:ascii="Times New Roman"/>
          <w:b w:val="false"/>
          <w:i w:val="false"/>
          <w:color w:val="000000"/>
          <w:sz w:val="28"/>
        </w:rPr>
        <w:t>
      5-9. Неисполнение в установленный срок уведомления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в отношении производителя и (или) реализатора ювелирных и других изделий.";</w:t>
      </w:r>
    </w:p>
    <w:bookmarkEnd w:id="3202"/>
    <w:bookmarkStart w:name="z3512" w:id="32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исключить.</w:t>
      </w:r>
    </w:p>
    <w:bookmarkEnd w:id="3203"/>
    <w:bookmarkStart w:name="z3513" w:id="3204"/>
    <w:p>
      <w:pPr>
        <w:spacing w:after="0"/>
        <w:ind w:left="0"/>
        <w:jc w:val="both"/>
      </w:pPr>
      <w:r>
        <w:rPr>
          <w:rFonts w:ascii="Times New Roman"/>
          <w:b w:val="false"/>
          <w:i w:val="false"/>
          <w:color w:val="000000"/>
          <w:sz w:val="28"/>
        </w:rPr>
        <w:t xml:space="preserve">
      116.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7-I, cт.46; 2017 г., № 14, ст.51; № 16, ст.56):</w:t>
      </w:r>
    </w:p>
    <w:bookmarkEnd w:id="3204"/>
    <w:bookmarkStart w:name="z3514" w:id="32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26)</w:t>
      </w:r>
      <w:r>
        <w:rPr>
          <w:rFonts w:ascii="Times New Roman"/>
          <w:b w:val="false"/>
          <w:i w:val="false"/>
          <w:color w:val="000000"/>
          <w:sz w:val="28"/>
        </w:rPr>
        <w:t xml:space="preserve"> статьи 1 исключить;</w:t>
      </w:r>
    </w:p>
    <w:bookmarkEnd w:id="3205"/>
    <w:bookmarkStart w:name="z3515" w:id="3206"/>
    <w:p>
      <w:pPr>
        <w:spacing w:after="0"/>
        <w:ind w:left="0"/>
        <w:jc w:val="both"/>
      </w:pPr>
      <w:r>
        <w:rPr>
          <w:rFonts w:ascii="Times New Roman"/>
          <w:b w:val="false"/>
          <w:i w:val="false"/>
          <w:color w:val="000000"/>
          <w:sz w:val="28"/>
        </w:rPr>
        <w:t xml:space="preserve">
      2) часть четвертую </w:t>
      </w:r>
      <w:r>
        <w:rPr>
          <w:rFonts w:ascii="Times New Roman"/>
          <w:b w:val="false"/>
          <w:i w:val="false"/>
          <w:color w:val="000000"/>
          <w:sz w:val="28"/>
        </w:rPr>
        <w:t>пункта 2</w:t>
      </w:r>
      <w:r>
        <w:rPr>
          <w:rFonts w:ascii="Times New Roman"/>
          <w:b w:val="false"/>
          <w:i w:val="false"/>
          <w:color w:val="000000"/>
          <w:sz w:val="28"/>
        </w:rPr>
        <w:t xml:space="preserve"> статьи 18 изложить в следующей редакции:</w:t>
      </w:r>
    </w:p>
    <w:bookmarkEnd w:id="3206"/>
    <w:bookmarkStart w:name="z3516" w:id="3207"/>
    <w:p>
      <w:pPr>
        <w:spacing w:after="0"/>
        <w:ind w:left="0"/>
        <w:jc w:val="both"/>
      </w:pPr>
      <w:r>
        <w:rPr>
          <w:rFonts w:ascii="Times New Roman"/>
          <w:b w:val="false"/>
          <w:i w:val="false"/>
          <w:color w:val="000000"/>
          <w:sz w:val="28"/>
        </w:rPr>
        <w:t xml:space="preserve">
      "Концепция проекта закона, затрагивающего интересы субъектов частного предпринимательства, должна быть направлена в экспертный совет, созданный в соответствии с Предпринимательским кодексом Республики Казахстан при государственном органе – разработчике соответствующей концепции проекта закона, и Национальную палату предпринимателей Республики Казахстан для получения экспертного заключения в порядке, предусмотренном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w:t>
      </w:r>
    </w:p>
    <w:bookmarkEnd w:id="3207"/>
    <w:bookmarkStart w:name="z3517" w:id="3208"/>
    <w:p>
      <w:pPr>
        <w:spacing w:after="0"/>
        <w:ind w:left="0"/>
        <w:jc w:val="both"/>
      </w:pPr>
      <w:r>
        <w:rPr>
          <w:rFonts w:ascii="Times New Roman"/>
          <w:b w:val="false"/>
          <w:i w:val="false"/>
          <w:color w:val="000000"/>
          <w:sz w:val="28"/>
        </w:rPr>
        <w:t>
      3) статью 19 изложить в следующей редакции:</w:t>
      </w:r>
    </w:p>
    <w:bookmarkEnd w:id="3208"/>
    <w:bookmarkStart w:name="z3518" w:id="3209"/>
    <w:p>
      <w:pPr>
        <w:spacing w:after="0"/>
        <w:ind w:left="0"/>
        <w:jc w:val="both"/>
      </w:pPr>
      <w:r>
        <w:rPr>
          <w:rFonts w:ascii="Times New Roman"/>
          <w:b w:val="false"/>
          <w:i w:val="false"/>
          <w:color w:val="000000"/>
          <w:sz w:val="28"/>
        </w:rPr>
        <w:t>
      "Статья 19. Особенности разработки и принятия нормативных правовых актов, затрагивающих интересы субъектов частного предпринимательства</w:t>
      </w:r>
    </w:p>
    <w:bookmarkEnd w:id="3209"/>
    <w:bookmarkStart w:name="z3519" w:id="3210"/>
    <w:p>
      <w:pPr>
        <w:spacing w:after="0"/>
        <w:ind w:left="0"/>
        <w:jc w:val="both"/>
      </w:pPr>
      <w:r>
        <w:rPr>
          <w:rFonts w:ascii="Times New Roman"/>
          <w:b w:val="false"/>
          <w:i w:val="false"/>
          <w:color w:val="000000"/>
          <w:sz w:val="28"/>
        </w:rPr>
        <w:t>
      1. Органы-разработчики направляют в экспертные советы и Национальную палату предпринимателей Республики Казахстан уведомление о размещении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при каждом последующем согласовании данного проекта с заинтересованными государственными органами.</w:t>
      </w:r>
    </w:p>
    <w:bookmarkEnd w:id="3210"/>
    <w:bookmarkStart w:name="z3520" w:id="3211"/>
    <w:p>
      <w:pPr>
        <w:spacing w:after="0"/>
        <w:ind w:left="0"/>
        <w:jc w:val="both"/>
      </w:pPr>
      <w:r>
        <w:rPr>
          <w:rFonts w:ascii="Times New Roman"/>
          <w:b w:val="false"/>
          <w:i w:val="false"/>
          <w:color w:val="000000"/>
          <w:sz w:val="28"/>
        </w:rPr>
        <w:t>
      В случае непредставления членами экспертных советов и Национальной палатой предпринимателей Республики Казахстан экспертных заключений в установленный срок проект нормативного правового акта считается согласованным без замечаний.</w:t>
      </w:r>
    </w:p>
    <w:bookmarkEnd w:id="3211"/>
    <w:bookmarkStart w:name="z3521" w:id="3212"/>
    <w:p>
      <w:pPr>
        <w:spacing w:after="0"/>
        <w:ind w:left="0"/>
        <w:jc w:val="both"/>
      </w:pPr>
      <w:r>
        <w:rPr>
          <w:rFonts w:ascii="Times New Roman"/>
          <w:b w:val="false"/>
          <w:i w:val="false"/>
          <w:color w:val="000000"/>
          <w:sz w:val="28"/>
        </w:rPr>
        <w:t>
      При этом государственным органам при согласовании соответствующих проектов запрещается требовать от государственных органов-разработчиков получения экспертных заключений от членов экспертных советов и Национальной палаты предпринимателей Республики Казахстан, не представивших свое экспертное заключение в сроки, определенные соответствующим государственным органом, но не менее десяти рабочих дней со дня получения уведомлений членом экспертного совета и Национальной палатой предпринимателей Республики Казахстан.</w:t>
      </w:r>
    </w:p>
    <w:bookmarkEnd w:id="3212"/>
    <w:bookmarkStart w:name="z3522" w:id="3213"/>
    <w:p>
      <w:pPr>
        <w:spacing w:after="0"/>
        <w:ind w:left="0"/>
        <w:jc w:val="both"/>
      </w:pPr>
      <w:r>
        <w:rPr>
          <w:rFonts w:ascii="Times New Roman"/>
          <w:b w:val="false"/>
          <w:i w:val="false"/>
          <w:color w:val="000000"/>
          <w:sz w:val="28"/>
        </w:rPr>
        <w:t xml:space="preserve">
      2. В отношении проектов нормативных правовых актов, затрагивающих интересы субъектов частного предпринимательства, проводится анализ регуляторного воздействия в случаях и порядке, установленных Предпринимательским кодексом Республики Казахстан. </w:t>
      </w:r>
    </w:p>
    <w:bookmarkEnd w:id="3213"/>
    <w:bookmarkStart w:name="z3523" w:id="3214"/>
    <w:p>
      <w:pPr>
        <w:spacing w:after="0"/>
        <w:ind w:left="0"/>
        <w:jc w:val="both"/>
      </w:pPr>
      <w:r>
        <w:rPr>
          <w:rFonts w:ascii="Times New Roman"/>
          <w:b w:val="false"/>
          <w:i w:val="false"/>
          <w:color w:val="000000"/>
          <w:sz w:val="28"/>
        </w:rPr>
        <w:t>
      3. Экспертные заключения представляют собой письменную позицию члена экспертного совета или Национальной палаты предпринимателей Республики Казахстан, носят рекомендательный характер и являются обязательными приложениями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3214"/>
    <w:bookmarkStart w:name="z3524" w:id="3215"/>
    <w:p>
      <w:pPr>
        <w:spacing w:after="0"/>
        <w:ind w:left="0"/>
        <w:jc w:val="both"/>
      </w:pPr>
      <w:r>
        <w:rPr>
          <w:rFonts w:ascii="Times New Roman"/>
          <w:b w:val="false"/>
          <w:i w:val="false"/>
          <w:color w:val="000000"/>
          <w:sz w:val="28"/>
        </w:rPr>
        <w:t>
      Экспертные заключения представляются на казахском и русском языках.</w:t>
      </w:r>
    </w:p>
    <w:bookmarkEnd w:id="3215"/>
    <w:bookmarkStart w:name="z3525" w:id="3216"/>
    <w:p>
      <w:pPr>
        <w:spacing w:after="0"/>
        <w:ind w:left="0"/>
        <w:jc w:val="both"/>
      </w:pPr>
      <w:r>
        <w:rPr>
          <w:rFonts w:ascii="Times New Roman"/>
          <w:b w:val="false"/>
          <w:i w:val="false"/>
          <w:color w:val="000000"/>
          <w:sz w:val="28"/>
        </w:rPr>
        <w:t xml:space="preserve">
      4. Рассмотрение экспертных заключений органами-разработчиками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216"/>
    <w:bookmarkStart w:name="z3526" w:id="3217"/>
    <w:p>
      <w:pPr>
        <w:spacing w:after="0"/>
        <w:ind w:left="0"/>
        <w:jc w:val="both"/>
      </w:pPr>
      <w:r>
        <w:rPr>
          <w:rFonts w:ascii="Times New Roman"/>
          <w:b w:val="false"/>
          <w:i w:val="false"/>
          <w:color w:val="000000"/>
          <w:sz w:val="28"/>
        </w:rPr>
        <w:t>
      5. Сроки введения в действие нормативного правового акта, затрагивающего интересы субъектов частного предпринимательства, должны устанавливаться исходя из сроков, необходимых субъектам частного предпринимательства для подготовки к осуществлению деятельности в соответствии с устанавливаемыми законами Республики Казахстан требованиями.</w:t>
      </w:r>
    </w:p>
    <w:bookmarkEnd w:id="3217"/>
    <w:bookmarkStart w:name="z3527" w:id="3218"/>
    <w:p>
      <w:pPr>
        <w:spacing w:after="0"/>
        <w:ind w:left="0"/>
        <w:jc w:val="both"/>
      </w:pP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частного предпринимательства.</w:t>
      </w:r>
    </w:p>
    <w:bookmarkEnd w:id="3218"/>
    <w:bookmarkStart w:name="z3528" w:id="3219"/>
    <w:p>
      <w:pPr>
        <w:spacing w:after="0"/>
        <w:ind w:left="0"/>
        <w:jc w:val="both"/>
      </w:pPr>
      <w:r>
        <w:rPr>
          <w:rFonts w:ascii="Times New Roman"/>
          <w:b w:val="false"/>
          <w:i w:val="false"/>
          <w:color w:val="000000"/>
          <w:sz w:val="28"/>
        </w:rPr>
        <w:t>
      6.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p>
    <w:bookmarkEnd w:id="3219"/>
    <w:bookmarkStart w:name="z3529" w:id="3220"/>
    <w:p>
      <w:pPr>
        <w:spacing w:after="0"/>
        <w:ind w:left="0"/>
        <w:jc w:val="both"/>
      </w:pPr>
      <w:r>
        <w:rPr>
          <w:rFonts w:ascii="Times New Roman"/>
          <w:b w:val="false"/>
          <w:i w:val="false"/>
          <w:color w:val="000000"/>
          <w:sz w:val="28"/>
        </w:rPr>
        <w:t>
      7.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размещение на интернет-ресурсах, до их рассмотрения экспертным советом и Национальной палатой предпринимателей Республики Казахстан.";</w:t>
      </w:r>
    </w:p>
    <w:bookmarkEnd w:id="3220"/>
    <w:bookmarkStart w:name="z3530" w:id="3221"/>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29:</w:t>
      </w:r>
    </w:p>
    <w:bookmarkEnd w:id="3221"/>
    <w:bookmarkStart w:name="z3531" w:id="3222"/>
    <w:p>
      <w:pPr>
        <w:spacing w:after="0"/>
        <w:ind w:left="0"/>
        <w:jc w:val="both"/>
      </w:pPr>
      <w:r>
        <w:rPr>
          <w:rFonts w:ascii="Times New Roman"/>
          <w:b w:val="false"/>
          <w:i w:val="false"/>
          <w:color w:val="000000"/>
          <w:sz w:val="28"/>
        </w:rPr>
        <w:t>
      подпункт 4) изложить в следующей редакции:</w:t>
      </w:r>
    </w:p>
    <w:bookmarkEnd w:id="3222"/>
    <w:bookmarkStart w:name="z3532" w:id="3223"/>
    <w:p>
      <w:pPr>
        <w:spacing w:after="0"/>
        <w:ind w:left="0"/>
        <w:jc w:val="both"/>
      </w:pPr>
      <w:r>
        <w:rPr>
          <w:rFonts w:ascii="Times New Roman"/>
          <w:b w:val="false"/>
          <w:i w:val="false"/>
          <w:color w:val="000000"/>
          <w:sz w:val="28"/>
        </w:rPr>
        <w:t xml:space="preserve">
      "4) заключение научной экспертизы согласно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и иные экспертные заключения членов экспертного совета и Национальной палаты предпринимателей Республики Казахстан при их наличии;";</w:t>
      </w:r>
    </w:p>
    <w:bookmarkEnd w:id="3223"/>
    <w:bookmarkStart w:name="z3533" w:id="3224"/>
    <w:p>
      <w:pPr>
        <w:spacing w:after="0"/>
        <w:ind w:left="0"/>
        <w:jc w:val="both"/>
      </w:pPr>
      <w:r>
        <w:rPr>
          <w:rFonts w:ascii="Times New Roman"/>
          <w:b w:val="false"/>
          <w:i w:val="false"/>
          <w:color w:val="000000"/>
          <w:sz w:val="28"/>
        </w:rPr>
        <w:t>
      дополнить подпунктом 6) следующего содержания:</w:t>
      </w:r>
    </w:p>
    <w:bookmarkEnd w:id="3224"/>
    <w:bookmarkStart w:name="z3534" w:id="3225"/>
    <w:p>
      <w:pPr>
        <w:spacing w:after="0"/>
        <w:ind w:left="0"/>
        <w:jc w:val="both"/>
      </w:pPr>
      <w:r>
        <w:rPr>
          <w:rFonts w:ascii="Times New Roman"/>
          <w:b w:val="false"/>
          <w:i w:val="false"/>
          <w:color w:val="000000"/>
          <w:sz w:val="28"/>
        </w:rPr>
        <w:t xml:space="preserve">
      "6) анализ регуляторного воздействия в случаях,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в отношении проектов нормативных правовых актов, затрагивающих интересы субъектов частного предпринимательства.";</w:t>
      </w:r>
    </w:p>
    <w:bookmarkEnd w:id="3225"/>
    <w:bookmarkStart w:name="z3535" w:id="32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37 исключить;</w:t>
      </w:r>
    </w:p>
    <w:bookmarkEnd w:id="3226"/>
    <w:bookmarkStart w:name="z3536" w:id="3227"/>
    <w:p>
      <w:pPr>
        <w:spacing w:after="0"/>
        <w:ind w:left="0"/>
        <w:jc w:val="both"/>
      </w:pPr>
      <w:r>
        <w:rPr>
          <w:rFonts w:ascii="Times New Roman"/>
          <w:b w:val="false"/>
          <w:i w:val="false"/>
          <w:color w:val="000000"/>
          <w:sz w:val="28"/>
        </w:rPr>
        <w:t xml:space="preserve">
      6) подпункт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44 изложить в следующей редакции:</w:t>
      </w:r>
    </w:p>
    <w:bookmarkEnd w:id="3227"/>
    <w:bookmarkStart w:name="z3537" w:id="3228"/>
    <w:p>
      <w:pPr>
        <w:spacing w:after="0"/>
        <w:ind w:left="0"/>
        <w:jc w:val="both"/>
      </w:pPr>
      <w:r>
        <w:rPr>
          <w:rFonts w:ascii="Times New Roman"/>
          <w:b w:val="false"/>
          <w:i w:val="false"/>
          <w:color w:val="000000"/>
          <w:sz w:val="28"/>
        </w:rPr>
        <w:t xml:space="preserve">
      "6) затрагивает интересы субъектов частного предпринимательства и принят без соблюдения процедуры согласования с экспертным советом соответствующего государственного органа и Национальной палатой предпринимателей Республики Казахстан, установленной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228"/>
    <w:bookmarkStart w:name="z3538" w:id="3229"/>
    <w:p>
      <w:pPr>
        <w:spacing w:after="0"/>
        <w:ind w:left="0"/>
        <w:jc w:val="both"/>
      </w:pPr>
      <w:r>
        <w:rPr>
          <w:rFonts w:ascii="Times New Roman"/>
          <w:b w:val="false"/>
          <w:i w:val="false"/>
          <w:color w:val="000000"/>
          <w:sz w:val="28"/>
        </w:rPr>
        <w:t xml:space="preserve">
      117.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 (Ведомости Парламента Республики Казахстан, 2016 г., № 7-I, cт.48; 2017 г., № 13, ст.45; № 22-III, ст.109;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2018 года "О внесении изменений и дополнений в некоторые законодательные акты Республики Казахстан по вопросам занятости и миграции населения", опубликованный в газетах "Егемен Қазақстан" и "Казахстанская правда" 18 апреля 2018 года):</w:t>
      </w:r>
    </w:p>
    <w:bookmarkEnd w:id="3229"/>
    <w:bookmarkStart w:name="z3539" w:id="32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35)</w:t>
      </w:r>
      <w:r>
        <w:rPr>
          <w:rFonts w:ascii="Times New Roman"/>
          <w:b w:val="false"/>
          <w:i w:val="false"/>
          <w:color w:val="000000"/>
          <w:sz w:val="28"/>
        </w:rPr>
        <w:t xml:space="preserve"> статьи 1 изложить в следующей редакции:</w:t>
      </w:r>
    </w:p>
    <w:bookmarkEnd w:id="3230"/>
    <w:bookmarkStart w:name="z3540" w:id="3231"/>
    <w:p>
      <w:pPr>
        <w:spacing w:after="0"/>
        <w:ind w:left="0"/>
        <w:jc w:val="both"/>
      </w:pPr>
      <w:r>
        <w:rPr>
          <w:rFonts w:ascii="Times New Roman"/>
          <w:b w:val="false"/>
          <w:i w:val="false"/>
          <w:color w:val="000000"/>
          <w:sz w:val="28"/>
        </w:rPr>
        <w:t>
      "35)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231"/>
    <w:bookmarkStart w:name="z3541" w:id="3232"/>
    <w:p>
      <w:pPr>
        <w:spacing w:after="0"/>
        <w:ind w:left="0"/>
        <w:jc w:val="both"/>
      </w:pPr>
      <w:r>
        <w:rPr>
          <w:rFonts w:ascii="Times New Roman"/>
          <w:b w:val="false"/>
          <w:i w:val="false"/>
          <w:color w:val="000000"/>
          <w:sz w:val="28"/>
        </w:rPr>
        <w:t xml:space="preserve">
      2) заголовок </w:t>
      </w:r>
      <w:r>
        <w:rPr>
          <w:rFonts w:ascii="Times New Roman"/>
          <w:b w:val="false"/>
          <w:i w:val="false"/>
          <w:color w:val="000000"/>
          <w:sz w:val="28"/>
        </w:rPr>
        <w:t>главы 8</w:t>
      </w:r>
      <w:r>
        <w:rPr>
          <w:rFonts w:ascii="Times New Roman"/>
          <w:b w:val="false"/>
          <w:i w:val="false"/>
          <w:color w:val="000000"/>
          <w:sz w:val="28"/>
        </w:rPr>
        <w:t xml:space="preserve"> после слова "контроль" дополнить словами "за соблюдением законодательства Республики Казахстан о занятости населения"; </w:t>
      </w:r>
    </w:p>
    <w:bookmarkEnd w:id="3232"/>
    <w:bookmarkStart w:name="z3542" w:id="32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w:t>
      </w:r>
    </w:p>
    <w:bookmarkEnd w:id="3233"/>
    <w:bookmarkStart w:name="z3543" w:id="3234"/>
    <w:p>
      <w:pPr>
        <w:spacing w:after="0"/>
        <w:ind w:left="0"/>
        <w:jc w:val="both"/>
      </w:pPr>
      <w:r>
        <w:rPr>
          <w:rFonts w:ascii="Times New Roman"/>
          <w:b w:val="false"/>
          <w:i w:val="false"/>
          <w:color w:val="000000"/>
          <w:sz w:val="28"/>
        </w:rPr>
        <w:t xml:space="preserve">
      "Статья 36. Государственный контроль за соблюдением </w:t>
      </w:r>
      <w:r>
        <w:rPr>
          <w:rFonts w:ascii="Times New Roman"/>
          <w:b w:val="false"/>
          <w:i w:val="false"/>
          <w:color w:val="000000"/>
          <w:sz w:val="28"/>
        </w:rPr>
        <w:t xml:space="preserve">законодательства Республики Казахстан </w:t>
      </w:r>
      <w:r>
        <w:rPr>
          <w:rFonts w:ascii="Times New Roman"/>
          <w:b w:val="false"/>
          <w:i w:val="false"/>
          <w:color w:val="000000"/>
          <w:sz w:val="28"/>
        </w:rPr>
        <w:t xml:space="preserve"> о занятости населения </w:t>
      </w:r>
    </w:p>
    <w:bookmarkEnd w:id="3234"/>
    <w:bookmarkStart w:name="z3546" w:id="3235"/>
    <w:p>
      <w:pPr>
        <w:spacing w:after="0"/>
        <w:ind w:left="0"/>
        <w:jc w:val="both"/>
      </w:pPr>
      <w:r>
        <w:rPr>
          <w:rFonts w:ascii="Times New Roman"/>
          <w:b w:val="false"/>
          <w:i w:val="false"/>
          <w:color w:val="000000"/>
          <w:sz w:val="28"/>
        </w:rPr>
        <w:t xml:space="preserve">
      Государственный контроль за соблюдением законодательства Республики Казахстан о занятости населения осуществляется уполномоченным органом по вопросам занятости населения и местными исполнительными органами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235"/>
    <w:bookmarkStart w:name="z3547" w:id="3236"/>
    <w:p>
      <w:pPr>
        <w:spacing w:after="0"/>
        <w:ind w:left="0"/>
        <w:jc w:val="both"/>
      </w:pPr>
      <w:r>
        <w:rPr>
          <w:rFonts w:ascii="Times New Roman"/>
          <w:b w:val="false"/>
          <w:i w:val="false"/>
          <w:color w:val="000000"/>
          <w:sz w:val="28"/>
        </w:rPr>
        <w:t xml:space="preserve">
      118.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8-I, cт.64; № 24, cт.124, 126; 2017 г., № 24, ст.115):</w:t>
      </w:r>
    </w:p>
    <w:bookmarkEnd w:id="3236"/>
    <w:bookmarkStart w:name="z3548" w:id="3237"/>
    <w:p>
      <w:pPr>
        <w:spacing w:after="0"/>
        <w:ind w:left="0"/>
        <w:jc w:val="both"/>
      </w:pPr>
      <w:r>
        <w:rPr>
          <w:rFonts w:ascii="Times New Roman"/>
          <w:b w:val="false"/>
          <w:i w:val="false"/>
          <w:color w:val="000000"/>
          <w:sz w:val="28"/>
        </w:rPr>
        <w:t xml:space="preserve">
      абзац шестой подпункта 3) </w:t>
      </w:r>
      <w:r>
        <w:rPr>
          <w:rFonts w:ascii="Times New Roman"/>
          <w:b w:val="false"/>
          <w:i w:val="false"/>
          <w:color w:val="000000"/>
          <w:sz w:val="28"/>
        </w:rPr>
        <w:t>пункта 2</w:t>
      </w:r>
      <w:r>
        <w:rPr>
          <w:rFonts w:ascii="Times New Roman"/>
          <w:b w:val="false"/>
          <w:i w:val="false"/>
          <w:color w:val="000000"/>
          <w:sz w:val="28"/>
        </w:rPr>
        <w:t xml:space="preserve"> статьи 23 изложить в следующей редакции: </w:t>
      </w:r>
    </w:p>
    <w:bookmarkEnd w:id="3237"/>
    <w:bookmarkStart w:name="z3549" w:id="3238"/>
    <w:p>
      <w:pPr>
        <w:spacing w:after="0"/>
        <w:ind w:left="0"/>
        <w:jc w:val="both"/>
      </w:pPr>
      <w:r>
        <w:rPr>
          <w:rFonts w:ascii="Times New Roman"/>
          <w:b w:val="false"/>
          <w:i w:val="false"/>
          <w:color w:val="000000"/>
          <w:sz w:val="28"/>
        </w:rPr>
        <w:t>
      "инкассацию банкнот, монет и ценностей, в том числе драгоценных металлов, драгоценных камней и изделий из них;".</w:t>
      </w:r>
    </w:p>
    <w:bookmarkEnd w:id="3238"/>
    <w:bookmarkStart w:name="z3550" w:id="3239"/>
    <w:p>
      <w:pPr>
        <w:spacing w:after="0"/>
        <w:ind w:left="0"/>
        <w:jc w:val="both"/>
      </w:pPr>
      <w:r>
        <w:rPr>
          <w:rFonts w:ascii="Times New Roman"/>
          <w:b w:val="false"/>
          <w:i w:val="false"/>
          <w:color w:val="000000"/>
          <w:sz w:val="28"/>
        </w:rPr>
        <w:t xml:space="preserve">
      119.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 21, ст.98; № 22-III, ст.109):</w:t>
      </w:r>
    </w:p>
    <w:bookmarkEnd w:id="3239"/>
    <w:bookmarkStart w:name="z3551" w:id="3240"/>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5</w:t>
      </w:r>
      <w:r>
        <w:rPr>
          <w:rFonts w:ascii="Times New Roman"/>
          <w:b w:val="false"/>
          <w:i w:val="false"/>
          <w:color w:val="000000"/>
          <w:sz w:val="28"/>
        </w:rPr>
        <w:t xml:space="preserve"> статьи 42 изложить в следующей редакции:</w:t>
      </w:r>
    </w:p>
    <w:bookmarkEnd w:id="3240"/>
    <w:bookmarkStart w:name="z3552" w:id="3241"/>
    <w:p>
      <w:pPr>
        <w:spacing w:after="0"/>
        <w:ind w:left="0"/>
        <w:jc w:val="both"/>
      </w:pPr>
      <w:r>
        <w:rPr>
          <w:rFonts w:ascii="Times New Roman"/>
          <w:b w:val="false"/>
          <w:i w:val="false"/>
          <w:color w:val="000000"/>
          <w:sz w:val="28"/>
        </w:rPr>
        <w:t>
      "Идентификация владельца электронных денег производится эмитентом электронных денег при личном присутствии владельца электронных денег и предъявлении им документа, удостоверяющего личность, либо посредством удаленной идентификации на основании сведений из доступных источников, полученных от операционного центра межбанковской системы переводов денег, а также иным способом, не противоречащим требованиям законодательства Республики Казахстан.";</w:t>
      </w:r>
    </w:p>
    <w:bookmarkEnd w:id="3241"/>
    <w:bookmarkStart w:name="z3553" w:id="3242"/>
    <w:p>
      <w:pPr>
        <w:spacing w:after="0"/>
        <w:ind w:left="0"/>
        <w:jc w:val="both"/>
      </w:pPr>
      <w:r>
        <w:rPr>
          <w:rFonts w:ascii="Times New Roman"/>
          <w:b w:val="false"/>
          <w:i w:val="false"/>
          <w:color w:val="000000"/>
          <w:sz w:val="28"/>
        </w:rPr>
        <w:t xml:space="preserve">
      2) подпункт 2)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45 изложить в следующей редакции:</w:t>
      </w:r>
    </w:p>
    <w:bookmarkEnd w:id="3242"/>
    <w:bookmarkStart w:name="z3554" w:id="3243"/>
    <w:p>
      <w:pPr>
        <w:spacing w:after="0"/>
        <w:ind w:left="0"/>
        <w:jc w:val="both"/>
      </w:pPr>
      <w:r>
        <w:rPr>
          <w:rFonts w:ascii="Times New Roman"/>
          <w:b w:val="false"/>
          <w:i w:val="false"/>
          <w:color w:val="000000"/>
          <w:sz w:val="28"/>
        </w:rPr>
        <w:t>
      "2) подписи инициатора и оттиск печати, за исключением субъектов частного предпринимательства и юридических лиц – нерезидентов Республики Казахстан, у которых отсутствует печать согласно законодательству страны происхождения таких юридических лиц.".</w:t>
      </w:r>
    </w:p>
    <w:bookmarkEnd w:id="3243"/>
    <w:bookmarkStart w:name="z3555" w:id="3244"/>
    <w:p>
      <w:pPr>
        <w:spacing w:after="0"/>
        <w:ind w:left="0"/>
        <w:jc w:val="both"/>
      </w:pPr>
      <w:r>
        <w:rPr>
          <w:rFonts w:ascii="Times New Roman"/>
          <w:b w:val="false"/>
          <w:i w:val="false"/>
          <w:color w:val="000000"/>
          <w:sz w:val="28"/>
        </w:rPr>
        <w:t xml:space="preserve">
      120.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w:t>
      </w:r>
    </w:p>
    <w:bookmarkEnd w:id="3244"/>
    <w:bookmarkStart w:name="z3556" w:id="32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6)</w:t>
      </w:r>
      <w:r>
        <w:rPr>
          <w:rFonts w:ascii="Times New Roman"/>
          <w:b w:val="false"/>
          <w:i w:val="false"/>
          <w:color w:val="000000"/>
          <w:sz w:val="28"/>
        </w:rPr>
        <w:t xml:space="preserve"> статьи 2 слова "абзацы третий и шестой строки 14 графы 2 таблицы пункта 3 статьи 553," исключить;</w:t>
      </w:r>
    </w:p>
    <w:bookmarkEnd w:id="3245"/>
    <w:bookmarkStart w:name="z3557" w:id="3246"/>
    <w:p>
      <w:pPr>
        <w:spacing w:after="0"/>
        <w:ind w:left="0"/>
        <w:jc w:val="both"/>
      </w:pPr>
      <w:r>
        <w:rPr>
          <w:rFonts w:ascii="Times New Roman"/>
          <w:b w:val="false"/>
          <w:i w:val="false"/>
          <w:color w:val="000000"/>
          <w:sz w:val="28"/>
        </w:rPr>
        <w:t xml:space="preserve">
      2) абзац четырнадцатый </w:t>
      </w:r>
      <w:r>
        <w:rPr>
          <w:rFonts w:ascii="Times New Roman"/>
          <w:b w:val="false"/>
          <w:i w:val="false"/>
          <w:color w:val="000000"/>
          <w:sz w:val="28"/>
        </w:rPr>
        <w:t>статьи 37</w:t>
      </w:r>
      <w:r>
        <w:rPr>
          <w:rFonts w:ascii="Times New Roman"/>
          <w:b w:val="false"/>
          <w:i w:val="false"/>
          <w:color w:val="000000"/>
          <w:sz w:val="28"/>
        </w:rPr>
        <w:t xml:space="preserve"> изложить в следующей редакции: </w:t>
      </w:r>
    </w:p>
    <w:bookmarkEnd w:id="3246"/>
    <w:bookmarkStart w:name="z3558" w:id="3247"/>
    <w:p>
      <w:pPr>
        <w:spacing w:after="0"/>
        <w:ind w:left="0"/>
        <w:jc w:val="both"/>
      </w:pPr>
      <w:r>
        <w:rPr>
          <w:rFonts w:ascii="Times New Roman"/>
          <w:b w:val="false"/>
          <w:i w:val="false"/>
          <w:color w:val="000000"/>
          <w:sz w:val="28"/>
        </w:rPr>
        <w:t>
      "4) плательщики налога на добавленную стоимость по услугам международной перевозки грузов.";</w:t>
      </w:r>
    </w:p>
    <w:bookmarkEnd w:id="3247"/>
    <w:bookmarkStart w:name="z3559" w:id="3248"/>
    <w:p>
      <w:pPr>
        <w:spacing w:after="0"/>
        <w:ind w:left="0"/>
        <w:jc w:val="both"/>
      </w:pPr>
      <w:r>
        <w:rPr>
          <w:rFonts w:ascii="Times New Roman"/>
          <w:b w:val="false"/>
          <w:i w:val="false"/>
          <w:color w:val="000000"/>
          <w:sz w:val="28"/>
        </w:rPr>
        <w:t xml:space="preserve">
      3) дополнить статьями 43-1 и 43-2 следующего содержания: </w:t>
      </w:r>
    </w:p>
    <w:bookmarkEnd w:id="3248"/>
    <w:bookmarkStart w:name="z3560" w:id="3249"/>
    <w:p>
      <w:pPr>
        <w:spacing w:after="0"/>
        <w:ind w:left="0"/>
        <w:jc w:val="both"/>
      </w:pPr>
      <w:r>
        <w:rPr>
          <w:rFonts w:ascii="Times New Roman"/>
          <w:b w:val="false"/>
          <w:i w:val="false"/>
          <w:color w:val="000000"/>
          <w:sz w:val="28"/>
        </w:rPr>
        <w:t xml:space="preserve">
      "Статья 43-1. Приостановить до 1 июня 2018 года действие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510 Налогового кодекса, установив, что в период приостановления данная часть действует в следующей редакции:</w:t>
      </w:r>
    </w:p>
    <w:bookmarkEnd w:id="3249"/>
    <w:bookmarkStart w:name="z3561" w:id="3250"/>
    <w:p>
      <w:pPr>
        <w:spacing w:after="0"/>
        <w:ind w:left="0"/>
        <w:jc w:val="both"/>
      </w:pPr>
      <w:r>
        <w:rPr>
          <w:rFonts w:ascii="Times New Roman"/>
          <w:b w:val="false"/>
          <w:i w:val="false"/>
          <w:color w:val="000000"/>
          <w:sz w:val="28"/>
        </w:rPr>
        <w:t>
      "Такое решение о понижении или повышении ставок земельного налога принимается местным представительным органом не позднее 1 июня и вводится в действие с 1 января года его принятия.".</w:t>
      </w:r>
    </w:p>
    <w:bookmarkEnd w:id="3250"/>
    <w:bookmarkStart w:name="z3562" w:id="3251"/>
    <w:p>
      <w:pPr>
        <w:spacing w:after="0"/>
        <w:ind w:left="0"/>
        <w:jc w:val="both"/>
      </w:pPr>
      <w:r>
        <w:rPr>
          <w:rFonts w:ascii="Times New Roman"/>
          <w:b w:val="false"/>
          <w:i w:val="false"/>
          <w:color w:val="000000"/>
          <w:sz w:val="28"/>
        </w:rPr>
        <w:t>
      Статья 43-2. Приостановить до 1 июня 2018 года действие части первой пункта 6 статьи 529 Налогового кодекса, установив, что в период приостановления данная часть действует в следующей редакции:</w:t>
      </w:r>
    </w:p>
    <w:bookmarkEnd w:id="3251"/>
    <w:bookmarkStart w:name="z3563" w:id="3252"/>
    <w:p>
      <w:pPr>
        <w:spacing w:after="0"/>
        <w:ind w:left="0"/>
        <w:jc w:val="both"/>
      </w:pPr>
      <w:r>
        <w:rPr>
          <w:rFonts w:ascii="Times New Roman"/>
          <w:b w:val="false"/>
          <w:i w:val="false"/>
          <w:color w:val="000000"/>
          <w:sz w:val="28"/>
        </w:rPr>
        <w:t>
      "6.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в срок не позднее 1 июня и вводится в действие с 1 января года его утверждения.".</w:t>
      </w:r>
    </w:p>
    <w:bookmarkEnd w:id="3252"/>
    <w:bookmarkStart w:name="z3564" w:id="3253"/>
    <w:p>
      <w:pPr>
        <w:spacing w:after="0"/>
        <w:ind w:left="0"/>
        <w:jc w:val="both"/>
      </w:pPr>
      <w:r>
        <w:rPr>
          <w:rFonts w:ascii="Times New Roman"/>
          <w:b w:val="false"/>
          <w:i w:val="false"/>
          <w:color w:val="000000"/>
          <w:sz w:val="28"/>
        </w:rPr>
        <w:t xml:space="preserve">
      121.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2017 года "О внесении изменений и дополнений в некоторые законодательные акты Республики Казахстан по вопросам недропользования" (Ведомости Парламента Республики Казахстан, 2017 г., № 23-V, ст.113):</w:t>
      </w:r>
    </w:p>
    <w:bookmarkEnd w:id="3253"/>
    <w:bookmarkStart w:name="z3565" w:id="3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w:t>
      </w:r>
    </w:p>
    <w:bookmarkEnd w:id="3254"/>
    <w:bookmarkStart w:name="z3566" w:id="32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255"/>
    <w:bookmarkStart w:name="z3567" w:id="3256"/>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9)</w:t>
      </w:r>
      <w:r>
        <w:rPr>
          <w:rFonts w:ascii="Times New Roman"/>
          <w:b w:val="false"/>
          <w:i w:val="false"/>
          <w:color w:val="000000"/>
          <w:sz w:val="28"/>
        </w:rPr>
        <w:t>:</w:t>
      </w:r>
    </w:p>
    <w:bookmarkEnd w:id="3256"/>
    <w:bookmarkStart w:name="z3568" w:id="3257"/>
    <w:p>
      <w:pPr>
        <w:spacing w:after="0"/>
        <w:ind w:left="0"/>
        <w:jc w:val="both"/>
      </w:pPr>
      <w:r>
        <w:rPr>
          <w:rFonts w:ascii="Times New Roman"/>
          <w:b w:val="false"/>
          <w:i w:val="false"/>
          <w:color w:val="000000"/>
          <w:sz w:val="28"/>
        </w:rPr>
        <w:t xml:space="preserve">
      цифры "344," исключить; </w:t>
      </w:r>
    </w:p>
    <w:bookmarkEnd w:id="3257"/>
    <w:bookmarkStart w:name="z3569" w:id="3258"/>
    <w:p>
      <w:pPr>
        <w:spacing w:after="0"/>
        <w:ind w:left="0"/>
        <w:jc w:val="both"/>
      </w:pPr>
      <w:r>
        <w:rPr>
          <w:rFonts w:ascii="Times New Roman"/>
          <w:b w:val="false"/>
          <w:i w:val="false"/>
          <w:color w:val="000000"/>
          <w:sz w:val="28"/>
        </w:rPr>
        <w:t>
      слова ", 392 (частями первой и второй), 393, 394, 395 (частью первой), 396 (частью первой)" исключить;</w:t>
      </w:r>
    </w:p>
    <w:bookmarkEnd w:id="3258"/>
    <w:bookmarkStart w:name="z3570" w:id="3259"/>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13)</w:t>
      </w:r>
      <w:r>
        <w:rPr>
          <w:rFonts w:ascii="Times New Roman"/>
          <w:b w:val="false"/>
          <w:i w:val="false"/>
          <w:color w:val="000000"/>
          <w:sz w:val="28"/>
        </w:rPr>
        <w:t xml:space="preserve"> слова "374, 377, 379, 391, 392 (частью первой), 393 (частью первой), 394, 395 (частью первой), 396 (частью первой)," заменить словами "377 (частью первой),";</w:t>
      </w:r>
    </w:p>
    <w:bookmarkEnd w:id="3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6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16 изложить в следующей редакции:</w:t>
      </w:r>
    </w:p>
    <w:bookmarkStart w:name="z3573" w:id="3260"/>
    <w:p>
      <w:pPr>
        <w:spacing w:after="0"/>
        <w:ind w:left="0"/>
        <w:jc w:val="both"/>
      </w:pPr>
      <w:r>
        <w:rPr>
          <w:rFonts w:ascii="Times New Roman"/>
          <w:b w:val="false"/>
          <w:i w:val="false"/>
          <w:color w:val="000000"/>
          <w:sz w:val="28"/>
        </w:rPr>
        <w:t xml:space="preserve">
      "4) заголовок и строку 8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3260"/>
    <w:bookmarkStart w:name="z3574" w:id="3261"/>
    <w:p>
      <w:pPr>
        <w:spacing w:after="0"/>
        <w:ind w:left="0"/>
        <w:jc w:val="both"/>
      </w:pPr>
      <w:r>
        <w:rPr>
          <w:rFonts w:ascii="Times New Roman"/>
          <w:b w:val="false"/>
          <w:i w:val="false"/>
          <w:color w:val="000000"/>
          <w:sz w:val="28"/>
        </w:rPr>
        <w:t>
      "</w:t>
      </w:r>
    </w:p>
    <w:bookmarkEnd w:id="3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3262"/>
          <w:p>
            <w:pPr>
              <w:spacing w:after="20"/>
              <w:ind w:left="20"/>
              <w:jc w:val="both"/>
            </w:pPr>
            <w:r>
              <w:rPr>
                <w:rFonts w:ascii="Times New Roman"/>
                <w:b w:val="false"/>
                <w:i w:val="false"/>
                <w:color w:val="000000"/>
                <w:sz w:val="20"/>
              </w:rPr>
              <w:t>
Лицензирование деятельности в сфере углеводородов</w:t>
            </w:r>
          </w:p>
          <w:bookmarkEnd w:id="326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3263"/>
          <w:p>
            <w:pPr>
              <w:spacing w:after="20"/>
              <w:ind w:left="20"/>
              <w:jc w:val="both"/>
            </w:pPr>
            <w:r>
              <w:rPr>
                <w:rFonts w:ascii="Times New Roman"/>
                <w:b w:val="false"/>
                <w:i w:val="false"/>
                <w:color w:val="000000"/>
                <w:sz w:val="20"/>
              </w:rPr>
              <w:t>
8.</w:t>
            </w:r>
          </w:p>
          <w:bookmarkEnd w:id="3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Добыча нефти, газа, нефтегазоконденсата.</w:t>
            </w:r>
          </w:p>
          <w:p>
            <w:pPr>
              <w:spacing w:after="20"/>
              <w:ind w:left="20"/>
              <w:jc w:val="both"/>
            </w:pPr>
            <w:r>
              <w:rPr>
                <w:rFonts w:ascii="Times New Roman"/>
                <w:b w:val="false"/>
                <w:i w:val="false"/>
                <w:color w:val="000000"/>
                <w:sz w:val="20"/>
              </w:rPr>
              <w:t>
2. Ведение технологических работ (промысловые исследования; сейсморазведочные работы; геофизические работы) на месторождениях углеводородов.</w:t>
            </w:r>
          </w:p>
          <w:p>
            <w:pPr>
              <w:spacing w:after="20"/>
              <w:ind w:left="20"/>
              <w:jc w:val="both"/>
            </w:pPr>
            <w:r>
              <w:rPr>
                <w:rFonts w:ascii="Times New Roman"/>
                <w:b w:val="false"/>
                <w:i w:val="false"/>
                <w:color w:val="000000"/>
                <w:sz w:val="20"/>
              </w:rPr>
              <w:t xml:space="preserve">
3. Прострелочно-взрывные работы в нефтяных; газовых; газоконденсатных; нагнетательных скважинах. </w:t>
            </w:r>
          </w:p>
          <w:p>
            <w:pPr>
              <w:spacing w:after="20"/>
              <w:ind w:left="20"/>
              <w:jc w:val="both"/>
            </w:pPr>
            <w:r>
              <w:rPr>
                <w:rFonts w:ascii="Times New Roman"/>
                <w:b w:val="false"/>
                <w:i w:val="false"/>
                <w:color w:val="000000"/>
                <w:sz w:val="20"/>
              </w:rPr>
              <w:t xml:space="preserve">
4. Бурение скважин на месторождениях углеводородов на суше; на море; на внутренних водоемах. </w:t>
            </w:r>
          </w:p>
          <w:p>
            <w:pPr>
              <w:spacing w:after="20"/>
              <w:ind w:left="20"/>
              <w:jc w:val="both"/>
            </w:pPr>
            <w:r>
              <w:rPr>
                <w:rFonts w:ascii="Times New Roman"/>
                <w:b w:val="false"/>
                <w:i w:val="false"/>
                <w:color w:val="000000"/>
                <w:sz w:val="20"/>
              </w:rPr>
              <w:t xml:space="preserve">
5. Подземный ремонт (текущий; капитальный) скважин на месторождениях. </w:t>
            </w:r>
          </w:p>
          <w:p>
            <w:pPr>
              <w:spacing w:after="20"/>
              <w:ind w:left="20"/>
              <w:jc w:val="both"/>
            </w:pPr>
            <w:r>
              <w:rPr>
                <w:rFonts w:ascii="Times New Roman"/>
                <w:b w:val="false"/>
                <w:i w:val="false"/>
                <w:color w:val="000000"/>
                <w:sz w:val="20"/>
              </w:rPr>
              <w:t xml:space="preserve">
6. Цементация; испытания; освоение, опробование скважин на месторождениях углеводородов. </w:t>
            </w:r>
          </w:p>
          <w:p>
            <w:pPr>
              <w:spacing w:after="20"/>
              <w:ind w:left="20"/>
              <w:jc w:val="both"/>
            </w:pPr>
            <w:r>
              <w:rPr>
                <w:rFonts w:ascii="Times New Roman"/>
                <w:b w:val="false"/>
                <w:i w:val="false"/>
                <w:color w:val="000000"/>
                <w:sz w:val="20"/>
              </w:rPr>
              <w:t xml:space="preserve">
7. Консервация; ликвидация скважин на месторождениях углеводородов. </w:t>
            </w:r>
          </w:p>
          <w:p>
            <w:pPr>
              <w:spacing w:after="20"/>
              <w:ind w:left="20"/>
              <w:jc w:val="both"/>
            </w:pPr>
            <w:r>
              <w:rPr>
                <w:rFonts w:ascii="Times New Roman"/>
                <w:b w:val="false"/>
                <w:i w:val="false"/>
                <w:color w:val="000000"/>
                <w:sz w:val="20"/>
              </w:rPr>
              <w:t xml:space="preserve">
8. Повышение нефтеотдачи нефтяных пластов и увеличение производительности скважин. </w:t>
            </w:r>
          </w:p>
          <w:p>
            <w:pPr>
              <w:spacing w:after="20"/>
              <w:ind w:left="20"/>
              <w:jc w:val="both"/>
            </w:pPr>
            <w:r>
              <w:rPr>
                <w:rFonts w:ascii="Times New Roman"/>
                <w:b w:val="false"/>
                <w:i w:val="false"/>
                <w:color w:val="000000"/>
                <w:sz w:val="20"/>
              </w:rPr>
              <w:t xml:space="preserve">
9. Работы по предотвращению и ликвидации разливов на месторождениях углеводородов на суше; на море. </w:t>
            </w:r>
          </w:p>
          <w:p>
            <w:pPr>
              <w:spacing w:after="20"/>
              <w:ind w:left="20"/>
              <w:jc w:val="both"/>
            </w:pPr>
            <w:r>
              <w:rPr>
                <w:rFonts w:ascii="Times New Roman"/>
                <w:b w:val="false"/>
                <w:i w:val="false"/>
                <w:color w:val="000000"/>
                <w:sz w:val="20"/>
              </w:rPr>
              <w:t xml:space="preserve">
10. Эксплуатация нефтехимических производств. </w:t>
            </w:r>
          </w:p>
          <w:p>
            <w:pPr>
              <w:spacing w:after="20"/>
              <w:ind w:left="20"/>
              <w:jc w:val="both"/>
            </w:pPr>
            <w:r>
              <w:rPr>
                <w:rFonts w:ascii="Times New Roman"/>
                <w:b w:val="false"/>
                <w:i w:val="false"/>
                <w:color w:val="000000"/>
                <w:sz w:val="20"/>
              </w:rPr>
              <w:t xml:space="preserve">
11. Составление проектных документов; технологических регламентов; технико-экономического обоснования проектов для месторождений углеводородов. </w:t>
            </w:r>
          </w:p>
          <w:p>
            <w:pPr>
              <w:spacing w:after="20"/>
              <w:ind w:left="20"/>
              <w:jc w:val="both"/>
            </w:pPr>
            <w:r>
              <w:rPr>
                <w:rFonts w:ascii="Times New Roman"/>
                <w:b w:val="false"/>
                <w:i w:val="false"/>
                <w:color w:val="000000"/>
                <w:sz w:val="20"/>
              </w:rPr>
              <w:t>
12. Эксплуатация магистральных газопроводов, нефтепроводов, нефтепродуктопроводов.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w:t>
            </w:r>
          </w:p>
          <w:p>
            <w:pPr>
              <w:spacing w:after="20"/>
              <w:ind w:left="20"/>
              <w:jc w:val="both"/>
            </w:pPr>
            <w:r>
              <w:rPr>
                <w:rFonts w:ascii="Times New Roman"/>
                <w:b w:val="false"/>
                <w:i w:val="false"/>
                <w:color w:val="000000"/>
                <w:sz w:val="20"/>
              </w:rPr>
              <w:t>
класс 1</w:t>
            </w:r>
          </w:p>
        </w:tc>
      </w:tr>
    </w:tbl>
    <w:bookmarkStart w:name="z3577" w:id="3264"/>
    <w:p>
      <w:pPr>
        <w:spacing w:after="0"/>
        <w:ind w:left="0"/>
        <w:jc w:val="both"/>
      </w:pPr>
      <w:r>
        <w:rPr>
          <w:rFonts w:ascii="Times New Roman"/>
          <w:b w:val="false"/>
          <w:i w:val="false"/>
          <w:color w:val="000000"/>
          <w:sz w:val="28"/>
        </w:rPr>
        <w:t>
      ";".</w:t>
      </w:r>
    </w:p>
    <w:bookmarkEnd w:id="3264"/>
    <w:bookmarkStart w:name="z3578" w:id="3265"/>
    <w:p>
      <w:pPr>
        <w:spacing w:after="0"/>
        <w:ind w:left="0"/>
        <w:jc w:val="both"/>
      </w:pPr>
      <w:r>
        <w:rPr>
          <w:rFonts w:ascii="Times New Roman"/>
          <w:b w:val="false"/>
          <w:i w:val="false"/>
          <w:color w:val="000000"/>
          <w:sz w:val="28"/>
        </w:rPr>
        <w:t xml:space="preserve">
      122.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2017 года "О внесении изменений и дополнений в некоторые законодательные акты Республики Казахстан по вопросам информации и коммуникаций" (Ведомости Парламента Республики Казахстан, 2017 г., № 24, ст.115):</w:t>
      </w:r>
    </w:p>
    <w:bookmarkEnd w:id="3265"/>
    <w:bookmarkStart w:name="z3579" w:id="3266"/>
    <w:p>
      <w:pPr>
        <w:spacing w:after="0"/>
        <w:ind w:left="0"/>
        <w:jc w:val="both"/>
      </w:pPr>
      <w:r>
        <w:rPr>
          <w:rFonts w:ascii="Times New Roman"/>
          <w:b w:val="false"/>
          <w:i w:val="false"/>
          <w:color w:val="000000"/>
          <w:sz w:val="28"/>
        </w:rPr>
        <w:t xml:space="preserve">
      1) абзацы четырнадцатый и пятнадцатый подпункта 3) </w:t>
      </w:r>
      <w:r>
        <w:rPr>
          <w:rFonts w:ascii="Times New Roman"/>
          <w:b w:val="false"/>
          <w:i w:val="false"/>
          <w:color w:val="000000"/>
          <w:sz w:val="28"/>
        </w:rPr>
        <w:t>пункта 14</w:t>
      </w:r>
      <w:r>
        <w:rPr>
          <w:rFonts w:ascii="Times New Roman"/>
          <w:b w:val="false"/>
          <w:i w:val="false"/>
          <w:color w:val="000000"/>
          <w:sz w:val="28"/>
        </w:rPr>
        <w:t xml:space="preserve"> статьи 1 исключить;</w:t>
      </w:r>
    </w:p>
    <w:bookmarkEnd w:id="3266"/>
    <w:bookmarkStart w:name="z3580" w:id="3267"/>
    <w:p>
      <w:pPr>
        <w:spacing w:after="0"/>
        <w:ind w:left="0"/>
        <w:jc w:val="both"/>
      </w:pPr>
      <w:r>
        <w:rPr>
          <w:rFonts w:ascii="Times New Roman"/>
          <w:b w:val="false"/>
          <w:i w:val="false"/>
          <w:color w:val="000000"/>
          <w:sz w:val="28"/>
        </w:rPr>
        <w:t xml:space="preserve">
      2) в абзаце втором </w:t>
      </w:r>
      <w:r>
        <w:rPr>
          <w:rFonts w:ascii="Times New Roman"/>
          <w:b w:val="false"/>
          <w:i w:val="false"/>
          <w:color w:val="000000"/>
          <w:sz w:val="28"/>
        </w:rPr>
        <w:t>статьи 2</w:t>
      </w:r>
      <w:r>
        <w:rPr>
          <w:rFonts w:ascii="Times New Roman"/>
          <w:b w:val="false"/>
          <w:i w:val="false"/>
          <w:color w:val="000000"/>
          <w:sz w:val="28"/>
        </w:rPr>
        <w:t xml:space="preserve"> слова ", абзацев четырнадцатого и пятнадцатого подпункта 3)" исключить.</w:t>
      </w:r>
    </w:p>
    <w:bookmarkEnd w:id="3267"/>
    <w:bookmarkStart w:name="z3581" w:id="3268"/>
    <w:p>
      <w:pPr>
        <w:spacing w:after="0"/>
        <w:ind w:left="0"/>
        <w:jc w:val="both"/>
      </w:pPr>
      <w:r>
        <w:rPr>
          <w:rFonts w:ascii="Times New Roman"/>
          <w:b w:val="false"/>
          <w:i w:val="false"/>
          <w:color w:val="000000"/>
          <w:sz w:val="28"/>
        </w:rPr>
        <w:t xml:space="preserve">
      123.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 (Ведомости Парламента Республики Казахстан, 2018 г., № 1, ст.3):</w:t>
      </w:r>
    </w:p>
    <w:bookmarkEnd w:id="3268"/>
    <w:bookmarkStart w:name="z3582" w:id="32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29</w:t>
      </w:r>
      <w:r>
        <w:rPr>
          <w:rFonts w:ascii="Times New Roman"/>
          <w:b w:val="false"/>
          <w:i w:val="false"/>
          <w:color w:val="000000"/>
          <w:sz w:val="28"/>
        </w:rPr>
        <w:t>:</w:t>
      </w:r>
    </w:p>
    <w:bookmarkEnd w:id="3269"/>
    <w:bookmarkStart w:name="z3583" w:id="3270"/>
    <w:p>
      <w:pPr>
        <w:spacing w:after="0"/>
        <w:ind w:left="0"/>
        <w:jc w:val="both"/>
      </w:pPr>
      <w:r>
        <w:rPr>
          <w:rFonts w:ascii="Times New Roman"/>
          <w:b w:val="false"/>
          <w:i w:val="false"/>
          <w:color w:val="000000"/>
          <w:sz w:val="28"/>
        </w:rPr>
        <w:t>
      в заголовке слово "Контроль" заменить словами "Государственный контроль";</w:t>
      </w:r>
    </w:p>
    <w:bookmarkEnd w:id="3270"/>
    <w:bookmarkStart w:name="z3584" w:id="32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"контроль" заменить словами "государственный контроль";</w:t>
      </w:r>
    </w:p>
    <w:bookmarkEnd w:id="3271"/>
    <w:bookmarkStart w:name="z3585" w:id="32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272"/>
    <w:bookmarkStart w:name="z3586" w:id="3273"/>
    <w:p>
      <w:pPr>
        <w:spacing w:after="0"/>
        <w:ind w:left="0"/>
        <w:jc w:val="both"/>
      </w:pPr>
      <w:r>
        <w:rPr>
          <w:rFonts w:ascii="Times New Roman"/>
          <w:b w:val="false"/>
          <w:i w:val="false"/>
          <w:color w:val="000000"/>
          <w:sz w:val="28"/>
        </w:rPr>
        <w:t>
      в части первой:</w:t>
      </w:r>
    </w:p>
    <w:bookmarkEnd w:id="3273"/>
    <w:bookmarkStart w:name="z3587" w:id="3274"/>
    <w:p>
      <w:pPr>
        <w:spacing w:after="0"/>
        <w:ind w:left="0"/>
        <w:jc w:val="both"/>
      </w:pPr>
      <w:r>
        <w:rPr>
          <w:rFonts w:ascii="Times New Roman"/>
          <w:b w:val="false"/>
          <w:i w:val="false"/>
          <w:color w:val="000000"/>
          <w:sz w:val="28"/>
        </w:rPr>
        <w:t>
      слово "Контроль" заменить словами "Государственный контроль";</w:t>
      </w:r>
    </w:p>
    <w:bookmarkEnd w:id="3274"/>
    <w:bookmarkStart w:name="z3588" w:id="3275"/>
    <w:p>
      <w:pPr>
        <w:spacing w:after="0"/>
        <w:ind w:left="0"/>
        <w:jc w:val="both"/>
      </w:pPr>
      <w:r>
        <w:rPr>
          <w:rFonts w:ascii="Times New Roman"/>
          <w:b w:val="false"/>
          <w:i w:val="false"/>
          <w:color w:val="000000"/>
          <w:sz w:val="28"/>
        </w:rPr>
        <w:t xml:space="preserve">
      слова "иных форм контроля" заменить словами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275"/>
    <w:bookmarkStart w:name="z3589" w:id="3276"/>
    <w:p>
      <w:pPr>
        <w:spacing w:after="0"/>
        <w:ind w:left="0"/>
        <w:jc w:val="both"/>
      </w:pPr>
      <w:r>
        <w:rPr>
          <w:rFonts w:ascii="Times New Roman"/>
          <w:b w:val="false"/>
          <w:i w:val="false"/>
          <w:color w:val="000000"/>
          <w:sz w:val="28"/>
        </w:rPr>
        <w:t>
      часть вторую исключить.</w:t>
      </w:r>
    </w:p>
    <w:bookmarkEnd w:id="3276"/>
    <w:bookmarkStart w:name="z3590" w:id="3277"/>
    <w:p>
      <w:pPr>
        <w:spacing w:after="0"/>
        <w:ind w:left="0"/>
        <w:jc w:val="both"/>
      </w:pPr>
      <w:r>
        <w:rPr>
          <w:rFonts w:ascii="Times New Roman"/>
          <w:b w:val="false"/>
          <w:i w:val="false"/>
          <w:color w:val="000000"/>
          <w:sz w:val="28"/>
        </w:rPr>
        <w:t xml:space="preserve">
      Статья 2. </w:t>
      </w:r>
    </w:p>
    <w:bookmarkEnd w:id="3277"/>
    <w:bookmarkStart w:name="z3591" w:id="3278"/>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p>
    <w:bookmarkEnd w:id="3278"/>
    <w:bookmarkStart w:name="z3592" w:id="32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пункта 13, </w:t>
      </w:r>
      <w:r>
        <w:rPr>
          <w:rFonts w:ascii="Times New Roman"/>
          <w:b w:val="false"/>
          <w:i w:val="false"/>
          <w:color w:val="000000"/>
          <w:sz w:val="28"/>
        </w:rPr>
        <w:t>пункта 120</w:t>
      </w:r>
      <w:r>
        <w:rPr>
          <w:rFonts w:ascii="Times New Roman"/>
          <w:b w:val="false"/>
          <w:i w:val="false"/>
          <w:color w:val="000000"/>
          <w:sz w:val="28"/>
        </w:rPr>
        <w:t xml:space="preserve"> статьи 1, которые вводятся в действие с 1 января 2018 года;</w:t>
      </w:r>
    </w:p>
    <w:bookmarkEnd w:id="3279"/>
    <w:bookmarkStart w:name="z3593" w:id="32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13 статьи 1, которые вводятся в действие с 1 июля 2018 года; </w:t>
      </w:r>
    </w:p>
    <w:bookmarkEnd w:id="3280"/>
    <w:bookmarkStart w:name="z3594" w:id="32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пунктов 14</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статьи 1, которые вводятся в действие со дня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декабря 2017 года "О внесении изменений и дополнений в некоторые законодательные акты Республики Казахстан по вопросам недропользования"; </w:t>
      </w:r>
    </w:p>
    <w:bookmarkEnd w:id="3281"/>
    <w:bookmarkStart w:name="z3595" w:id="32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123</w:t>
      </w:r>
      <w:r>
        <w:rPr>
          <w:rFonts w:ascii="Times New Roman"/>
          <w:b w:val="false"/>
          <w:i w:val="false"/>
          <w:color w:val="000000"/>
          <w:sz w:val="28"/>
        </w:rPr>
        <w:t xml:space="preserve"> статьи 1, который вводится в действие со дня введения в действие Закона Республики Казахстан от 10 января 2018 года "Об оценочной деятельности в Республике Казахстан";</w:t>
      </w:r>
    </w:p>
    <w:bookmarkEnd w:id="3282"/>
    <w:bookmarkStart w:name="z3596" w:id="3283"/>
    <w:p>
      <w:pPr>
        <w:spacing w:after="0"/>
        <w:ind w:left="0"/>
        <w:jc w:val="both"/>
      </w:pPr>
      <w:r>
        <w:rPr>
          <w:rFonts w:ascii="Times New Roman"/>
          <w:b w:val="false"/>
          <w:i w:val="false"/>
          <w:color w:val="000000"/>
          <w:sz w:val="28"/>
        </w:rPr>
        <w:t xml:space="preserve">
      5) абзацев четвертого – восьмого подпункта 1), абзаца десятого подпункта 7), </w:t>
      </w:r>
      <w:r>
        <w:rPr>
          <w:rFonts w:ascii="Times New Roman"/>
          <w:b w:val="false"/>
          <w:i w:val="false"/>
          <w:color w:val="000000"/>
          <w:sz w:val="28"/>
        </w:rPr>
        <w:t>подпункта 26)</w:t>
      </w:r>
      <w:r>
        <w:rPr>
          <w:rFonts w:ascii="Times New Roman"/>
          <w:b w:val="false"/>
          <w:i w:val="false"/>
          <w:color w:val="000000"/>
          <w:sz w:val="28"/>
        </w:rPr>
        <w:t xml:space="preserve"> пункта 10 статьи 1, которые вводятся в действие по истечении шести месяцев после дня его первого официального опубликования;</w:t>
      </w:r>
    </w:p>
    <w:bookmarkEnd w:id="3283"/>
    <w:bookmarkStart w:name="z3597" w:id="3284"/>
    <w:p>
      <w:pPr>
        <w:spacing w:after="0"/>
        <w:ind w:left="0"/>
        <w:jc w:val="both"/>
      </w:pPr>
      <w:r>
        <w:rPr>
          <w:rFonts w:ascii="Times New Roman"/>
          <w:b w:val="false"/>
          <w:i w:val="false"/>
          <w:color w:val="000000"/>
          <w:sz w:val="28"/>
        </w:rPr>
        <w:t xml:space="preserve">
      6) абзаца двадцать восьмого подпункта 1), абзаца пятого </w:t>
      </w:r>
      <w:r>
        <w:rPr>
          <w:rFonts w:ascii="Times New Roman"/>
          <w:b w:val="false"/>
          <w:i w:val="false"/>
          <w:color w:val="000000"/>
          <w:sz w:val="28"/>
        </w:rPr>
        <w:t>подпункта 10)</w:t>
      </w:r>
      <w:r>
        <w:rPr>
          <w:rFonts w:ascii="Times New Roman"/>
          <w:b w:val="false"/>
          <w:i w:val="false"/>
          <w:color w:val="000000"/>
          <w:sz w:val="28"/>
        </w:rPr>
        <w:t xml:space="preserve">, абзаца пятого </w:t>
      </w:r>
      <w:r>
        <w:rPr>
          <w:rFonts w:ascii="Times New Roman"/>
          <w:b w:val="false"/>
          <w:i w:val="false"/>
          <w:color w:val="000000"/>
          <w:sz w:val="28"/>
        </w:rPr>
        <w:t>подпункта 15)</w:t>
      </w:r>
      <w:r>
        <w:rPr>
          <w:rFonts w:ascii="Times New Roman"/>
          <w:b w:val="false"/>
          <w:i w:val="false"/>
          <w:color w:val="000000"/>
          <w:sz w:val="28"/>
        </w:rPr>
        <w:t xml:space="preserve">, </w:t>
      </w:r>
      <w:r>
        <w:rPr>
          <w:rFonts w:ascii="Times New Roman"/>
          <w:b w:val="false"/>
          <w:i w:val="false"/>
          <w:color w:val="000000"/>
          <w:sz w:val="28"/>
        </w:rPr>
        <w:t>подпункта 50)</w:t>
      </w:r>
      <w:r>
        <w:rPr>
          <w:rFonts w:ascii="Times New Roman"/>
          <w:b w:val="false"/>
          <w:i w:val="false"/>
          <w:color w:val="000000"/>
          <w:sz w:val="28"/>
        </w:rPr>
        <w:t xml:space="preserve"> пункта 10 и </w:t>
      </w:r>
      <w:r>
        <w:rPr>
          <w:rFonts w:ascii="Times New Roman"/>
          <w:b w:val="false"/>
          <w:i w:val="false"/>
          <w:color w:val="000000"/>
          <w:sz w:val="28"/>
        </w:rPr>
        <w:t>подпункта 14)</w:t>
      </w:r>
      <w:r>
        <w:rPr>
          <w:rFonts w:ascii="Times New Roman"/>
          <w:b w:val="false"/>
          <w:i w:val="false"/>
          <w:color w:val="000000"/>
          <w:sz w:val="28"/>
        </w:rPr>
        <w:t xml:space="preserve"> пункта 13 статьи 1, которые вводятся в действие с 1 января 2019 года.</w:t>
      </w:r>
    </w:p>
    <w:bookmarkEnd w:id="3284"/>
    <w:bookmarkStart w:name="z3598" w:id="3285"/>
    <w:p>
      <w:pPr>
        <w:spacing w:after="0"/>
        <w:ind w:left="0"/>
        <w:jc w:val="both"/>
      </w:pPr>
      <w:r>
        <w:rPr>
          <w:rFonts w:ascii="Times New Roman"/>
          <w:b w:val="false"/>
          <w:i w:val="false"/>
          <w:color w:val="000000"/>
          <w:sz w:val="28"/>
        </w:rPr>
        <w:t>
      2. Установить, что:</w:t>
      </w:r>
    </w:p>
    <w:bookmarkEnd w:id="3285"/>
    <w:bookmarkStart w:name="z3599" w:id="32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87</w:t>
      </w:r>
      <w:r>
        <w:rPr>
          <w:rFonts w:ascii="Times New Roman"/>
          <w:b w:val="false"/>
          <w:i w:val="false"/>
          <w:color w:val="000000"/>
          <w:sz w:val="28"/>
        </w:rPr>
        <w:t xml:space="preserve"> статьи 1 настоящего Закона действует до момента введения в действие Кодекса Республики Казахстан "О недрах и недропользовании"; </w:t>
      </w:r>
    </w:p>
    <w:bookmarkEnd w:id="3286"/>
    <w:bookmarkStart w:name="z3600" w:id="32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36</w:t>
      </w:r>
      <w:r>
        <w:rPr>
          <w:rFonts w:ascii="Times New Roman"/>
          <w:b w:val="false"/>
          <w:i w:val="false"/>
          <w:color w:val="000000"/>
          <w:sz w:val="28"/>
        </w:rPr>
        <w:t xml:space="preserve"> статьи 1 настоящего Закона действует до момента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w:t>
      </w:r>
    </w:p>
    <w:bookmarkEnd w:id="3287"/>
    <w:bookmarkStart w:name="z3601" w:id="3288"/>
    <w:p>
      <w:pPr>
        <w:spacing w:after="0"/>
        <w:ind w:left="0"/>
        <w:jc w:val="both"/>
      </w:pPr>
      <w:r>
        <w:rPr>
          <w:rFonts w:ascii="Times New Roman"/>
          <w:b w:val="false"/>
          <w:i w:val="false"/>
          <w:color w:val="000000"/>
          <w:sz w:val="28"/>
        </w:rPr>
        <w:t xml:space="preserve">
      3. Приостановить до 1 января 2020 года действие абзацев четвертого – девятого </w:t>
      </w:r>
      <w:r>
        <w:rPr>
          <w:rFonts w:ascii="Times New Roman"/>
          <w:b w:val="false"/>
          <w:i w:val="false"/>
          <w:color w:val="000000"/>
          <w:sz w:val="28"/>
        </w:rPr>
        <w:t>подпункта 4)</w:t>
      </w:r>
      <w:r>
        <w:rPr>
          <w:rFonts w:ascii="Times New Roman"/>
          <w:b w:val="false"/>
          <w:i w:val="false"/>
          <w:color w:val="000000"/>
          <w:sz w:val="28"/>
        </w:rPr>
        <w:t xml:space="preserve"> пункта 97 статьи 1 настоящего Закона, установив, что в период приостановления данные абзацы действуют в следующей редакции:</w:t>
      </w:r>
    </w:p>
    <w:bookmarkEnd w:id="3288"/>
    <w:bookmarkStart w:name="z3602" w:id="3289"/>
    <w:p>
      <w:pPr>
        <w:spacing w:after="0"/>
        <w:ind w:left="0"/>
        <w:jc w:val="both"/>
      </w:pPr>
      <w:r>
        <w:rPr>
          <w:rFonts w:ascii="Times New Roman"/>
          <w:b w:val="false"/>
          <w:i w:val="false"/>
          <w:color w:val="000000"/>
          <w:sz w:val="28"/>
        </w:rPr>
        <w:t>
      "2. Председателем совета директоров Фонда является Премьер-Министр Республики Казахстан по должности.</w:t>
      </w:r>
    </w:p>
    <w:bookmarkEnd w:id="3289"/>
    <w:bookmarkStart w:name="z3603" w:id="3290"/>
    <w:p>
      <w:pPr>
        <w:spacing w:after="0"/>
        <w:ind w:left="0"/>
        <w:jc w:val="both"/>
      </w:pPr>
      <w:r>
        <w:rPr>
          <w:rFonts w:ascii="Times New Roman"/>
          <w:b w:val="false"/>
          <w:i w:val="false"/>
          <w:color w:val="000000"/>
          <w:sz w:val="28"/>
        </w:rPr>
        <w:t>
      Состав совета директоров Фонда формируется из числа следующих лиц:</w:t>
      </w:r>
    </w:p>
    <w:bookmarkEnd w:id="3290"/>
    <w:bookmarkStart w:name="z3604" w:id="3291"/>
    <w:p>
      <w:pPr>
        <w:spacing w:after="0"/>
        <w:ind w:left="0"/>
        <w:jc w:val="both"/>
      </w:pPr>
      <w:r>
        <w:rPr>
          <w:rFonts w:ascii="Times New Roman"/>
          <w:b w:val="false"/>
          <w:i w:val="false"/>
          <w:color w:val="000000"/>
          <w:sz w:val="28"/>
        </w:rPr>
        <w:t>
      Премьер-Министр Республики Казахстан – представитель единственного акционера Фонда;</w:t>
      </w:r>
    </w:p>
    <w:bookmarkEnd w:id="3291"/>
    <w:bookmarkStart w:name="z3605" w:id="3292"/>
    <w:p>
      <w:pPr>
        <w:spacing w:after="0"/>
        <w:ind w:left="0"/>
        <w:jc w:val="both"/>
      </w:pPr>
      <w:r>
        <w:rPr>
          <w:rFonts w:ascii="Times New Roman"/>
          <w:b w:val="false"/>
          <w:i w:val="false"/>
          <w:color w:val="000000"/>
          <w:sz w:val="28"/>
        </w:rPr>
        <w:t xml:space="preserve">
      первый руководитель центрального уполномоченного органа по государственному планированию; </w:t>
      </w:r>
    </w:p>
    <w:bookmarkEnd w:id="3292"/>
    <w:bookmarkStart w:name="z3606" w:id="3293"/>
    <w:p>
      <w:pPr>
        <w:spacing w:after="0"/>
        <w:ind w:left="0"/>
        <w:jc w:val="both"/>
      </w:pPr>
      <w:r>
        <w:rPr>
          <w:rFonts w:ascii="Times New Roman"/>
          <w:b w:val="false"/>
          <w:i w:val="false"/>
          <w:color w:val="000000"/>
          <w:sz w:val="28"/>
        </w:rPr>
        <w:t>
      помощник Президента Республики Казахстан;</w:t>
      </w:r>
    </w:p>
    <w:bookmarkEnd w:id="3293"/>
    <w:bookmarkStart w:name="z3607" w:id="3294"/>
    <w:p>
      <w:pPr>
        <w:spacing w:after="0"/>
        <w:ind w:left="0"/>
        <w:jc w:val="both"/>
      </w:pPr>
      <w:r>
        <w:rPr>
          <w:rFonts w:ascii="Times New Roman"/>
          <w:b w:val="false"/>
          <w:i w:val="false"/>
          <w:color w:val="000000"/>
          <w:sz w:val="28"/>
        </w:rPr>
        <w:t>
      четыре независимых директора;</w:t>
      </w:r>
    </w:p>
    <w:bookmarkEnd w:id="3294"/>
    <w:bookmarkStart w:name="z3608" w:id="3295"/>
    <w:p>
      <w:pPr>
        <w:spacing w:after="0"/>
        <w:ind w:left="0"/>
        <w:jc w:val="both"/>
      </w:pPr>
      <w:r>
        <w:rPr>
          <w:rFonts w:ascii="Times New Roman"/>
          <w:b w:val="false"/>
          <w:i w:val="false"/>
          <w:color w:val="000000"/>
          <w:sz w:val="28"/>
        </w:rPr>
        <w:t>
      председатель правления Фонда.".</w:t>
      </w:r>
    </w:p>
    <w:bookmarkEnd w:id="3295"/>
    <w:bookmarkStart w:name="z3609" w:id="3296"/>
    <w:p>
      <w:pPr>
        <w:spacing w:after="0"/>
        <w:ind w:left="0"/>
        <w:jc w:val="both"/>
      </w:pPr>
      <w:r>
        <w:rPr>
          <w:rFonts w:ascii="Times New Roman"/>
          <w:b w:val="false"/>
          <w:i w:val="false"/>
          <w:color w:val="000000"/>
          <w:sz w:val="28"/>
        </w:rPr>
        <w:t xml:space="preserve">
      4. В течение шести месяцев со дня введения в действие настоящего Закона государственные органы обязаны разработать и утвердить критерии оценки степени риска, проверочные листы, указанные в абзацах восемнадцатом, двадцать девятом и пятидесятом </w:t>
      </w:r>
      <w:r>
        <w:rPr>
          <w:rFonts w:ascii="Times New Roman"/>
          <w:b w:val="false"/>
          <w:i w:val="false"/>
          <w:color w:val="000000"/>
          <w:sz w:val="28"/>
        </w:rPr>
        <w:t>подпункта 39)</w:t>
      </w:r>
      <w:r>
        <w:rPr>
          <w:rFonts w:ascii="Times New Roman"/>
          <w:b w:val="false"/>
          <w:i w:val="false"/>
          <w:color w:val="000000"/>
          <w:sz w:val="28"/>
        </w:rPr>
        <w:t xml:space="preserve">, </w:t>
      </w:r>
      <w:r>
        <w:rPr>
          <w:rFonts w:ascii="Times New Roman"/>
          <w:b w:val="false"/>
          <w:i w:val="false"/>
          <w:color w:val="000000"/>
          <w:sz w:val="28"/>
        </w:rPr>
        <w:t>подпункте 41)</w:t>
      </w:r>
      <w:r>
        <w:rPr>
          <w:rFonts w:ascii="Times New Roman"/>
          <w:b w:val="false"/>
          <w:i w:val="false"/>
          <w:color w:val="000000"/>
          <w:sz w:val="28"/>
        </w:rPr>
        <w:t xml:space="preserve"> пункта 10 статьи 1 настоящего Закона.</w:t>
      </w:r>
    </w:p>
    <w:bookmarkEnd w:id="3296"/>
    <w:bookmarkStart w:name="z3610" w:id="3297"/>
    <w:p>
      <w:pPr>
        <w:spacing w:after="0"/>
        <w:ind w:left="0"/>
        <w:jc w:val="both"/>
      </w:pPr>
      <w:r>
        <w:rPr>
          <w:rFonts w:ascii="Times New Roman"/>
          <w:b w:val="false"/>
          <w:i w:val="false"/>
          <w:color w:val="000000"/>
          <w:sz w:val="28"/>
        </w:rPr>
        <w:t>
      Выборочные проверки органов государственного контроля и надзора, утвержденные регулирующими государственными органами до введения в действие настоящего Закона, могут проводиться до окончания проверки.</w:t>
      </w:r>
    </w:p>
    <w:bookmarkEnd w:id="3297"/>
    <w:bookmarkStart w:name="z3611" w:id="3298"/>
    <w:p>
      <w:pPr>
        <w:spacing w:after="0"/>
        <w:ind w:left="0"/>
        <w:jc w:val="both"/>
      </w:pPr>
      <w:r>
        <w:rPr>
          <w:rFonts w:ascii="Times New Roman"/>
          <w:b w:val="false"/>
          <w:i w:val="false"/>
          <w:color w:val="000000"/>
          <w:sz w:val="28"/>
        </w:rPr>
        <w:t>
      Внеплановые проверки в отношении проверяемых субъектов могут проводиться до исполнения требований настоящего пункта.</w:t>
      </w:r>
    </w:p>
    <w:bookmarkEnd w:id="3298"/>
    <w:bookmarkStart w:name="z3612" w:id="3299"/>
    <w:p>
      <w:pPr>
        <w:spacing w:after="0"/>
        <w:ind w:left="0"/>
        <w:jc w:val="both"/>
      </w:pPr>
      <w:r>
        <w:rPr>
          <w:rFonts w:ascii="Times New Roman"/>
          <w:b w:val="false"/>
          <w:i w:val="false"/>
          <w:color w:val="000000"/>
          <w:sz w:val="28"/>
        </w:rPr>
        <w:t xml:space="preserve">
      5. Установить, что нормы абзацев первого – девятнадцатого </w:t>
      </w:r>
      <w:r>
        <w:rPr>
          <w:rFonts w:ascii="Times New Roman"/>
          <w:b w:val="false"/>
          <w:i w:val="false"/>
          <w:color w:val="000000"/>
          <w:sz w:val="28"/>
        </w:rPr>
        <w:t>подпункта 6)</w:t>
      </w:r>
      <w:r>
        <w:rPr>
          <w:rFonts w:ascii="Times New Roman"/>
          <w:b w:val="false"/>
          <w:i w:val="false"/>
          <w:color w:val="000000"/>
          <w:sz w:val="28"/>
        </w:rPr>
        <w:t xml:space="preserve"> пункта 10 статьи 1 настоящего Закона распространяются на объединения субъектов частного предпринимательства, имеющие действующие свидетельства об аккредитации в центральных государственных и (или) местных исполнительных органах, выданные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Предпринимательского кодекса Республики Казахстан до введения в действие настоящего Закона.</w:t>
      </w:r>
    </w:p>
    <w:bookmarkEnd w:id="3299"/>
    <w:bookmarkStart w:name="z3613" w:id="3300"/>
    <w:p>
      <w:pPr>
        <w:spacing w:after="0"/>
        <w:ind w:left="0"/>
        <w:jc w:val="both"/>
      </w:pPr>
      <w:r>
        <w:rPr>
          <w:rFonts w:ascii="Times New Roman"/>
          <w:b w:val="false"/>
          <w:i w:val="false"/>
          <w:color w:val="000000"/>
          <w:sz w:val="28"/>
        </w:rPr>
        <w:t xml:space="preserve">
      6. Со дня введения в действие настоящего Закона до 1 января 2020 года приостановить действие </w:t>
      </w:r>
      <w:r>
        <w:rPr>
          <w:rFonts w:ascii="Times New Roman"/>
          <w:b w:val="false"/>
          <w:i w:val="false"/>
          <w:color w:val="000000"/>
          <w:sz w:val="28"/>
        </w:rPr>
        <w:t>пункта 2-3</w:t>
      </w:r>
      <w:r>
        <w:rPr>
          <w:rFonts w:ascii="Times New Roman"/>
          <w:b w:val="false"/>
          <w:i w:val="false"/>
          <w:color w:val="000000"/>
          <w:sz w:val="28"/>
        </w:rPr>
        <w:t xml:space="preserve"> статьи 10 Закона Республики Казахстан "О регулировании торговой деятельности".</w:t>
      </w:r>
    </w:p>
    <w:bookmarkEnd w:id="330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