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104d" w14:textId="8a11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жилищных отношениях</w:t>
      </w:r>
    </w:p>
    <w:p>
      <w:pPr>
        <w:spacing w:after="0"/>
        <w:ind w:left="0"/>
        <w:jc w:val="both"/>
      </w:pPr>
      <w:r>
        <w:rPr>
          <w:rFonts w:ascii="Times New Roman"/>
          <w:b w:val="false"/>
          <w:i w:val="false"/>
          <w:color w:val="000000"/>
          <w:sz w:val="28"/>
        </w:rPr>
        <w:t>Закон Республики Казахстан от 16 апреля 1997 года № 94.</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В тексте после слова "Раздел" цифры "I - VI" заменены соответственно цифрами "1 - 6" в соответствии с Законом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w:t>
      </w:r>
      <w:r>
        <w:br/>
      </w:r>
      <w:r>
        <w:rPr>
          <w:rFonts w:ascii="Times New Roman"/>
          <w:b w:val="false"/>
          <w:i w:val="false"/>
          <w:color w:val="000000"/>
          <w:sz w:val="28"/>
        </w:rPr>
        <w:t>
</w:t>
      </w:r>
      <w:r>
        <w:rPr>
          <w:rFonts w:ascii="Times New Roman"/>
          <w:b w:val="false"/>
          <w:i w:val="false"/>
          <w:color w:val="ff0000"/>
          <w:sz w:val="28"/>
        </w:rPr>
        <w:t>       Сноска. По всему тексту:</w:t>
      </w:r>
      <w:r>
        <w:br/>
      </w:r>
      <w:r>
        <w:rPr>
          <w:rFonts w:ascii="Times New Roman"/>
          <w:b w:val="false"/>
          <w:i w:val="false"/>
          <w:color w:val="000000"/>
          <w:sz w:val="28"/>
        </w:rPr>
        <w:t>
</w:t>
      </w:r>
      <w:r>
        <w:rPr>
          <w:rFonts w:ascii="Times New Roman"/>
          <w:b w:val="false"/>
          <w:i w:val="false"/>
          <w:color w:val="ff0000"/>
          <w:sz w:val="28"/>
        </w:rPr>
        <w:t xml:space="preserve">      слова "военную службу", "военной службы", "военной службе" заменены словами "воинскую службу", "воинской службы", "воинской службе" Законом РК от 22.05.2007 </w:t>
      </w:r>
      <w:r>
        <w:rPr>
          <w:rFonts w:ascii="Times New Roman"/>
          <w:b w:val="false"/>
          <w:i w:val="false"/>
          <w:color w:val="000000"/>
          <w:sz w:val="28"/>
        </w:rPr>
        <w:t>№ 255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"надобностей", "раздельной (индивидуальной)", "раздельной" заменены соответственно словами "нужд", "индивидуальной (раздельной)" Законом РК от 08.06.2009 </w:t>
      </w:r>
      <w:r>
        <w:rPr>
          <w:rFonts w:ascii="Times New Roman"/>
          <w:b w:val="false"/>
          <w:i w:val="false"/>
          <w:color w:val="000000"/>
          <w:sz w:val="28"/>
        </w:rPr>
        <w:t>№ 163-IV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слова "оралман", "оралманам", "оралманы" и "оралманами" заменены соответственно словами "кандас", "кандасам", "кандасы" и "кандасами" Законом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1 Глава 1. Общие положения</w:t>
      </w:r>
    </w:p>
    <w:p>
      <w:pPr>
        <w:spacing w:after="0"/>
        <w:ind w:left="0"/>
        <w:jc w:val="both"/>
      </w:pPr>
      <w:r>
        <w:rPr>
          <w:rFonts w:ascii="Times New Roman"/>
          <w:b/>
          <w:i w:val="false"/>
          <w:color w:val="000000"/>
          <w:sz w:val="28"/>
        </w:rPr>
        <w:t>Статья 1. Жилищное законодательство Республики Казахстан</w:t>
      </w:r>
    </w:p>
    <w:p>
      <w:pPr>
        <w:spacing w:after="0"/>
        <w:ind w:left="0"/>
        <w:jc w:val="both"/>
      </w:pPr>
      <w:r>
        <w:rPr>
          <w:rFonts w:ascii="Times New Roman"/>
          <w:b w:val="false"/>
          <w:i w:val="false"/>
          <w:color w:val="000000"/>
          <w:sz w:val="28"/>
        </w:rPr>
        <w:t>
      1. Жилищное законодательство Республики Казахстан регулирует отношения с участием граждан, юридических лиц, государственных органов, связанные с:</w:t>
      </w:r>
    </w:p>
    <w:bookmarkStart w:name="z213" w:id="0"/>
    <w:p>
      <w:pPr>
        <w:spacing w:after="0"/>
        <w:ind w:left="0"/>
        <w:jc w:val="both"/>
      </w:pPr>
      <w:r>
        <w:rPr>
          <w:rFonts w:ascii="Times New Roman"/>
          <w:b w:val="false"/>
          <w:i w:val="false"/>
          <w:color w:val="000000"/>
          <w:sz w:val="28"/>
        </w:rPr>
        <w:t>
      1) основаниями возникновения и прекращения права собственности на жилища и права пользования ими;</w:t>
      </w:r>
    </w:p>
    <w:bookmarkEnd w:id="0"/>
    <w:bookmarkStart w:name="z214" w:id="1"/>
    <w:p>
      <w:pPr>
        <w:spacing w:after="0"/>
        <w:ind w:left="0"/>
        <w:jc w:val="both"/>
      </w:pPr>
      <w:r>
        <w:rPr>
          <w:rFonts w:ascii="Times New Roman"/>
          <w:b w:val="false"/>
          <w:i w:val="false"/>
          <w:color w:val="000000"/>
          <w:sz w:val="28"/>
        </w:rPr>
        <w:t>
      2) осуществлением права пользования квартирами, нежилыми помещениями, парковочными местами, кладовками и получением коммунальных услуг;</w:t>
      </w:r>
    </w:p>
    <w:bookmarkEnd w:id="1"/>
    <w:bookmarkStart w:name="z215" w:id="2"/>
    <w:p>
      <w:pPr>
        <w:spacing w:after="0"/>
        <w:ind w:left="0"/>
        <w:jc w:val="both"/>
      </w:pPr>
      <w:r>
        <w:rPr>
          <w:rFonts w:ascii="Times New Roman"/>
          <w:b w:val="false"/>
          <w:i w:val="false"/>
          <w:color w:val="000000"/>
          <w:sz w:val="28"/>
        </w:rPr>
        <w:t>
      3) требованиями к индивидуальным и многоквартирным жилым домам;</w:t>
      </w:r>
    </w:p>
    <w:bookmarkEnd w:id="2"/>
    <w:p>
      <w:pPr>
        <w:spacing w:after="0"/>
        <w:ind w:left="0"/>
        <w:jc w:val="both"/>
      </w:pPr>
      <w:r>
        <w:rPr>
          <w:rFonts w:ascii="Times New Roman"/>
          <w:b w:val="false"/>
          <w:i w:val="false"/>
          <w:color w:val="000000"/>
          <w:sz w:val="28"/>
        </w:rPr>
        <w:t>
      4) обеспечением сохранности и ремонта жилищных фондов;</w:t>
      </w:r>
    </w:p>
    <w:bookmarkStart w:name="z217" w:id="3"/>
    <w:p>
      <w:pPr>
        <w:spacing w:after="0"/>
        <w:ind w:left="0"/>
        <w:jc w:val="both"/>
      </w:pPr>
      <w:r>
        <w:rPr>
          <w:rFonts w:ascii="Times New Roman"/>
          <w:b w:val="false"/>
          <w:i w:val="false"/>
          <w:color w:val="000000"/>
          <w:sz w:val="28"/>
        </w:rPr>
        <w:t>
      5) контролем государственных органов за соблюдением прав граждан в жилищной сфере и использованием жилищного фонда;</w:t>
      </w:r>
    </w:p>
    <w:bookmarkEnd w:id="3"/>
    <w:bookmarkStart w:name="z633" w:id="4"/>
    <w:p>
      <w:pPr>
        <w:spacing w:after="0"/>
        <w:ind w:left="0"/>
        <w:jc w:val="both"/>
      </w:pPr>
      <w:r>
        <w:rPr>
          <w:rFonts w:ascii="Times New Roman"/>
          <w:b w:val="false"/>
          <w:i w:val="false"/>
          <w:color w:val="000000"/>
          <w:sz w:val="28"/>
        </w:rPr>
        <w:t>
      6) особенностями регулирования жилищных отношений с участием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w:t>
      </w:r>
    </w:p>
    <w:bookmarkEnd w:id="4"/>
    <w:bookmarkStart w:name="z218" w:id="5"/>
    <w:p>
      <w:pPr>
        <w:spacing w:after="0"/>
        <w:ind w:left="0"/>
        <w:jc w:val="both"/>
      </w:pPr>
      <w:r>
        <w:rPr>
          <w:rFonts w:ascii="Times New Roman"/>
          <w:b w:val="false"/>
          <w:i w:val="false"/>
          <w:color w:val="000000"/>
          <w:sz w:val="28"/>
        </w:rPr>
        <w:t xml:space="preserve">
      2. Жилищные отношения в Республике Казахстан регулируются настоящим Законом, нормами Гражданского кодекса и иным законодательством Республики Казахстан, издаваемым в соответствии с ними. </w:t>
      </w:r>
    </w:p>
    <w:bookmarkEnd w:id="5"/>
    <w:bookmarkStart w:name="z219" w:id="6"/>
    <w:p>
      <w:pPr>
        <w:spacing w:after="0"/>
        <w:ind w:left="0"/>
        <w:jc w:val="both"/>
      </w:pPr>
      <w:r>
        <w:rPr>
          <w:rFonts w:ascii="Times New Roman"/>
          <w:b w:val="false"/>
          <w:i w:val="false"/>
          <w:color w:val="000000"/>
          <w:sz w:val="28"/>
        </w:rPr>
        <w:t>
      3. Отношения, связанные с финансированием строительства жилья, развития и наращивания жилищного фонда, регулируются соответствующим законодательством Республики Казахстан с учетом требований, установленных настоящим Законом.</w:t>
      </w:r>
    </w:p>
    <w:bookmarkEnd w:id="6"/>
    <w:bookmarkStart w:name="z220" w:id="7"/>
    <w:p>
      <w:pPr>
        <w:spacing w:after="0"/>
        <w:ind w:left="0"/>
        <w:jc w:val="both"/>
      </w:pPr>
      <w:r>
        <w:rPr>
          <w:rFonts w:ascii="Times New Roman"/>
          <w:b w:val="false"/>
          <w:i w:val="false"/>
          <w:color w:val="000000"/>
          <w:sz w:val="28"/>
        </w:rPr>
        <w:t>
      4. Проживание (пребывание) в гостиницах, пансионатах, интернатах, медико-социальных учреждениях (организациях) и других объектах аналогичного назначения регулируется законодательством Республики Казахстан.</w:t>
      </w:r>
    </w:p>
    <w:bookmarkEnd w:id="7"/>
    <w:bookmarkStart w:name="z1345" w:id="8"/>
    <w:p>
      <w:pPr>
        <w:spacing w:after="0"/>
        <w:ind w:left="0"/>
        <w:jc w:val="both"/>
      </w:pPr>
      <w:r>
        <w:rPr>
          <w:rFonts w:ascii="Times New Roman"/>
          <w:b w:val="false"/>
          <w:i w:val="false"/>
          <w:color w:val="000000"/>
          <w:sz w:val="28"/>
        </w:rPr>
        <w:t xml:space="preserve">
      5. На правоотношения, урегулированные настоящим Законом, не распространяется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в случае, если собственником квартиры, нежилого помещения является организация с участием государства, в части:</w:t>
      </w:r>
    </w:p>
    <w:bookmarkEnd w:id="8"/>
    <w:bookmarkStart w:name="z1346" w:id="9"/>
    <w:p>
      <w:pPr>
        <w:spacing w:after="0"/>
        <w:ind w:left="0"/>
        <w:jc w:val="both"/>
      </w:pPr>
      <w:r>
        <w:rPr>
          <w:rFonts w:ascii="Times New Roman"/>
          <w:b w:val="false"/>
          <w:i w:val="false"/>
          <w:color w:val="000000"/>
          <w:sz w:val="28"/>
        </w:rPr>
        <w:t>
      взносов по расходам на управление объектом кондоминиума и содержание общего имущества объекта кондоминиума, предусмотренных годовой сметой;</w:t>
      </w:r>
    </w:p>
    <w:bookmarkEnd w:id="9"/>
    <w:bookmarkStart w:name="z1347" w:id="10"/>
    <w:p>
      <w:pPr>
        <w:spacing w:after="0"/>
        <w:ind w:left="0"/>
        <w:jc w:val="both"/>
      </w:pPr>
      <w:r>
        <w:rPr>
          <w:rFonts w:ascii="Times New Roman"/>
          <w:b w:val="false"/>
          <w:i w:val="false"/>
          <w:color w:val="000000"/>
          <w:sz w:val="28"/>
        </w:rPr>
        <w:t>
      взносов для накопления на капитальный ремонт общего имущества объекта кондоминиума;</w:t>
      </w:r>
    </w:p>
    <w:bookmarkEnd w:id="10"/>
    <w:bookmarkStart w:name="z1348" w:id="11"/>
    <w:p>
      <w:pPr>
        <w:spacing w:after="0"/>
        <w:ind w:left="0"/>
        <w:jc w:val="both"/>
      </w:pPr>
      <w:r>
        <w:rPr>
          <w:rFonts w:ascii="Times New Roman"/>
          <w:b w:val="false"/>
          <w:i w:val="false"/>
          <w:color w:val="000000"/>
          <w:sz w:val="28"/>
        </w:rPr>
        <w:t>
      целевых взносов для оплаты мероприятий, не предусмотренных сметой расходов на управление объектом кондоминиума и содержание общего имущества объекта кондоминиума.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1" w:id="12"/>
    <w:p>
      <w:pPr>
        <w:spacing w:after="0"/>
        <w:ind w:left="0"/>
        <w:jc w:val="both"/>
      </w:pPr>
      <w:r>
        <w:rPr>
          <w:rFonts w:ascii="Times New Roman"/>
          <w:b w:val="false"/>
          <w:i w:val="false"/>
          <w:color w:val="000000"/>
          <w:sz w:val="28"/>
        </w:rPr>
        <w:t>
      1) аварийный многоквартирный жилой дом – многоквартирный жилой дом, в котором основные несущие конструкции (фундаменты, колонны, несущие стены, балки, перекрытия) утратили несущую способность и дальнейшая эксплуатация которого представляет опасность для жизни проживающих (пребывающих), признанный не подлежащим восстановлению заключением юридического лица, аккредитованного на осуществление технического надзора и технического обследования надежности и устойчивости зданий и сооружений;</w:t>
      </w:r>
    </w:p>
    <w:bookmarkEnd w:id="12"/>
    <w:bookmarkStart w:name="z531" w:id="13"/>
    <w:p>
      <w:pPr>
        <w:spacing w:after="0"/>
        <w:ind w:left="0"/>
        <w:jc w:val="both"/>
      </w:pPr>
      <w:r>
        <w:rPr>
          <w:rFonts w:ascii="Times New Roman"/>
          <w:b w:val="false"/>
          <w:i w:val="false"/>
          <w:color w:val="000000"/>
          <w:sz w:val="28"/>
        </w:rPr>
        <w:t>
      1-1)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bookmarkEnd w:id="13"/>
    <w:bookmarkStart w:name="z700" w:id="14"/>
    <w:p>
      <w:pPr>
        <w:spacing w:after="0"/>
        <w:ind w:left="0"/>
        <w:jc w:val="both"/>
      </w:pPr>
      <w:r>
        <w:rPr>
          <w:rFonts w:ascii="Times New Roman"/>
          <w:b w:val="false"/>
          <w:i w:val="false"/>
          <w:color w:val="000000"/>
          <w:sz w:val="28"/>
        </w:rPr>
        <w:t>
      1-2) военнослужащие – граждане Республики Казахстан, состоящие на воинской службе в Вооруженных Силах, других войсках и воинских формированиях Республики Казахстан;</w:t>
      </w:r>
    </w:p>
    <w:bookmarkEnd w:id="14"/>
    <w:bookmarkStart w:name="z841" w:id="15"/>
    <w:p>
      <w:pPr>
        <w:spacing w:after="0"/>
        <w:ind w:left="0"/>
        <w:jc w:val="both"/>
      </w:pPr>
      <w:r>
        <w:rPr>
          <w:rFonts w:ascii="Times New Roman"/>
          <w:b w:val="false"/>
          <w:i w:val="false"/>
          <w:color w:val="000000"/>
          <w:sz w:val="28"/>
        </w:rPr>
        <w:t xml:space="preserve">
      1-3) управляющая компания – физическое или юридическое лицо, оказывающее услуги по управлению объектом кондоминиума на основании заключенного договора; </w:t>
      </w:r>
    </w:p>
    <w:bookmarkEnd w:id="15"/>
    <w:bookmarkStart w:name="z842" w:id="16"/>
    <w:p>
      <w:pPr>
        <w:spacing w:after="0"/>
        <w:ind w:left="0"/>
        <w:jc w:val="both"/>
      </w:pPr>
      <w:r>
        <w:rPr>
          <w:rFonts w:ascii="Times New Roman"/>
          <w:b w:val="false"/>
          <w:i w:val="false"/>
          <w:color w:val="000000"/>
          <w:sz w:val="28"/>
        </w:rPr>
        <w:t>
      1-4) бюджетные организации – государственные учреждения и казенные предприятия;</w:t>
      </w:r>
    </w:p>
    <w:bookmarkEnd w:id="16"/>
    <w:bookmarkStart w:name="z843" w:id="17"/>
    <w:p>
      <w:pPr>
        <w:spacing w:after="0"/>
        <w:ind w:left="0"/>
        <w:jc w:val="both"/>
      </w:pPr>
      <w:r>
        <w:rPr>
          <w:rFonts w:ascii="Times New Roman"/>
          <w:b w:val="false"/>
          <w:i w:val="false"/>
          <w:color w:val="000000"/>
          <w:sz w:val="28"/>
        </w:rPr>
        <w:t>
      1-5) ведомственный жилищный фонд – служебные жилища, находящиеся на балансе государственных учреждений, предназначенные для предоставления государственным служащим, назначаемым на должность в порядке ротации, по решению жилищной комиссии для проживания на период исполнения должностных обязанностей без права дальнейшей приватизации;</w:t>
      </w:r>
    </w:p>
    <w:bookmarkEnd w:id="17"/>
    <w:p>
      <w:pPr>
        <w:spacing w:after="0"/>
        <w:ind w:left="0"/>
        <w:jc w:val="both"/>
      </w:pPr>
      <w:r>
        <w:rPr>
          <w:rFonts w:ascii="Times New Roman"/>
          <w:b w:val="false"/>
          <w:i w:val="false"/>
          <w:color w:val="000000"/>
          <w:sz w:val="28"/>
        </w:rPr>
        <w:t>
      2) индивидуальная (раздельная) собственность – собственность граждан, юридических лиц, государства на квартиру, нежилое помещение, парковочное место, кладовку;</w:t>
      </w:r>
    </w:p>
    <w:p>
      <w:pPr>
        <w:spacing w:after="0"/>
        <w:ind w:left="0"/>
        <w:jc w:val="both"/>
      </w:pPr>
      <w:r>
        <w:rPr>
          <w:rFonts w:ascii="Times New Roman"/>
          <w:b w:val="false"/>
          <w:i w:val="false"/>
          <w:color w:val="000000"/>
          <w:sz w:val="28"/>
        </w:rPr>
        <w:t>
      3) голосование – процесс принятия собственниками квартир, нежилых помещений решений, связанных с управлением объектом кондоминиума и содержанием общего имущества объекта кондоминиума, а также собственниками парковочных мест, кладовок решений, связанных с содержанием парковочных мест и кладовок, осуществляемый путем открытого волеизъявления на собрании, проводимом явочным порядком или путем письменного опроса. Собственники квартир, нежилых помещений, парковочных мест, кладовок на собрании, проводимом явочным порядком или путем письменного опроса, могут проголосовать посредством объектов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4) арендный дом – многоквартирный жилой дом, принадлежащий на праве собственности физическому или юридическому лицу, квартиры в котором предназначены для передачи внаем;</w:t>
      </w:r>
    </w:p>
    <w:bookmarkStart w:name="z155" w:id="18"/>
    <w:p>
      <w:pPr>
        <w:spacing w:after="0"/>
        <w:ind w:left="0"/>
        <w:jc w:val="both"/>
      </w:pPr>
      <w:r>
        <w:rPr>
          <w:rFonts w:ascii="Times New Roman"/>
          <w:b w:val="false"/>
          <w:i w:val="false"/>
          <w:color w:val="000000"/>
          <w:sz w:val="28"/>
        </w:rPr>
        <w:t>
      5) наймодатель – сторона в договоре найма жилища, являющаяся собственником жилища или лицом, уполномоченным собственником сдавать жилище внаем;</w:t>
      </w:r>
    </w:p>
    <w:bookmarkEnd w:id="18"/>
    <w:bookmarkStart w:name="z156" w:id="19"/>
    <w:p>
      <w:pPr>
        <w:spacing w:after="0"/>
        <w:ind w:left="0"/>
        <w:jc w:val="both"/>
      </w:pPr>
      <w:r>
        <w:rPr>
          <w:rFonts w:ascii="Times New Roman"/>
          <w:b w:val="false"/>
          <w:i w:val="false"/>
          <w:color w:val="000000"/>
          <w:sz w:val="28"/>
        </w:rPr>
        <w:t>
      6) наниматель – сторона в договоре найма жилища, получающая в пользование жилище или его часть;</w:t>
      </w:r>
    </w:p>
    <w:bookmarkEnd w:id="19"/>
    <w:bookmarkStart w:name="z157" w:id="20"/>
    <w:p>
      <w:pPr>
        <w:spacing w:after="0"/>
        <w:ind w:left="0"/>
        <w:jc w:val="both"/>
      </w:pPr>
      <w:r>
        <w:rPr>
          <w:rFonts w:ascii="Times New Roman"/>
          <w:b w:val="false"/>
          <w:i w:val="false"/>
          <w:color w:val="000000"/>
          <w:sz w:val="28"/>
        </w:rPr>
        <w:t>
      7) общежитие - жилое здание, специально построенное или переоборудованное для проживания лиц, работающих по трудовому договору, студентов (курсантов, аспирантов) и учащихся в период учебы, а также других лиц, имеющих трудовой договор с собственником или владельцем общежития;</w:t>
      </w:r>
    </w:p>
    <w:bookmarkEnd w:id="20"/>
    <w:bookmarkStart w:name="z634" w:id="21"/>
    <w:p>
      <w:pPr>
        <w:spacing w:after="0"/>
        <w:ind w:left="0"/>
        <w:jc w:val="both"/>
      </w:pPr>
      <w:r>
        <w:rPr>
          <w:rFonts w:ascii="Times New Roman"/>
          <w:b w:val="false"/>
          <w:i w:val="false"/>
          <w:color w:val="000000"/>
          <w:sz w:val="28"/>
        </w:rPr>
        <w:t>
      7-1) личный специальный счет – текущий банковский счет, открываемый получателями жилищных выплат в банке второго уровня для зачисления жилищных выплат и осуществления платежей на установленные цели;</w:t>
      </w:r>
    </w:p>
    <w:bookmarkEnd w:id="21"/>
    <w:bookmarkStart w:name="z158" w:id="22"/>
    <w:p>
      <w:pPr>
        <w:spacing w:after="0"/>
        <w:ind w:left="0"/>
        <w:jc w:val="both"/>
      </w:pPr>
      <w:r>
        <w:rPr>
          <w:rFonts w:ascii="Times New Roman"/>
          <w:b w:val="false"/>
          <w:i w:val="false"/>
          <w:color w:val="000000"/>
          <w:sz w:val="28"/>
        </w:rPr>
        <w:t xml:space="preserve">
      8) частный жилищный фонд - жилища, принадлежащие на праве собственности физическим или негосударственным юридическим лицам; </w:t>
      </w:r>
    </w:p>
    <w:bookmarkEnd w:id="22"/>
    <w:bookmarkStart w:name="z159" w:id="23"/>
    <w:p>
      <w:pPr>
        <w:spacing w:after="0"/>
        <w:ind w:left="0"/>
        <w:jc w:val="both"/>
      </w:pPr>
      <w:r>
        <w:rPr>
          <w:rFonts w:ascii="Times New Roman"/>
          <w:b w:val="false"/>
          <w:i w:val="false"/>
          <w:color w:val="000000"/>
          <w:sz w:val="28"/>
        </w:rPr>
        <w:t xml:space="preserve">
      9) земельный участок - земельная территория, закрепленная за жилым домом (жилым зданием) в порядке, установленном законодательством Республики Казахстан; </w:t>
      </w:r>
    </w:p>
    <w:bookmarkEnd w:id="23"/>
    <w:bookmarkStart w:name="z160" w:id="24"/>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24"/>
    <w:bookmarkStart w:name="z333" w:id="25"/>
    <w:p>
      <w:pPr>
        <w:spacing w:after="0"/>
        <w:ind w:left="0"/>
        <w:jc w:val="both"/>
      </w:pPr>
      <w:r>
        <w:rPr>
          <w:rFonts w:ascii="Times New Roman"/>
          <w:b w:val="false"/>
          <w:i w:val="false"/>
          <w:color w:val="000000"/>
          <w:sz w:val="28"/>
        </w:rPr>
        <w:t>
      10-1) коммунальный жилищный фонд - жилища, находящиеся в ведении местных исполнительных органов, закрепленные за специальным государственным учреждением по предоставлению жилищ в пользование;</w:t>
      </w:r>
    </w:p>
    <w:bookmarkEnd w:id="25"/>
    <w:bookmarkStart w:name="z161" w:id="26"/>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6"/>
    <w:bookmarkStart w:name="z162" w:id="27"/>
    <w:p>
      <w:pPr>
        <w:spacing w:after="0"/>
        <w:ind w:left="0"/>
        <w:jc w:val="both"/>
      </w:pPr>
      <w:r>
        <w:rPr>
          <w:rFonts w:ascii="Times New Roman"/>
          <w:b w:val="false"/>
          <w:i w:val="false"/>
          <w:color w:val="000000"/>
          <w:sz w:val="28"/>
        </w:rPr>
        <w:t>
      12) управление объектом кондоминиума – комплекс мероприятий, направленных на создание безопасных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w:t>
      </w:r>
    </w:p>
    <w:bookmarkEnd w:id="27"/>
    <w:bookmarkStart w:name="z163" w:id="28"/>
    <w:p>
      <w:pPr>
        <w:spacing w:after="0"/>
        <w:ind w:left="0"/>
        <w:jc w:val="both"/>
      </w:pPr>
      <w:r>
        <w:rPr>
          <w:rFonts w:ascii="Times New Roman"/>
          <w:b w:val="false"/>
          <w:i w:val="false"/>
          <w:color w:val="000000"/>
          <w:sz w:val="28"/>
        </w:rPr>
        <w:t>
      13) расходы на управление объектом кондоминиума и содержание общего имущества объекта кондоминиума – обязательные взносы собственников квартир, нежилых помещений, установленные решением собрания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14)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Start w:name="z165" w:id="29"/>
    <w:p>
      <w:pPr>
        <w:spacing w:after="0"/>
        <w:ind w:left="0"/>
        <w:jc w:val="both"/>
      </w:pPr>
      <w:r>
        <w:rPr>
          <w:rFonts w:ascii="Times New Roman"/>
          <w:b w:val="false"/>
          <w:i w:val="false"/>
          <w:color w:val="000000"/>
          <w:sz w:val="28"/>
        </w:rPr>
        <w:t>
      15)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29"/>
    <w:bookmarkStart w:name="z701" w:id="30"/>
    <w:p>
      <w:pPr>
        <w:spacing w:after="0"/>
        <w:ind w:left="0"/>
        <w:jc w:val="both"/>
      </w:pPr>
      <w:r>
        <w:rPr>
          <w:rFonts w:ascii="Times New Roman"/>
          <w:b w:val="false"/>
          <w:i w:val="false"/>
          <w:color w:val="000000"/>
          <w:sz w:val="28"/>
        </w:rPr>
        <w:t>
      15-1)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30"/>
    <w:bookmarkStart w:name="z844" w:id="31"/>
    <w:p>
      <w:pPr>
        <w:spacing w:after="0"/>
        <w:ind w:left="0"/>
        <w:jc w:val="both"/>
      </w:pPr>
      <w:r>
        <w:rPr>
          <w:rFonts w:ascii="Times New Roman"/>
          <w:b w:val="false"/>
          <w:i w:val="false"/>
          <w:color w:val="000000"/>
          <w:sz w:val="28"/>
        </w:rPr>
        <w:t>
      15-2) расходы на капитальный ремонт общего имущества объекта кондоминиума – обязательные ежемесячные взносы собственников квартир, нежилых помещений на капитальный ремонт общего имущества объекта кондоминиума или отдельных его частей;</w:t>
      </w:r>
    </w:p>
    <w:bookmarkEnd w:id="31"/>
    <w:bookmarkStart w:name="z845" w:id="32"/>
    <w:p>
      <w:pPr>
        <w:spacing w:after="0"/>
        <w:ind w:left="0"/>
        <w:jc w:val="both"/>
      </w:pPr>
      <w:r>
        <w:rPr>
          <w:rFonts w:ascii="Times New Roman"/>
          <w:b w:val="false"/>
          <w:i w:val="false"/>
          <w:color w:val="000000"/>
          <w:sz w:val="28"/>
        </w:rPr>
        <w:t>
      15-3)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32"/>
    <w:bookmarkStart w:name="z846" w:id="33"/>
    <w:p>
      <w:pPr>
        <w:spacing w:after="0"/>
        <w:ind w:left="0"/>
        <w:jc w:val="both"/>
      </w:pPr>
      <w:r>
        <w:rPr>
          <w:rFonts w:ascii="Times New Roman"/>
          <w:b w:val="false"/>
          <w:i w:val="false"/>
          <w:color w:val="000000"/>
          <w:sz w:val="28"/>
        </w:rPr>
        <w:t>
      15-4) общее имущество объекта кондоминиума ограниченного пользования – часть общего имущества объекта кондоминиума, переданная в определяемом настоящим Законом порядке в пользование собственнику квартиры, нежилого помещения, парковочного места, кладовки или третьему лицу;</w:t>
      </w:r>
    </w:p>
    <w:bookmarkEnd w:id="33"/>
    <w:bookmarkStart w:name="z166" w:id="34"/>
    <w:p>
      <w:pPr>
        <w:spacing w:after="0"/>
        <w:ind w:left="0"/>
        <w:jc w:val="both"/>
      </w:pPr>
      <w:r>
        <w:rPr>
          <w:rFonts w:ascii="Times New Roman"/>
          <w:b w:val="false"/>
          <w:i w:val="false"/>
          <w:color w:val="000000"/>
          <w:sz w:val="28"/>
        </w:rPr>
        <w:t>
      16)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34"/>
    <w:bookmarkStart w:name="z847" w:id="35"/>
    <w:p>
      <w:pPr>
        <w:spacing w:after="0"/>
        <w:ind w:left="0"/>
        <w:jc w:val="both"/>
      </w:pPr>
      <w:r>
        <w:rPr>
          <w:rFonts w:ascii="Times New Roman"/>
          <w:b w:val="false"/>
          <w:i w:val="false"/>
          <w:color w:val="000000"/>
          <w:sz w:val="28"/>
        </w:rPr>
        <w:t>
      16-1)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35"/>
    <w:bookmarkStart w:name="z848" w:id="36"/>
    <w:p>
      <w:pPr>
        <w:spacing w:after="0"/>
        <w:ind w:left="0"/>
        <w:jc w:val="both"/>
      </w:pPr>
      <w:r>
        <w:rPr>
          <w:rFonts w:ascii="Times New Roman"/>
          <w:b w:val="false"/>
          <w:i w:val="false"/>
          <w:color w:val="000000"/>
          <w:sz w:val="28"/>
        </w:rPr>
        <w:t>
      16-2) управляющий многоквартирным жилым домом – гражданин Республики Казахстан, не являющийся собственником квартиры, нежилого помещения, парковочного места, кладовки в управляемом многоквартирном жилом доме, соответствующий квалификационным требованиям, утвержденным уполномоченным органом;</w:t>
      </w:r>
    </w:p>
    <w:bookmarkEnd w:id="36"/>
    <w:bookmarkStart w:name="z849" w:id="37"/>
    <w:p>
      <w:pPr>
        <w:spacing w:after="0"/>
        <w:ind w:left="0"/>
        <w:jc w:val="both"/>
      </w:pPr>
      <w:r>
        <w:rPr>
          <w:rFonts w:ascii="Times New Roman"/>
          <w:b w:val="false"/>
          <w:i w:val="false"/>
          <w:color w:val="000000"/>
          <w:sz w:val="28"/>
        </w:rPr>
        <w:t>
      16-3) придомовой земельный участок многоквартирного жилого дома (далее – придомовой земельный участок) – земельный участок,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парковок, тротуаров, малых архитектурных форм;</w:t>
      </w:r>
    </w:p>
    <w:bookmarkEnd w:id="37"/>
    <w:bookmarkStart w:name="z850" w:id="38"/>
    <w:p>
      <w:pPr>
        <w:spacing w:after="0"/>
        <w:ind w:left="0"/>
        <w:jc w:val="both"/>
      </w:pPr>
      <w:r>
        <w:rPr>
          <w:rFonts w:ascii="Times New Roman"/>
          <w:b w:val="false"/>
          <w:i w:val="false"/>
          <w:color w:val="000000"/>
          <w:sz w:val="28"/>
        </w:rPr>
        <w:t>
      16-4) совет многоквартирного жилого дома (далее – совет дома) – коллегиальный орган управления объектом кондоминиума, избираемый из числа собственников квартир, нежилых помещений;</w:t>
      </w:r>
    </w:p>
    <w:bookmarkEnd w:id="38"/>
    <w:bookmarkStart w:name="z851" w:id="39"/>
    <w:p>
      <w:pPr>
        <w:spacing w:after="0"/>
        <w:ind w:left="0"/>
        <w:jc w:val="both"/>
      </w:pPr>
      <w:r>
        <w:rPr>
          <w:rFonts w:ascii="Times New Roman"/>
          <w:b w:val="false"/>
          <w:i w:val="false"/>
          <w:color w:val="000000"/>
          <w:sz w:val="28"/>
        </w:rPr>
        <w:t>
      16-5)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39"/>
    <w:bookmarkStart w:name="z852" w:id="40"/>
    <w:p>
      <w:pPr>
        <w:spacing w:after="0"/>
        <w:ind w:left="0"/>
        <w:jc w:val="both"/>
      </w:pPr>
      <w:r>
        <w:rPr>
          <w:rFonts w:ascii="Times New Roman"/>
          <w:b w:val="false"/>
          <w:i w:val="false"/>
          <w:color w:val="000000"/>
          <w:sz w:val="28"/>
        </w:rPr>
        <w:t xml:space="preserve">
      16-6)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 </w:t>
      </w:r>
    </w:p>
    <w:bookmarkEnd w:id="40"/>
    <w:bookmarkStart w:name="z853" w:id="41"/>
    <w:p>
      <w:pPr>
        <w:spacing w:after="0"/>
        <w:ind w:left="0"/>
        <w:jc w:val="both"/>
      </w:pPr>
      <w:r>
        <w:rPr>
          <w:rFonts w:ascii="Times New Roman"/>
          <w:b w:val="false"/>
          <w:i w:val="false"/>
          <w:color w:val="000000"/>
          <w:sz w:val="28"/>
        </w:rPr>
        <w:t>
      16-7) паркинг многоквартирного жилого дома (далее – паркинг) – нежилое помещение в специально определенной части многоквартирного жилого дома или пристроенное к многоквартирному жилому дому в соответствии с проектом строительства, предназначенное для стоянки автотранспортных средств, состоящее из парковочных мест.</w:t>
      </w:r>
    </w:p>
    <w:bookmarkEnd w:id="41"/>
    <w:bookmarkStart w:name="z854" w:id="42"/>
    <w:p>
      <w:pPr>
        <w:spacing w:after="0"/>
        <w:ind w:left="0"/>
        <w:jc w:val="both"/>
      </w:pPr>
      <w:r>
        <w:rPr>
          <w:rFonts w:ascii="Times New Roman"/>
          <w:b w:val="false"/>
          <w:i w:val="false"/>
          <w:color w:val="000000"/>
          <w:sz w:val="28"/>
        </w:rPr>
        <w:t>
      Паркинг может входить в состав общего имущества объекта кондоминиума или находиться в индивидуальной (раздельной) собственности;</w:t>
      </w:r>
    </w:p>
    <w:bookmarkEnd w:id="42"/>
    <w:bookmarkStart w:name="z855" w:id="43"/>
    <w:p>
      <w:pPr>
        <w:spacing w:after="0"/>
        <w:ind w:left="0"/>
        <w:jc w:val="both"/>
      </w:pPr>
      <w:r>
        <w:rPr>
          <w:rFonts w:ascii="Times New Roman"/>
          <w:b w:val="false"/>
          <w:i w:val="false"/>
          <w:color w:val="000000"/>
          <w:sz w:val="28"/>
        </w:rPr>
        <w:t>
      16-8)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43"/>
    <w:bookmarkStart w:name="z167" w:id="44"/>
    <w:p>
      <w:pPr>
        <w:spacing w:after="0"/>
        <w:ind w:left="0"/>
        <w:jc w:val="both"/>
      </w:pPr>
      <w:r>
        <w:rPr>
          <w:rFonts w:ascii="Times New Roman"/>
          <w:b w:val="false"/>
          <w:i w:val="false"/>
          <w:color w:val="000000"/>
          <w:sz w:val="28"/>
        </w:rPr>
        <w:t xml:space="preserve">
      17) переоборудование - изменение помещения (помещений), связанное с изменением его функционального назначения, полной или частичной заменой внутренней системы технологического и (или) инженерного оборудования, необходимого для жизнеобеспечения и эксплуатации; </w:t>
      </w:r>
    </w:p>
    <w:bookmarkEnd w:id="44"/>
    <w:bookmarkStart w:name="z168" w:id="45"/>
    <w:p>
      <w:pPr>
        <w:spacing w:after="0"/>
        <w:ind w:left="0"/>
        <w:jc w:val="both"/>
      </w:pPr>
      <w:r>
        <w:rPr>
          <w:rFonts w:ascii="Times New Roman"/>
          <w:b w:val="false"/>
          <w:i w:val="false"/>
          <w:color w:val="000000"/>
          <w:sz w:val="28"/>
        </w:rPr>
        <w:t xml:space="preserve">
      18) перепланировка - изменение планировки помещения (помещений), сопряженное с изменением границ этого помещения (этих помещений); </w:t>
      </w:r>
    </w:p>
    <w:bookmarkEnd w:id="45"/>
    <w:bookmarkStart w:name="z1349" w:id="46"/>
    <w:p>
      <w:pPr>
        <w:spacing w:after="0"/>
        <w:ind w:left="0"/>
        <w:jc w:val="both"/>
      </w:pPr>
      <w:r>
        <w:rPr>
          <w:rFonts w:ascii="Times New Roman"/>
          <w:b w:val="false"/>
          <w:i w:val="false"/>
          <w:color w:val="000000"/>
          <w:sz w:val="28"/>
        </w:rPr>
        <w:t>
      18-1) кладовка – место, предусмотренное проектно-сметной документацией многоквартирного жилого дома, не являющееся нежилым помещением, предназначенное для хранения имущества с соблюдением норм пожарной безопасности и иных требований, располагаемое вне квартиры, не имеющее в совокупности общедомовых инженерных систем, а также отдельной входной группы и находящееся в индивидуальной (раздельной) собственности;</w:t>
      </w:r>
    </w:p>
    <w:bookmarkEnd w:id="46"/>
    <w:bookmarkStart w:name="z169" w:id="47"/>
    <w:p>
      <w:pPr>
        <w:spacing w:after="0"/>
        <w:ind w:left="0"/>
        <w:jc w:val="both"/>
      </w:pPr>
      <w:r>
        <w:rPr>
          <w:rFonts w:ascii="Times New Roman"/>
          <w:b w:val="false"/>
          <w:i w:val="false"/>
          <w:color w:val="000000"/>
          <w:sz w:val="28"/>
        </w:rPr>
        <w:t xml:space="preserve">
      19) поднаниматель – сторона в договоре поднайма жилища, получающая в пользование жилище или его часть от нанимателя; </w:t>
      </w:r>
    </w:p>
    <w:bookmarkEnd w:id="47"/>
    <w:bookmarkStart w:name="z170" w:id="48"/>
    <w:p>
      <w:pPr>
        <w:spacing w:after="0"/>
        <w:ind w:left="0"/>
        <w:jc w:val="both"/>
      </w:pPr>
      <w:r>
        <w:rPr>
          <w:rFonts w:ascii="Times New Roman"/>
          <w:b w:val="false"/>
          <w:i w:val="false"/>
          <w:color w:val="000000"/>
          <w:sz w:val="28"/>
        </w:rPr>
        <w:t>
      20)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законодательством Республики Казахстан о социальной защите;</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49"/>
    <w:p>
      <w:pPr>
        <w:spacing w:after="0"/>
        <w:ind w:left="0"/>
        <w:jc w:val="both"/>
      </w:pPr>
      <w:r>
        <w:rPr>
          <w:rFonts w:ascii="Times New Roman"/>
          <w:b w:val="false"/>
          <w:i w:val="false"/>
          <w:color w:val="000000"/>
          <w:sz w:val="28"/>
        </w:rPr>
        <w:t>
      21) жилище, приравненное к служебному, - жилище, предоставляемое из коммунального жилищного фонда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или из жилищного фонда государственного предприятия работникам данного государственного предприятия;</w:t>
      </w:r>
    </w:p>
    <w:bookmarkEnd w:id="49"/>
    <w:bookmarkStart w:name="z334" w:id="50"/>
    <w:p>
      <w:pPr>
        <w:spacing w:after="0"/>
        <w:ind w:left="0"/>
        <w:jc w:val="both"/>
      </w:pPr>
      <w:r>
        <w:rPr>
          <w:rFonts w:ascii="Times New Roman"/>
          <w:b w:val="false"/>
          <w:i w:val="false"/>
          <w:color w:val="000000"/>
          <w:sz w:val="28"/>
        </w:rPr>
        <w:t>
      21-1) жилищный фонд государственного предприятия - жилища, находящиеся в ведении государственного предприятия;</w:t>
      </w:r>
    </w:p>
    <w:bookmarkEnd w:id="50"/>
    <w:bookmarkStart w:name="z335" w:id="51"/>
    <w:p>
      <w:pPr>
        <w:spacing w:after="0"/>
        <w:ind w:left="0"/>
        <w:jc w:val="both"/>
      </w:pPr>
      <w:r>
        <w:rPr>
          <w:rFonts w:ascii="Times New Roman"/>
          <w:b w:val="false"/>
          <w:i w:val="false"/>
          <w:color w:val="000000"/>
          <w:sz w:val="28"/>
        </w:rPr>
        <w:t>
      21-2) жилищный фонд государственного учреждения - жилища, находящиеся в ведении государственных учреждений, за исключением специального государственного учреждения по предоставлению жилищ в пользование;</w:t>
      </w:r>
    </w:p>
    <w:bookmarkEnd w:id="51"/>
    <w:bookmarkStart w:name="z172" w:id="52"/>
    <w:p>
      <w:pPr>
        <w:spacing w:after="0"/>
        <w:ind w:left="0"/>
        <w:jc w:val="both"/>
      </w:pPr>
      <w:r>
        <w:rPr>
          <w:rFonts w:ascii="Times New Roman"/>
          <w:b w:val="false"/>
          <w:i w:val="false"/>
          <w:color w:val="000000"/>
          <w:sz w:val="28"/>
        </w:rPr>
        <w:t>
      22) государственный жилищный фонд – жилища, принадлежащие коммунальному жилищному фонду, жилищному фонду государственных предприятий либо жилищному фонду государственных учреждений и входящие в состав республиканского или коммунального имущества;</w:t>
      </w:r>
    </w:p>
    <w:bookmarkEnd w:id="52"/>
    <w:bookmarkStart w:name="z856" w:id="53"/>
    <w:p>
      <w:pPr>
        <w:spacing w:after="0"/>
        <w:ind w:left="0"/>
        <w:jc w:val="both"/>
      </w:pPr>
      <w:r>
        <w:rPr>
          <w:rFonts w:ascii="Times New Roman"/>
          <w:b w:val="false"/>
          <w:i w:val="false"/>
          <w:color w:val="000000"/>
          <w:sz w:val="28"/>
        </w:rPr>
        <w:t>
      22-1) целевые взносы – деньги, вносимые собственниками квартир, нежилых помещений, парковочных мест, кладовок по решению собрания для оплаты дополнительных мероприятий, не предусмотренных годовыми сметами расходов;</w:t>
      </w:r>
    </w:p>
    <w:bookmarkEnd w:id="53"/>
    <w:bookmarkStart w:name="z173" w:id="54"/>
    <w:p>
      <w:pPr>
        <w:spacing w:after="0"/>
        <w:ind w:left="0"/>
        <w:jc w:val="both"/>
      </w:pPr>
      <w:r>
        <w:rPr>
          <w:rFonts w:ascii="Times New Roman"/>
          <w:b w:val="false"/>
          <w:i w:val="false"/>
          <w:color w:val="000000"/>
          <w:sz w:val="28"/>
        </w:rPr>
        <w:t>
      23)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Законом Республики Казахстан "О миграции населения";</w:t>
      </w:r>
    </w:p>
    <w:bookmarkEnd w:id="54"/>
    <w:bookmarkStart w:name="z857" w:id="55"/>
    <w:p>
      <w:pPr>
        <w:spacing w:after="0"/>
        <w:ind w:left="0"/>
        <w:jc w:val="both"/>
      </w:pPr>
      <w:r>
        <w:rPr>
          <w:rFonts w:ascii="Times New Roman"/>
          <w:b w:val="false"/>
          <w:i w:val="false"/>
          <w:color w:val="000000"/>
          <w:sz w:val="28"/>
        </w:rPr>
        <w:t>
      23-1) парковочное место – место для стоянки автотранспортного средства в паркинге (гараже при наличии), не являющееся нежилым помещением и находящееся в индивидуальной (раздельной) собственности;</w:t>
      </w:r>
    </w:p>
    <w:bookmarkEnd w:id="55"/>
    <w:p>
      <w:pPr>
        <w:spacing w:after="0"/>
        <w:ind w:left="0"/>
        <w:jc w:val="both"/>
      </w:pPr>
      <w:r>
        <w:rPr>
          <w:rFonts w:ascii="Times New Roman"/>
          <w:b w:val="false"/>
          <w:i w:val="false"/>
          <w:color w:val="000000"/>
          <w:sz w:val="28"/>
        </w:rPr>
        <w:t>
      24) квартира – отдельное жилище, являющееся частью многоквартирного жилого дома, предназначенное и используемое для постоянного проживания;</w:t>
      </w:r>
    </w:p>
    <w:bookmarkStart w:name="z532" w:id="56"/>
    <w:p>
      <w:pPr>
        <w:spacing w:after="0"/>
        <w:ind w:left="0"/>
        <w:jc w:val="both"/>
      </w:pPr>
      <w:r>
        <w:rPr>
          <w:rFonts w:ascii="Times New Roman"/>
          <w:b w:val="false"/>
          <w:i w:val="false"/>
          <w:color w:val="000000"/>
          <w:sz w:val="28"/>
        </w:rPr>
        <w:t>
      24-1) ротационные выплаты – выплаты в целях найма жилища, устанавливаемые в соответствии с законодательством Республики Казахстан в сфере государственной службы ротированным в другой населенный пункт государственным служащим;</w:t>
      </w:r>
    </w:p>
    <w:bookmarkEnd w:id="56"/>
    <w:bookmarkStart w:name="z829" w:id="57"/>
    <w:p>
      <w:pPr>
        <w:spacing w:after="0"/>
        <w:ind w:left="0"/>
        <w:jc w:val="both"/>
      </w:pPr>
      <w:r>
        <w:rPr>
          <w:rFonts w:ascii="Times New Roman"/>
          <w:b w:val="false"/>
          <w:i w:val="false"/>
          <w:color w:val="000000"/>
          <w:sz w:val="28"/>
        </w:rPr>
        <w:t>
      24-2) арендное жилище без права выкупа – жилище, предоставляемое из коммунального жилищного фонда гражданам Республики Казахстан в пользование за плату без права выкупа;</w:t>
      </w:r>
    </w:p>
    <w:bookmarkEnd w:id="57"/>
    <w:bookmarkStart w:name="z1339" w:id="58"/>
    <w:p>
      <w:pPr>
        <w:spacing w:after="0"/>
        <w:ind w:left="0"/>
        <w:jc w:val="both"/>
      </w:pPr>
      <w:r>
        <w:rPr>
          <w:rFonts w:ascii="Times New Roman"/>
          <w:b w:val="false"/>
          <w:i w:val="false"/>
          <w:color w:val="000000"/>
          <w:sz w:val="28"/>
        </w:rPr>
        <w:t>
      24-3)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25)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неполная семья - семья, в которой детей (ребенка) воспитывает один из родителей, в том числе разведенный, вдовый; </w:t>
      </w:r>
    </w:p>
    <w:p>
      <w:pPr>
        <w:spacing w:after="0"/>
        <w:ind w:left="0"/>
        <w:jc w:val="both"/>
      </w:pPr>
      <w:r>
        <w:rPr>
          <w:rFonts w:ascii="Times New Roman"/>
          <w:b w:val="false"/>
          <w:i w:val="false"/>
          <w:color w:val="000000"/>
          <w:sz w:val="28"/>
        </w:rPr>
        <w:t>
      27)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перекрытий), если иное не предусмотрено 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w:t>
      </w:r>
    </w:p>
    <w:p>
      <w:pPr>
        <w:spacing w:after="0"/>
        <w:ind w:left="0"/>
        <w:jc w:val="both"/>
      </w:pPr>
      <w:r>
        <w:rPr>
          <w:rFonts w:ascii="Times New Roman"/>
          <w:b w:val="false"/>
          <w:i w:val="false"/>
          <w:color w:val="000000"/>
          <w:sz w:val="28"/>
        </w:rPr>
        <w:t>
      Паркинг относится к нежилому помещению, если он находится в индивидуальной (раздельной) собственности;</w:t>
      </w:r>
    </w:p>
    <w:bookmarkStart w:name="z178" w:id="59"/>
    <w:p>
      <w:pPr>
        <w:spacing w:after="0"/>
        <w:ind w:left="0"/>
        <w:jc w:val="both"/>
      </w:pPr>
      <w:r>
        <w:rPr>
          <w:rFonts w:ascii="Times New Roman"/>
          <w:b w:val="false"/>
          <w:i w:val="false"/>
          <w:color w:val="000000"/>
          <w:sz w:val="28"/>
        </w:rPr>
        <w:t>
      28) жилище – отдельная жилая единица (индивидуальный жилой дом, квартира, комната в общежитии, модульный (мобильный) жилой дом), предназначенная и используемая для постоянного проживания, отвечающая установленным строительным, санитарным, экологическим, противопожарным и другим обязательным нормам и правилам.</w:t>
      </w:r>
    </w:p>
    <w:bookmarkEnd w:id="59"/>
    <w:p>
      <w:pPr>
        <w:spacing w:after="0"/>
        <w:ind w:left="0"/>
        <w:jc w:val="both"/>
      </w:pPr>
      <w:r>
        <w:rPr>
          <w:rFonts w:ascii="Times New Roman"/>
          <w:b w:val="false"/>
          <w:i w:val="false"/>
          <w:color w:val="000000"/>
          <w:sz w:val="28"/>
        </w:rPr>
        <w:t>
      Под модульным (мобильным) жилым домом понимается объект, предназначенный и используемый для проживания сотрудников специальных государственных органов, военнослужащих и членов их семей, расположенный в закрытых и обособленных военных городках, пограничных отделениях и иных закрытых объектах;</w:t>
      </w:r>
    </w:p>
    <w:bookmarkStart w:name="z179" w:id="60"/>
    <w:p>
      <w:pPr>
        <w:spacing w:after="0"/>
        <w:ind w:left="0"/>
        <w:jc w:val="both"/>
      </w:pPr>
      <w:r>
        <w:rPr>
          <w:rFonts w:ascii="Times New Roman"/>
          <w:b w:val="false"/>
          <w:i w:val="false"/>
          <w:color w:val="000000"/>
          <w:sz w:val="28"/>
        </w:rPr>
        <w:t xml:space="preserve">
      29) наем (аренда) жилища - предоставление жилища или части его нанимателю (арендатору) в постоянное или временное владение и пользование за плату; </w:t>
      </w:r>
    </w:p>
    <w:bookmarkEnd w:id="60"/>
    <w:bookmarkStart w:name="z180" w:id="61"/>
    <w:p>
      <w:pPr>
        <w:spacing w:after="0"/>
        <w:ind w:left="0"/>
        <w:jc w:val="both"/>
      </w:pPr>
      <w:r>
        <w:rPr>
          <w:rFonts w:ascii="Times New Roman"/>
          <w:b w:val="false"/>
          <w:i w:val="false"/>
          <w:color w:val="000000"/>
          <w:sz w:val="28"/>
        </w:rPr>
        <w:t>
      30) договор найма жилища – договор, в соответствии с которым наймодателем предоставляется право пользования жилищем либо его частью нанимателю за плату;</w:t>
      </w:r>
    </w:p>
    <w:bookmarkEnd w:id="61"/>
    <w:bookmarkStart w:name="z181" w:id="62"/>
    <w:p>
      <w:pPr>
        <w:spacing w:after="0"/>
        <w:ind w:left="0"/>
        <w:jc w:val="both"/>
      </w:pPr>
      <w:r>
        <w:rPr>
          <w:rFonts w:ascii="Times New Roman"/>
          <w:b w:val="false"/>
          <w:i w:val="false"/>
          <w:color w:val="000000"/>
          <w:sz w:val="28"/>
        </w:rPr>
        <w:t>
      31) приватизация жилища – приобретение гражданами в собственность занимаемых ими жилищ из государственного жилищного фонда, осуществляемое в соответствии с настоящим Законом;</w:t>
      </w:r>
    </w:p>
    <w:bookmarkEnd w:id="62"/>
    <w:bookmarkStart w:name="z182" w:id="63"/>
    <w:p>
      <w:pPr>
        <w:spacing w:after="0"/>
        <w:ind w:left="0"/>
        <w:jc w:val="both"/>
      </w:pPr>
      <w:r>
        <w:rPr>
          <w:rFonts w:ascii="Times New Roman"/>
          <w:b w:val="false"/>
          <w:i w:val="false"/>
          <w:color w:val="000000"/>
          <w:sz w:val="28"/>
        </w:rPr>
        <w:t xml:space="preserve">
      32) договор поднайма жилища – договор сторон, в соответствии с которым поднаниматель получает право пользования жилищем либо его частью за плату; </w:t>
      </w:r>
    </w:p>
    <w:bookmarkEnd w:id="63"/>
    <w:bookmarkStart w:name="z183" w:id="64"/>
    <w:p>
      <w:pPr>
        <w:spacing w:after="0"/>
        <w:ind w:left="0"/>
        <w:jc w:val="both"/>
      </w:pPr>
      <w:r>
        <w:rPr>
          <w:rFonts w:ascii="Times New Roman"/>
          <w:b w:val="false"/>
          <w:i w:val="false"/>
          <w:color w:val="000000"/>
          <w:sz w:val="28"/>
        </w:rPr>
        <w:t xml:space="preserve">
      33) 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нормативно-техническими актами; </w:t>
      </w:r>
    </w:p>
    <w:bookmarkEnd w:id="64"/>
    <w:bookmarkStart w:name="z184" w:id="65"/>
    <w:p>
      <w:pPr>
        <w:spacing w:after="0"/>
        <w:ind w:left="0"/>
        <w:jc w:val="both"/>
      </w:pPr>
      <w:r>
        <w:rPr>
          <w:rFonts w:ascii="Times New Roman"/>
          <w:b w:val="false"/>
          <w:i w:val="false"/>
          <w:color w:val="000000"/>
          <w:sz w:val="28"/>
        </w:rPr>
        <w:t xml:space="preserve">
      34) стоимость жилища - рыночная стоимость жилища, определяемая на день совершения сделки; </w:t>
      </w:r>
    </w:p>
    <w:bookmarkEnd w:id="65"/>
    <w:bookmarkStart w:name="z185" w:id="66"/>
    <w:p>
      <w:pPr>
        <w:spacing w:after="0"/>
        <w:ind w:left="0"/>
        <w:jc w:val="both"/>
      </w:pPr>
      <w:r>
        <w:rPr>
          <w:rFonts w:ascii="Times New Roman"/>
          <w:b w:val="false"/>
          <w:i w:val="false"/>
          <w:color w:val="000000"/>
          <w:sz w:val="28"/>
        </w:rPr>
        <w:t xml:space="preserve">
      35) полезная площадь жилища - сумма жилой и нежилой площадей жилища; </w:t>
      </w:r>
    </w:p>
    <w:bookmarkEnd w:id="66"/>
    <w:bookmarkStart w:name="z186" w:id="67"/>
    <w:p>
      <w:pPr>
        <w:spacing w:after="0"/>
        <w:ind w:left="0"/>
        <w:jc w:val="both"/>
      </w:pPr>
      <w:r>
        <w:rPr>
          <w:rFonts w:ascii="Times New Roman"/>
          <w:b w:val="false"/>
          <w:i w:val="false"/>
          <w:color w:val="000000"/>
          <w:sz w:val="28"/>
        </w:rPr>
        <w:t xml:space="preserve">
      36) жилая площадь жилища - сумма площадей жилых комнат (спальни, гостиной, детской, домашнего кабинета и тому подобных) в жилище (квартире), исчисляемая в квадратных метрах; </w:t>
      </w:r>
    </w:p>
    <w:bookmarkEnd w:id="67"/>
    <w:bookmarkStart w:name="z187" w:id="68"/>
    <w:p>
      <w:pPr>
        <w:spacing w:after="0"/>
        <w:ind w:left="0"/>
        <w:jc w:val="both"/>
      </w:pPr>
      <w:r>
        <w:rPr>
          <w:rFonts w:ascii="Times New Roman"/>
          <w:b w:val="false"/>
          <w:i w:val="false"/>
          <w:color w:val="000000"/>
          <w:sz w:val="28"/>
        </w:rPr>
        <w:t xml:space="preserve">
      37) нежилая площадь жилища - сумма площадей внутренних подсобных помещений (кухни, ванной комнаты, туалета, прихожей, коридора, квартирной кладовой и тому подобных) в жилище (квартире), исчисляемая в квадратных метрах; </w:t>
      </w:r>
    </w:p>
    <w:bookmarkEnd w:id="68"/>
    <w:bookmarkStart w:name="z188" w:id="69"/>
    <w:p>
      <w:pPr>
        <w:spacing w:after="0"/>
        <w:ind w:left="0"/>
        <w:jc w:val="both"/>
      </w:pPr>
      <w:r>
        <w:rPr>
          <w:rFonts w:ascii="Times New Roman"/>
          <w:b w:val="false"/>
          <w:i w:val="false"/>
          <w:color w:val="000000"/>
          <w:sz w:val="28"/>
        </w:rPr>
        <w:t xml:space="preserve">
      38) реквизиция жилища - принудительное изъятие жилища у собственника в условиях чрезвычайных ситуаций по решению государственных органов в порядке, установленном законодательными актами Республики Казахстан, с выплатой стоимости изъятого жилища либо иными видами возмещения, не противоречащими законодательным актам Республики Казахстан; </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исключен Законом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5" w:id="70"/>
    <w:p>
      <w:pPr>
        <w:spacing w:after="0"/>
        <w:ind w:left="0"/>
        <w:jc w:val="both"/>
      </w:pPr>
      <w:r>
        <w:rPr>
          <w:rFonts w:ascii="Times New Roman"/>
          <w:b w:val="false"/>
          <w:i w:val="false"/>
          <w:color w:val="000000"/>
          <w:sz w:val="28"/>
        </w:rPr>
        <w:t>
      40-1) остаточная стоимость жилища (далее - остаточная стоимость) - первоначальная стоимость жилища за вычетом физического износа жилища;</w:t>
      </w:r>
    </w:p>
    <w:bookmarkEnd w:id="70"/>
    <w:bookmarkStart w:name="z576" w:id="71"/>
    <w:p>
      <w:pPr>
        <w:spacing w:after="0"/>
        <w:ind w:left="0"/>
        <w:jc w:val="both"/>
      </w:pPr>
      <w:r>
        <w:rPr>
          <w:rFonts w:ascii="Times New Roman"/>
          <w:b w:val="false"/>
          <w:i w:val="false"/>
          <w:color w:val="000000"/>
          <w:sz w:val="28"/>
        </w:rPr>
        <w:t>
      40-2) физический износ жилища - утрата первоначальных технико-эксплуатационных качеств (прочности, устойчивости, надежности и других) в результате воздействия природных, климатических и иных факторов;</w:t>
      </w:r>
    </w:p>
    <w:bookmarkEnd w:id="71"/>
    <w:bookmarkStart w:name="z191" w:id="72"/>
    <w:p>
      <w:pPr>
        <w:spacing w:after="0"/>
        <w:ind w:left="0"/>
        <w:jc w:val="both"/>
      </w:pPr>
      <w:r>
        <w:rPr>
          <w:rFonts w:ascii="Times New Roman"/>
          <w:b w:val="false"/>
          <w:i w:val="false"/>
          <w:color w:val="000000"/>
          <w:sz w:val="28"/>
        </w:rPr>
        <w:t xml:space="preserve">
      41) общая площадь жилого дома (жилого здания) - сумма общих площадей всех жилищ и площадей всех нежилых помещений, а также площадей частей жилого дома, являющихся общим имуществом; </w:t>
      </w:r>
    </w:p>
    <w:bookmarkEnd w:id="72"/>
    <w:bookmarkStart w:name="z192" w:id="73"/>
    <w:p>
      <w:pPr>
        <w:spacing w:after="0"/>
        <w:ind w:left="0"/>
        <w:jc w:val="both"/>
      </w:pPr>
      <w:r>
        <w:rPr>
          <w:rFonts w:ascii="Times New Roman"/>
          <w:b w:val="false"/>
          <w:i w:val="false"/>
          <w:color w:val="000000"/>
          <w:sz w:val="28"/>
        </w:rPr>
        <w:t>
      42) жилищно-коммунальное хозяйство – жилищный фонд, а также совокупность организаций, обеспечивающих содержание многоквартирных жилых домов и инженерно-коммуникационной инфраструктуры на всем жизненном цикле, создающих безопасные и комфортные условия проживания (пребывания);</w:t>
      </w:r>
    </w:p>
    <w:bookmarkEnd w:id="73"/>
    <w:bookmarkStart w:name="z193" w:id="74"/>
    <w:p>
      <w:pPr>
        <w:spacing w:after="0"/>
        <w:ind w:left="0"/>
        <w:jc w:val="both"/>
      </w:pPr>
      <w:r>
        <w:rPr>
          <w:rFonts w:ascii="Times New Roman"/>
          <w:b w:val="false"/>
          <w:i w:val="false"/>
          <w:color w:val="000000"/>
          <w:sz w:val="28"/>
        </w:rPr>
        <w:t>
      43) жилищная помощь – выплата из местного бюджета, предоставляемая малообеспеченным семьям (гражданам) для компенсации разницы между расходами на содержание единственного жилища либо его части, находящегося в собственности или полученного из государственного жилищного фонда, или арендованного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 в порядке, определенном настоящим Законом;</w:t>
      </w:r>
    </w:p>
    <w:bookmarkEnd w:id="74"/>
    <w:bookmarkStart w:name="z858" w:id="75"/>
    <w:p>
      <w:pPr>
        <w:spacing w:after="0"/>
        <w:ind w:left="0"/>
        <w:jc w:val="both"/>
      </w:pPr>
      <w:r>
        <w:rPr>
          <w:rFonts w:ascii="Times New Roman"/>
          <w:b w:val="false"/>
          <w:i w:val="false"/>
          <w:color w:val="000000"/>
          <w:sz w:val="28"/>
        </w:rPr>
        <w:t>
      43-1) жилищный фонд – находящиеся на территории Республики Казахстан жилища всех форм собственности;</w:t>
      </w:r>
    </w:p>
    <w:bookmarkEnd w:id="75"/>
    <w:bookmarkStart w:name="z194" w:id="76"/>
    <w:p>
      <w:pPr>
        <w:spacing w:after="0"/>
        <w:ind w:left="0"/>
        <w:jc w:val="both"/>
      </w:pPr>
      <w:r>
        <w:rPr>
          <w:rFonts w:ascii="Times New Roman"/>
          <w:b w:val="false"/>
          <w:i w:val="false"/>
          <w:color w:val="000000"/>
          <w:sz w:val="28"/>
        </w:rPr>
        <w:t xml:space="preserve">
      44) жилищно-строительный кооператив – некоммерческое объединение физических лиц с целью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кладовок в соответствии с суммой внесенных паевых взносов, действующее до исполнения своих обязательств в соответствии с законодательством Республики Казахстан; </w:t>
      </w:r>
    </w:p>
    <w:bookmarkEnd w:id="76"/>
    <w:bookmarkStart w:name="z538" w:id="77"/>
    <w:p>
      <w:pPr>
        <w:spacing w:after="0"/>
        <w:ind w:left="0"/>
        <w:jc w:val="both"/>
      </w:pPr>
      <w:r>
        <w:rPr>
          <w:rFonts w:ascii="Times New Roman"/>
          <w:b w:val="false"/>
          <w:i w:val="false"/>
          <w:color w:val="000000"/>
          <w:sz w:val="28"/>
        </w:rPr>
        <w:t>
      44-1) жилищный сертификат – форма денежного обязательства местного исполнительного органа, предоставляемая гражданам Республики Казахстан для покрытия части первоначального взноса по ипотечным жилищным займам при приобретении жилья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w:t>
      </w:r>
    </w:p>
    <w:bookmarkEnd w:id="77"/>
    <w:bookmarkStart w:name="z635" w:id="78"/>
    <w:p>
      <w:pPr>
        <w:spacing w:after="0"/>
        <w:ind w:left="0"/>
        <w:jc w:val="both"/>
      </w:pPr>
      <w:r>
        <w:rPr>
          <w:rFonts w:ascii="Times New Roman"/>
          <w:b w:val="false"/>
          <w:i w:val="false"/>
          <w:color w:val="000000"/>
          <w:sz w:val="28"/>
        </w:rPr>
        <w:t xml:space="preserve">
      44-2)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настоящего Закона;</w:t>
      </w:r>
    </w:p>
    <w:bookmarkEnd w:id="78"/>
    <w:bookmarkStart w:name="z822" w:id="79"/>
    <w:p>
      <w:pPr>
        <w:spacing w:after="0"/>
        <w:ind w:left="0"/>
        <w:jc w:val="both"/>
      </w:pPr>
      <w:r>
        <w:rPr>
          <w:rFonts w:ascii="Times New Roman"/>
          <w:b w:val="false"/>
          <w:i w:val="false"/>
          <w:color w:val="000000"/>
          <w:sz w:val="28"/>
        </w:rPr>
        <w:t>
      44-3) получатели жилищных выплат – сотрудники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военнослужащие, а также члены семей указанных сотрудников и военнослужащих, погибших (умерших) при прохождении службы, получающие жилищные выплаты;</w:t>
      </w:r>
    </w:p>
    <w:bookmarkEnd w:id="79"/>
    <w:bookmarkStart w:name="z195" w:id="80"/>
    <w:p>
      <w:pPr>
        <w:spacing w:after="0"/>
        <w:ind w:left="0"/>
        <w:jc w:val="both"/>
      </w:pPr>
      <w:r>
        <w:rPr>
          <w:rFonts w:ascii="Times New Roman"/>
          <w:b w:val="false"/>
          <w:i w:val="false"/>
          <w:color w:val="000000"/>
          <w:sz w:val="28"/>
        </w:rPr>
        <w:t xml:space="preserve">
      45) временные жильцы - граждане, которым нанимателем (собственником жилища, поднанимателем) предоставлено право временного проживания в жилище без взимания с них платы за пользование жилищем; </w:t>
      </w:r>
    </w:p>
    <w:bookmarkEnd w:id="80"/>
    <w:bookmarkStart w:name="z196" w:id="81"/>
    <w:p>
      <w:pPr>
        <w:spacing w:after="0"/>
        <w:ind w:left="0"/>
        <w:jc w:val="both"/>
      </w:pPr>
      <w:r>
        <w:rPr>
          <w:rFonts w:ascii="Times New Roman"/>
          <w:b w:val="false"/>
          <w:i w:val="false"/>
          <w:color w:val="000000"/>
          <w:sz w:val="28"/>
        </w:rPr>
        <w:t>
      46)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81"/>
    <w:bookmarkStart w:name="z197" w:id="82"/>
    <w:p>
      <w:pPr>
        <w:spacing w:after="0"/>
        <w:ind w:left="0"/>
        <w:jc w:val="both"/>
      </w:pPr>
      <w:r>
        <w:rPr>
          <w:rFonts w:ascii="Times New Roman"/>
          <w:b w:val="false"/>
          <w:i w:val="false"/>
          <w:color w:val="000000"/>
          <w:sz w:val="28"/>
        </w:rPr>
        <w:t xml:space="preserve">
      47)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 </w:t>
      </w:r>
    </w:p>
    <w:bookmarkEnd w:id="82"/>
    <w:bookmarkStart w:name="z198" w:id="83"/>
    <w:p>
      <w:pPr>
        <w:spacing w:after="0"/>
        <w:ind w:left="0"/>
        <w:jc w:val="both"/>
      </w:pPr>
      <w:r>
        <w:rPr>
          <w:rFonts w:ascii="Times New Roman"/>
          <w:b w:val="false"/>
          <w:i w:val="false"/>
          <w:color w:val="000000"/>
          <w:sz w:val="28"/>
        </w:rPr>
        <w:t xml:space="preserve">
      48) хостел – нежилое помещение в многоквартирном жилом доме, имеющее отдельную входную группу, либо отдельно стоящее здание (часть здания), предназначенное и используемое для временного проживания (пребывания) физических лиц, отвечающее установленным строительным, санитарным, экологическим, противопожарным и другим обязательным нормам и правилам; </w:t>
      </w:r>
    </w:p>
    <w:bookmarkEnd w:id="83"/>
    <w:bookmarkStart w:name="z199" w:id="84"/>
    <w:p>
      <w:pPr>
        <w:spacing w:after="0"/>
        <w:ind w:left="0"/>
        <w:jc w:val="both"/>
      </w:pPr>
      <w:r>
        <w:rPr>
          <w:rFonts w:ascii="Times New Roman"/>
          <w:b w:val="false"/>
          <w:i w:val="false"/>
          <w:color w:val="000000"/>
          <w:sz w:val="28"/>
        </w:rPr>
        <w:t xml:space="preserve">
      49) энергоэффективный многоквартирный жилой дом – многоквартирный жилой дом, построенный с использованием энерго-, ресурсосберегающих и энергоэффективных технологий и материалов, соответствующий одному из классов энергоэффективности;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08.06.2009 </w:t>
      </w:r>
      <w:r>
        <w:rPr>
          <w:rFonts w:ascii="Times New Roman"/>
          <w:b w:val="false"/>
          <w:i w:val="false"/>
          <w:color w:val="000000"/>
          <w:sz w:val="28"/>
        </w:rPr>
        <w:t>№ 163-IV</w:t>
      </w:r>
      <w:r>
        <w:rPr>
          <w:rFonts w:ascii="Times New Roman"/>
          <w:b w:val="false"/>
          <w:i w:val="false"/>
          <w:color w:val="ff0000"/>
          <w:sz w:val="28"/>
        </w:rPr>
        <w:t xml:space="preserve">; с изменениями, внесенными законами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10.01.2015 </w:t>
      </w:r>
      <w:r>
        <w:rPr>
          <w:rFonts w:ascii="Times New Roman"/>
          <w:b w:val="false"/>
          <w:i w:val="false"/>
          <w:color w:val="00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Жилищный фонд Республики Казахстан</w:t>
      </w:r>
    </w:p>
    <w:bookmarkStart w:name="z321" w:id="85"/>
    <w:p>
      <w:pPr>
        <w:spacing w:after="0"/>
        <w:ind w:left="0"/>
        <w:jc w:val="both"/>
      </w:pPr>
      <w:r>
        <w:rPr>
          <w:rFonts w:ascii="Times New Roman"/>
          <w:b w:val="false"/>
          <w:i w:val="false"/>
          <w:color w:val="000000"/>
          <w:sz w:val="28"/>
        </w:rPr>
        <w:t xml:space="preserve">
      1. Жилищный фонд Республики Казахстан включает частный и государственный жилищные фонды. </w:t>
      </w:r>
    </w:p>
    <w:bookmarkEnd w:id="85"/>
    <w:bookmarkStart w:name="z322" w:id="86"/>
    <w:p>
      <w:pPr>
        <w:spacing w:after="0"/>
        <w:ind w:left="0"/>
        <w:jc w:val="both"/>
      </w:pPr>
      <w:r>
        <w:rPr>
          <w:rFonts w:ascii="Times New Roman"/>
          <w:b w:val="false"/>
          <w:i w:val="false"/>
          <w:color w:val="000000"/>
          <w:sz w:val="28"/>
        </w:rPr>
        <w:t xml:space="preserve">
      2. В жилищный фонд не входят нежилые помещения, парковочные места, кладовки в жилых домах. </w:t>
      </w:r>
    </w:p>
    <w:bookmarkEnd w:id="86"/>
    <w:bookmarkStart w:name="z625" w:id="87"/>
    <w:p>
      <w:pPr>
        <w:spacing w:after="0"/>
        <w:ind w:left="0"/>
        <w:jc w:val="both"/>
      </w:pPr>
      <w:r>
        <w:rPr>
          <w:rFonts w:ascii="Times New Roman"/>
          <w:b w:val="false"/>
          <w:i w:val="false"/>
          <w:color w:val="000000"/>
          <w:sz w:val="28"/>
        </w:rPr>
        <w:t xml:space="preserve">
      2-1. Специальные государственные органы имеют служебные жилища, порядок формирования и предоставления которых устанавливается Правительством Республики Казахстан. </w:t>
      </w:r>
    </w:p>
    <w:bookmarkEnd w:id="87"/>
    <w:bookmarkStart w:name="z221" w:id="88"/>
    <w:p>
      <w:pPr>
        <w:spacing w:after="0"/>
        <w:ind w:left="0"/>
        <w:jc w:val="both"/>
      </w:pPr>
      <w:r>
        <w:rPr>
          <w:rFonts w:ascii="Times New Roman"/>
          <w:b w:val="false"/>
          <w:i w:val="false"/>
          <w:color w:val="000000"/>
          <w:sz w:val="28"/>
        </w:rPr>
        <w:t xml:space="preserve">
      3. Лишение жилища допускается только по решению суда в случаях, предусмотренных законами Республики Казахстан. </w:t>
      </w:r>
    </w:p>
    <w:bookmarkEnd w:id="88"/>
    <w:bookmarkStart w:name="z698" w:id="89"/>
    <w:p>
      <w:pPr>
        <w:spacing w:after="0"/>
        <w:ind w:left="0"/>
        <w:jc w:val="both"/>
      </w:pPr>
      <w:r>
        <w:rPr>
          <w:rFonts w:ascii="Times New Roman"/>
          <w:b w:val="false"/>
          <w:i w:val="false"/>
          <w:color w:val="000000"/>
          <w:sz w:val="28"/>
        </w:rPr>
        <w:t>
      4. Особенности предоставления в собственность жилищ местными исполнительными органами областей, городов республиканского значения, столицы, районов, городов областного значения в виде поощрения спортсменам, являющимся чемпионами и призерами Олимпийских, Паралимпийских и Сурдлимпийских игр, определяются Законом Республики Казахстан "О физической культуре и спорте".</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08.06.2009 </w:t>
      </w:r>
      <w:r>
        <w:rPr>
          <w:rFonts w:ascii="Times New Roman"/>
          <w:b w:val="false"/>
          <w:i w:val="false"/>
          <w:color w:val="000000"/>
          <w:sz w:val="28"/>
        </w:rPr>
        <w:t>№ 163-IV</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Использование квартир, нежилых помещений</w:t>
      </w:r>
    </w:p>
    <w:bookmarkStart w:name="z859" w:id="90"/>
    <w:p>
      <w:pPr>
        <w:spacing w:after="0"/>
        <w:ind w:left="0"/>
        <w:jc w:val="both"/>
      </w:pPr>
      <w:r>
        <w:rPr>
          <w:rFonts w:ascii="Times New Roman"/>
          <w:b w:val="false"/>
          <w:i w:val="false"/>
          <w:color w:val="000000"/>
          <w:sz w:val="28"/>
        </w:rPr>
        <w:t>
      Использование квартир, нежилых помещений, парковочных мест, кладовок не должно приводить к их разрушению или порче, нарушать условия проживания (пребывания) других собственников квартир (нежилых помещений, парковочных мест, кладовок) и должно соответствовать строительным, санитарным, экологическим, противопожарным и другим обязательным нормам и правилам.</w:t>
      </w:r>
    </w:p>
    <w:bookmarkEnd w:id="90"/>
    <w:bookmarkStart w:name="z860" w:id="91"/>
    <w:p>
      <w:pPr>
        <w:spacing w:after="0"/>
        <w:ind w:left="0"/>
        <w:jc w:val="both"/>
      </w:pPr>
      <w:r>
        <w:rPr>
          <w:rFonts w:ascii="Times New Roman"/>
          <w:b w:val="false"/>
          <w:i w:val="false"/>
          <w:color w:val="000000"/>
          <w:sz w:val="28"/>
        </w:rPr>
        <w:t>
      Собственники нежилых помещений, предназначенных для общего пользования, должны обеспечить доступ для лиц с инвалидностью и других маломобильных групп населения.</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Совместная эксплуатация жилого дома</w:t>
      </w:r>
    </w:p>
    <w:p>
      <w:pPr>
        <w:spacing w:after="0"/>
        <w:ind w:left="0"/>
        <w:jc w:val="both"/>
      </w:pPr>
      <w:r>
        <w:rPr>
          <w:rFonts w:ascii="Times New Roman"/>
          <w:b w:val="false"/>
          <w:i w:val="false"/>
          <w:color w:val="ff0000"/>
          <w:sz w:val="28"/>
        </w:rPr>
        <w:t xml:space="preserve">
      Сноска. Статья 5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 Управление объектом кондоминиума и содержание общего имущества объекта кондоминиума</w:t>
      </w:r>
    </w:p>
    <w:bookmarkStart w:name="z861" w:id="92"/>
    <w:p>
      <w:pPr>
        <w:spacing w:after="0"/>
        <w:ind w:left="0"/>
        <w:jc w:val="both"/>
      </w:pPr>
      <w:r>
        <w:rPr>
          <w:rFonts w:ascii="Times New Roman"/>
          <w:b w:val="false"/>
          <w:i w:val="false"/>
          <w:color w:val="000000"/>
          <w:sz w:val="28"/>
        </w:rPr>
        <w:t>
      Собственники квартир, нежилых помещений осуществляют управление объектом кондоминиума и содержание общего имущества объекта кондоминиума путем участия на собрании, выбора формы управления объектом кондоминиума, избрания совета дома, а также оплаты расходов на управление объектом кондоминиума и содержание общего имущества объекта кондоминиума.</w:t>
      </w:r>
    </w:p>
    <w:bookmarkEnd w:id="92"/>
    <w:bookmarkStart w:name="z1350" w:id="93"/>
    <w:p>
      <w:pPr>
        <w:spacing w:after="0"/>
        <w:ind w:left="0"/>
        <w:jc w:val="both"/>
      </w:pPr>
      <w:r>
        <w:rPr>
          <w:rFonts w:ascii="Times New Roman"/>
          <w:b w:val="false"/>
          <w:i w:val="false"/>
          <w:color w:val="000000"/>
          <w:sz w:val="28"/>
        </w:rPr>
        <w:t>
      Услуги по содержанию общего имущества объекта кондоминиума осуществляются субъектом сервисной деятельности на основании договора, заключаемого с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временной управляющей компанией.</w:t>
      </w:r>
    </w:p>
    <w:bookmarkEnd w:id="93"/>
    <w:bookmarkStart w:name="z862" w:id="94"/>
    <w:p>
      <w:pPr>
        <w:spacing w:after="0"/>
        <w:ind w:left="0"/>
        <w:jc w:val="both"/>
      </w:pPr>
      <w:r>
        <w:rPr>
          <w:rFonts w:ascii="Times New Roman"/>
          <w:b w:val="false"/>
          <w:i w:val="false"/>
          <w:color w:val="000000"/>
          <w:sz w:val="28"/>
        </w:rPr>
        <w:t xml:space="preserve">
      Убытки, причиненные собственникам квартир, нежилых помещений, парковочных мест, кладовок физическими, юридическими лицами, осуществляющими функции по управлению объектом кондоминиума и содержанию общего имущества объекта кондоминиума, подлежат возмещению в соответствии с гражданским законодательством Республики Казахстан. </w:t>
      </w:r>
    </w:p>
    <w:bookmarkEnd w:id="94"/>
    <w:bookmarkStart w:name="z1351" w:id="95"/>
    <w:p>
      <w:pPr>
        <w:spacing w:after="0"/>
        <w:ind w:left="0"/>
        <w:jc w:val="both"/>
      </w:pPr>
      <w:r>
        <w:rPr>
          <w:rFonts w:ascii="Times New Roman"/>
          <w:b w:val="false"/>
          <w:i w:val="false"/>
          <w:color w:val="000000"/>
          <w:sz w:val="28"/>
        </w:rPr>
        <w:t>
      Не допускается оказание услуг по содержанию общего имущества объекта кондоминиума путем заключения индивидуального договора между собственниками квартир, нежилых помещений и субъектом сервисной деятельности, если иное не предусмотрено настоящим Законом.</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Государственный учет жилищного фонда Республики Казахстан</w:t>
      </w:r>
    </w:p>
    <w:p>
      <w:pPr>
        <w:spacing w:after="0"/>
        <w:ind w:left="0"/>
        <w:jc w:val="both"/>
      </w:pPr>
      <w:r>
        <w:rPr>
          <w:rFonts w:ascii="Times New Roman"/>
          <w:b w:val="false"/>
          <w:i w:val="false"/>
          <w:color w:val="000000"/>
          <w:sz w:val="28"/>
        </w:rPr>
        <w:t xml:space="preserve">
      Государственный учет жилищного фонда Республики Казахстан, независимо от его принадлежности, осуществляется по единой для Республики Казахстан системе в порядке, устанавливаемом Правительством Республики Казахстан. </w:t>
      </w:r>
    </w:p>
    <w:p>
      <w:pPr>
        <w:spacing w:after="0"/>
        <w:ind w:left="0"/>
        <w:jc w:val="both"/>
      </w:pPr>
      <w:r>
        <w:rPr>
          <w:rFonts w:ascii="Times New Roman"/>
          <w:b/>
          <w:i w:val="false"/>
          <w:color w:val="000000"/>
          <w:sz w:val="28"/>
        </w:rPr>
        <w:t>Статья 8. Разрешение жилищных споров</w:t>
      </w:r>
    </w:p>
    <w:p>
      <w:pPr>
        <w:spacing w:after="0"/>
        <w:ind w:left="0"/>
        <w:jc w:val="both"/>
      </w:pPr>
      <w:r>
        <w:rPr>
          <w:rFonts w:ascii="Times New Roman"/>
          <w:b w:val="false"/>
          <w:i w:val="false"/>
          <w:color w:val="000000"/>
          <w:sz w:val="28"/>
        </w:rPr>
        <w:t>
      1. Споры, вытекающие из жилищных правоотношений, разрешаются судом.</w:t>
      </w:r>
    </w:p>
    <w:bookmarkStart w:name="z629" w:id="96"/>
    <w:p>
      <w:pPr>
        <w:spacing w:after="0"/>
        <w:ind w:left="0"/>
        <w:jc w:val="both"/>
      </w:pPr>
      <w:r>
        <w:rPr>
          <w:rFonts w:ascii="Times New Roman"/>
          <w:b w:val="false"/>
          <w:i w:val="false"/>
          <w:color w:val="000000"/>
          <w:sz w:val="28"/>
        </w:rPr>
        <w:t xml:space="preserve">
      2. Выселение граждан и юридических лиц из занимаемых ими жилых помещений допускается лишь по основаниям, установленным настоящим Законом, в судебном порядке. </w:t>
      </w:r>
    </w:p>
    <w:bookmarkEnd w:id="96"/>
    <w:p>
      <w:pPr>
        <w:spacing w:after="0"/>
        <w:ind w:left="0"/>
        <w:jc w:val="both"/>
      </w:pPr>
      <w:r>
        <w:rPr>
          <w:rFonts w:ascii="Times New Roman"/>
          <w:b/>
          <w:i w:val="false"/>
          <w:color w:val="000000"/>
          <w:sz w:val="28"/>
        </w:rPr>
        <w:t>Статья 8-1. Ответственность за нарушение жилищного законодательства Республики Казахстан</w:t>
      </w:r>
    </w:p>
    <w:p>
      <w:pPr>
        <w:spacing w:after="0"/>
        <w:ind w:left="0"/>
        <w:jc w:val="both"/>
      </w:pPr>
      <w:r>
        <w:rPr>
          <w:rFonts w:ascii="Times New Roman"/>
          <w:b w:val="false"/>
          <w:i w:val="false"/>
          <w:color w:val="000000"/>
          <w:sz w:val="28"/>
        </w:rPr>
        <w:t>
      Нарушение жилищного законодательства Республики Казахстан влечет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8-1 в соответствии с Законом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Права и обязанности иностранных юридических лиц, иностранцев и лиц без гражданства в жилищных отношениях</w:t>
      </w:r>
    </w:p>
    <w:p>
      <w:pPr>
        <w:spacing w:after="0"/>
        <w:ind w:left="0"/>
        <w:jc w:val="both"/>
      </w:pPr>
      <w:r>
        <w:rPr>
          <w:rFonts w:ascii="Times New Roman"/>
          <w:b w:val="false"/>
          <w:i w:val="false"/>
          <w:color w:val="000000"/>
          <w:sz w:val="28"/>
        </w:rPr>
        <w:t xml:space="preserve">
      1. Иностранные юридические лица и иностранцы пользуются в Республике Казахстан правами и несут обязанности в жилищных отношениях наравне с юридическими лицами и гражданами Республики Казахстан, если иное не установлено законодательными актами Республики Казахстан. </w:t>
      </w:r>
    </w:p>
    <w:bookmarkStart w:name="z630" w:id="97"/>
    <w:p>
      <w:pPr>
        <w:spacing w:after="0"/>
        <w:ind w:left="0"/>
        <w:jc w:val="both"/>
      </w:pPr>
      <w:r>
        <w:rPr>
          <w:rFonts w:ascii="Times New Roman"/>
          <w:b w:val="false"/>
          <w:i w:val="false"/>
          <w:color w:val="000000"/>
          <w:sz w:val="28"/>
        </w:rPr>
        <w:t xml:space="preserve">
      2. Лица без гражданства, постоянно проживающие в Республике Казахстан, пользуются правами и несут обязанности в жилищных отношениях наравне с гражданами Республики Казахстан. </w:t>
      </w:r>
    </w:p>
    <w:bookmarkEnd w:id="97"/>
    <w:p>
      <w:pPr>
        <w:spacing w:after="0"/>
        <w:ind w:left="0"/>
        <w:jc w:val="both"/>
      </w:pPr>
      <w:r>
        <w:rPr>
          <w:rFonts w:ascii="Times New Roman"/>
          <w:b/>
          <w:i w:val="false"/>
          <w:color w:val="000000"/>
          <w:sz w:val="28"/>
        </w:rPr>
        <w:t>Статья 10. Международные договоры</w:t>
      </w:r>
    </w:p>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содержатся в жилищном законодательстве Республики Казахстан, применяются правила международного договора. </w:t>
      </w:r>
    </w:p>
    <w:p>
      <w:pPr>
        <w:spacing w:after="0"/>
        <w:ind w:left="0"/>
        <w:jc w:val="both"/>
      </w:pPr>
      <w:r>
        <w:rPr>
          <w:rFonts w:ascii="Times New Roman"/>
          <w:b/>
          <w:i w:val="false"/>
          <w:color w:val="000000"/>
          <w:sz w:val="28"/>
        </w:rPr>
        <w:t>Глава 1-1. Регулирование в сфере жилищных отношений и жилищно-коммунального хозяйства</w:t>
      </w:r>
    </w:p>
    <w:p>
      <w:pPr>
        <w:spacing w:after="0"/>
        <w:ind w:left="0"/>
        <w:jc w:val="both"/>
      </w:pPr>
      <w:r>
        <w:rPr>
          <w:rFonts w:ascii="Times New Roman"/>
          <w:b w:val="false"/>
          <w:i w:val="false"/>
          <w:color w:val="ff0000"/>
          <w:sz w:val="28"/>
        </w:rPr>
        <w:t xml:space="preserve">
      Сноска. Закон дополнен главой 1-1 в соответствии с Законом РК от 08.06.2009 </w:t>
      </w:r>
      <w:r>
        <w:rPr>
          <w:rFonts w:ascii="Times New Roman"/>
          <w:b w:val="false"/>
          <w:i w:val="false"/>
          <w:color w:val="ff0000"/>
          <w:sz w:val="28"/>
        </w:rPr>
        <w:t>№ 163-IV</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Сноска. Заголовок главы 1-1 в редакции Закона РК от 26.12.2019 </w:t>
      </w:r>
      <w:r>
        <w:rPr>
          <w:rFonts w:ascii="Times New Roman"/>
          <w:b w:val="false"/>
          <w:i w:val="false"/>
          <w:color w:val="000000"/>
          <w:sz w:val="28"/>
        </w:rPr>
        <w:t>№ 284-VІ</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10-1. Компетенция Правительства Республики Казахстан</w:t>
      </w:r>
    </w:p>
    <w:p>
      <w:pPr>
        <w:spacing w:after="0"/>
        <w:ind w:left="0"/>
        <w:jc w:val="both"/>
      </w:pPr>
      <w:r>
        <w:rPr>
          <w:rFonts w:ascii="Times New Roman"/>
          <w:b w:val="false"/>
          <w:i w:val="false"/>
          <w:color w:val="000000"/>
          <w:sz w:val="28"/>
        </w:rPr>
        <w:t xml:space="preserve">
      Правительство Республики Казахстан: </w:t>
      </w:r>
    </w:p>
    <w:bookmarkStart w:name="z863" w:id="98"/>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жилищных отношений и жилищно-коммунального хозяйства и организует их осуществление;</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99"/>
    <w:p>
      <w:pPr>
        <w:spacing w:after="0"/>
        <w:ind w:left="0"/>
        <w:jc w:val="both"/>
      </w:pPr>
      <w:r>
        <w:rPr>
          <w:rFonts w:ascii="Times New Roman"/>
          <w:b w:val="false"/>
          <w:i w:val="false"/>
          <w:color w:val="000000"/>
          <w:sz w:val="28"/>
        </w:rPr>
        <w:t>
      6-1) определяет порядок приватизации жилищ из государственного жилищного фонда;</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Компетенция уполномоченного органа</w:t>
      </w:r>
    </w:p>
    <w:p>
      <w:pPr>
        <w:spacing w:after="0"/>
        <w:ind w:left="0"/>
        <w:jc w:val="both"/>
      </w:pPr>
      <w:r>
        <w:rPr>
          <w:rFonts w:ascii="Times New Roman"/>
          <w:b w:val="false"/>
          <w:i w:val="false"/>
          <w:color w:val="000000"/>
          <w:sz w:val="28"/>
        </w:rPr>
        <w:t xml:space="preserve">
      Уполномоченный орган: </w:t>
      </w:r>
    </w:p>
    <w:p>
      <w:pPr>
        <w:spacing w:after="0"/>
        <w:ind w:left="0"/>
        <w:jc w:val="both"/>
      </w:pPr>
      <w:r>
        <w:rPr>
          <w:rFonts w:ascii="Times New Roman"/>
          <w:b w:val="false"/>
          <w:i w:val="false"/>
          <w:color w:val="000000"/>
          <w:sz w:val="28"/>
        </w:rPr>
        <w:t xml:space="preserve">
      1) формирует и реализует государственную политику в сфере жилищных отношений и жилищно-коммунального хозяйства; </w:t>
      </w:r>
    </w:p>
    <w:p>
      <w:pPr>
        <w:spacing w:after="0"/>
        <w:ind w:left="0"/>
        <w:jc w:val="both"/>
      </w:pPr>
      <w:r>
        <w:rPr>
          <w:rFonts w:ascii="Times New Roman"/>
          <w:b w:val="false"/>
          <w:i w:val="false"/>
          <w:color w:val="000000"/>
          <w:sz w:val="28"/>
        </w:rPr>
        <w:t>
      1-1) осуществляет координацию и методическое руководство местных исполнительных органов в сфере жилищных отношений и жилищно-коммунального хозяйства;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100"/>
    <w:p>
      <w:pPr>
        <w:spacing w:after="0"/>
        <w:ind w:left="0"/>
        <w:jc w:val="both"/>
      </w:pPr>
      <w:r>
        <w:rPr>
          <w:rFonts w:ascii="Times New Roman"/>
          <w:b w:val="false"/>
          <w:i w:val="false"/>
          <w:color w:val="000000"/>
          <w:sz w:val="28"/>
        </w:rPr>
        <w:t xml:space="preserve">
      4) в пределах своей компетенции разрабатывает и утверждает нормативные правовые акты, нормативно-техническую документацию в сфере жилищных отношений и жилищно-коммунального хозяйства;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101"/>
    <w:p>
      <w:pPr>
        <w:spacing w:after="0"/>
        <w:ind w:left="0"/>
        <w:jc w:val="both"/>
      </w:pPr>
      <w:r>
        <w:rPr>
          <w:rFonts w:ascii="Times New Roman"/>
          <w:b w:val="false"/>
          <w:i w:val="false"/>
          <w:color w:val="000000"/>
          <w:sz w:val="28"/>
        </w:rPr>
        <w:t xml:space="preserve">
      6) оказывает информационно-методическую помощь по вопросам применения жилищного законодательства Республики Казахстан; </w:t>
      </w:r>
    </w:p>
    <w:bookmarkEnd w:id="101"/>
    <w:bookmarkStart w:name="z533" w:id="102"/>
    <w:p>
      <w:pPr>
        <w:spacing w:after="0"/>
        <w:ind w:left="0"/>
        <w:jc w:val="both"/>
      </w:pPr>
      <w:r>
        <w:rPr>
          <w:rFonts w:ascii="Times New Roman"/>
          <w:b w:val="false"/>
          <w:i w:val="false"/>
          <w:color w:val="000000"/>
          <w:sz w:val="28"/>
        </w:rPr>
        <w:t xml:space="preserve">
      7) осуществляет мониторинг состояния жилищного фонда;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7" w:id="103"/>
    <w:p>
      <w:pPr>
        <w:spacing w:after="0"/>
        <w:ind w:left="0"/>
        <w:jc w:val="both"/>
      </w:pPr>
      <w:r>
        <w:rPr>
          <w:rFonts w:ascii="Times New Roman"/>
          <w:b w:val="false"/>
          <w:i w:val="false"/>
          <w:color w:val="000000"/>
          <w:sz w:val="28"/>
        </w:rPr>
        <w:t>
      9) разрабатывает и утверждает правила принятия решений по управлению объектом кондоминиума и содержанию общего имущества объекта кондоминиума, а также типовые формы протоколов собрания;</w:t>
      </w:r>
    </w:p>
    <w:bookmarkEnd w:id="103"/>
    <w:bookmarkStart w:name="z1343" w:id="104"/>
    <w:p>
      <w:pPr>
        <w:spacing w:after="0"/>
        <w:ind w:left="0"/>
        <w:jc w:val="both"/>
      </w:pPr>
      <w:r>
        <w:rPr>
          <w:rFonts w:ascii="Times New Roman"/>
          <w:b w:val="false"/>
          <w:i w:val="false"/>
          <w:color w:val="000000"/>
          <w:sz w:val="28"/>
        </w:rPr>
        <w:t>
      9-1) утверждает правила предоставления жилищной помощи;</w:t>
      </w:r>
    </w:p>
    <w:bookmarkEnd w:id="104"/>
    <w:bookmarkStart w:name="z1344" w:id="105"/>
    <w:p>
      <w:pPr>
        <w:spacing w:after="0"/>
        <w:ind w:left="0"/>
        <w:jc w:val="both"/>
      </w:pPr>
      <w:r>
        <w:rPr>
          <w:rFonts w:ascii="Times New Roman"/>
          <w:b w:val="false"/>
          <w:i w:val="false"/>
          <w:color w:val="000000"/>
          <w:sz w:val="28"/>
        </w:rPr>
        <w:t>
      9-2) определяет порядок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579" w:id="106"/>
    <w:p>
      <w:pPr>
        <w:spacing w:after="0"/>
        <w:ind w:left="0"/>
        <w:jc w:val="both"/>
      </w:pPr>
      <w:r>
        <w:rPr>
          <w:rFonts w:ascii="Times New Roman"/>
          <w:b w:val="false"/>
          <w:i w:val="false"/>
          <w:color w:val="000000"/>
          <w:sz w:val="28"/>
        </w:rPr>
        <w:t>
      10-1) разрабатывает и утверждает методику пропорционального распределения жилищ из государственного жилищного фонда или жилищ, арендованных местным исполнительным органом в частном жилищном фонде;</w:t>
      </w:r>
    </w:p>
    <w:bookmarkEnd w:id="106"/>
    <w:bookmarkStart w:name="z580" w:id="107"/>
    <w:p>
      <w:pPr>
        <w:spacing w:after="0"/>
        <w:ind w:left="0"/>
        <w:jc w:val="both"/>
      </w:pPr>
      <w:r>
        <w:rPr>
          <w:rFonts w:ascii="Times New Roman"/>
          <w:b w:val="false"/>
          <w:i w:val="false"/>
          <w:color w:val="000000"/>
          <w:sz w:val="28"/>
        </w:rPr>
        <w:t>
      10-2) разрабатывает и утверждает методику расчета размера платы за пользование жилищем из государственного жилищного фонда;</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8" w:id="108"/>
    <w:p>
      <w:pPr>
        <w:spacing w:after="0"/>
        <w:ind w:left="0"/>
        <w:jc w:val="both"/>
      </w:pPr>
      <w:r>
        <w:rPr>
          <w:rFonts w:ascii="Times New Roman"/>
          <w:b w:val="false"/>
          <w:i w:val="false"/>
          <w:color w:val="000000"/>
          <w:sz w:val="28"/>
        </w:rPr>
        <w:t>
      10-4) разрабатывает и утверждает методику расчета сметы расходов на управление объектом кондоминиума и содержание общего имущества объекта кондоминиума, а также методику расчета минимального размера расходов на управление объектом кондоминиума и содержание общего имущества объекта кондоминиума;</w:t>
      </w:r>
    </w:p>
    <w:bookmarkEnd w:id="108"/>
    <w:bookmarkStart w:name="z619" w:id="109"/>
    <w:p>
      <w:pPr>
        <w:spacing w:after="0"/>
        <w:ind w:left="0"/>
        <w:jc w:val="both"/>
      </w:pPr>
      <w:r>
        <w:rPr>
          <w:rFonts w:ascii="Times New Roman"/>
          <w:b w:val="false"/>
          <w:i w:val="false"/>
          <w:color w:val="000000"/>
          <w:sz w:val="28"/>
        </w:rPr>
        <w:t>
      10-5) разрабатывает и утверждает типовое положение о жилищной инспекции;</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10-6) исключен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10-7)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10-8) осуществляет мониторинг предоставления жилищной помощи;</w:t>
      </w:r>
    </w:p>
    <w:p>
      <w:pPr>
        <w:spacing w:after="0"/>
        <w:ind w:left="0"/>
        <w:jc w:val="both"/>
      </w:pPr>
      <w:r>
        <w:rPr>
          <w:rFonts w:ascii="Times New Roman"/>
          <w:b w:val="false"/>
          <w:i w:val="false"/>
          <w:color w:val="000000"/>
          <w:sz w:val="28"/>
        </w:rPr>
        <w:t>
      10-9) осуществляет методическое обеспечение внедрения современных методов управления жилищным фондом;</w:t>
      </w:r>
    </w:p>
    <w:p>
      <w:pPr>
        <w:spacing w:after="0"/>
        <w:ind w:left="0"/>
        <w:jc w:val="both"/>
      </w:pPr>
      <w:r>
        <w:rPr>
          <w:rFonts w:ascii="Times New Roman"/>
          <w:b w:val="false"/>
          <w:i w:val="false"/>
          <w:color w:val="000000"/>
          <w:sz w:val="28"/>
        </w:rPr>
        <w:t>
      10-10) утверждает правила по управлению объектом кондоминиума и содержанию общего имущества объекта кондоминиума;</w:t>
      </w:r>
    </w:p>
    <w:p>
      <w:pPr>
        <w:spacing w:after="0"/>
        <w:ind w:left="0"/>
        <w:jc w:val="both"/>
      </w:pPr>
      <w:r>
        <w:rPr>
          <w:rFonts w:ascii="Times New Roman"/>
          <w:b w:val="false"/>
          <w:i w:val="false"/>
          <w:color w:val="000000"/>
          <w:sz w:val="28"/>
        </w:rPr>
        <w:t>
      10-11) разрабатывает и утверждает типовые договоры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коммунальные услуги;</w:t>
      </w:r>
    </w:p>
    <w:p>
      <w:pPr>
        <w:spacing w:after="0"/>
        <w:ind w:left="0"/>
        <w:jc w:val="both"/>
      </w:pPr>
      <w:r>
        <w:rPr>
          <w:rFonts w:ascii="Times New Roman"/>
          <w:b w:val="false"/>
          <w:i w:val="false"/>
          <w:color w:val="000000"/>
          <w:sz w:val="28"/>
        </w:rPr>
        <w:t>
      10-12) определяет единый порядок осуществления государственного учета жилищного фонда Республики Казахстан;</w:t>
      </w:r>
    </w:p>
    <w:p>
      <w:pPr>
        <w:spacing w:after="0"/>
        <w:ind w:left="0"/>
        <w:jc w:val="both"/>
      </w:pPr>
      <w:r>
        <w:rPr>
          <w:rFonts w:ascii="Times New Roman"/>
          <w:b w:val="false"/>
          <w:i w:val="false"/>
          <w:color w:val="000000"/>
          <w:sz w:val="28"/>
        </w:rPr>
        <w:t>
      10-13) утверждает технические требования, предъявляемые к жилищам;</w:t>
      </w:r>
    </w:p>
    <w:p>
      <w:pPr>
        <w:spacing w:after="0"/>
        <w:ind w:left="0"/>
        <w:jc w:val="both"/>
      </w:pPr>
      <w:r>
        <w:rPr>
          <w:rFonts w:ascii="Times New Roman"/>
          <w:b w:val="false"/>
          <w:i w:val="false"/>
          <w:color w:val="000000"/>
          <w:sz w:val="28"/>
        </w:rPr>
        <w:t>
      10-14) утверждает правила предоставления жилищных сертификатов;</w:t>
      </w:r>
    </w:p>
    <w:bookmarkStart w:name="z864" w:id="110"/>
    <w:p>
      <w:pPr>
        <w:spacing w:after="0"/>
        <w:ind w:left="0"/>
        <w:jc w:val="both"/>
      </w:pPr>
      <w:r>
        <w:rPr>
          <w:rFonts w:ascii="Times New Roman"/>
          <w:b w:val="false"/>
          <w:i w:val="false"/>
          <w:color w:val="000000"/>
          <w:sz w:val="28"/>
        </w:rPr>
        <w:t>
      10-15) разрабатывает и утверждает перечень коммунальных услуг и типовые правила предоставления коммунальных услуг;</w:t>
      </w:r>
    </w:p>
    <w:bookmarkEnd w:id="110"/>
    <w:bookmarkStart w:name="z865" w:id="111"/>
    <w:p>
      <w:pPr>
        <w:spacing w:after="0"/>
        <w:ind w:left="0"/>
        <w:jc w:val="both"/>
      </w:pPr>
      <w:r>
        <w:rPr>
          <w:rFonts w:ascii="Times New Roman"/>
          <w:b w:val="false"/>
          <w:i w:val="false"/>
          <w:color w:val="000000"/>
          <w:sz w:val="28"/>
        </w:rPr>
        <w:t>
      10-16) разрабатывает и утверждает правила организации деятельности жилищно-строительного кооператива и оплаты паевых взносов членами жилищно-строительного кооператива и типовую форму договора участия в жилищно-строительном кооперативе, а также типовой устав жилищно-строительного кооператива;</w:t>
      </w:r>
    </w:p>
    <w:bookmarkEnd w:id="111"/>
    <w:bookmarkStart w:name="z866" w:id="112"/>
    <w:p>
      <w:pPr>
        <w:spacing w:after="0"/>
        <w:ind w:left="0"/>
        <w:jc w:val="both"/>
      </w:pPr>
      <w:r>
        <w:rPr>
          <w:rFonts w:ascii="Times New Roman"/>
          <w:b w:val="false"/>
          <w:i w:val="false"/>
          <w:color w:val="000000"/>
          <w:sz w:val="28"/>
        </w:rPr>
        <w:t>
      10-17) разрабатывает и утверждает типовой устав объединения собственников имущества;</w:t>
      </w:r>
    </w:p>
    <w:bookmarkEnd w:id="112"/>
    <w:bookmarkStart w:name="z867" w:id="113"/>
    <w:p>
      <w:pPr>
        <w:spacing w:after="0"/>
        <w:ind w:left="0"/>
        <w:jc w:val="both"/>
      </w:pPr>
      <w:r>
        <w:rPr>
          <w:rFonts w:ascii="Times New Roman"/>
          <w:b w:val="false"/>
          <w:i w:val="false"/>
          <w:color w:val="000000"/>
          <w:sz w:val="28"/>
        </w:rPr>
        <w:t>
      10-18) разрабатывает и утверждает правила регистрации местными исполнительными органами договоров участия в жилищно-строительном кооперативе;</w:t>
      </w:r>
    </w:p>
    <w:bookmarkEnd w:id="113"/>
    <w:bookmarkStart w:name="z868" w:id="114"/>
    <w:p>
      <w:pPr>
        <w:spacing w:after="0"/>
        <w:ind w:left="0"/>
        <w:jc w:val="both"/>
      </w:pPr>
      <w:r>
        <w:rPr>
          <w:rFonts w:ascii="Times New Roman"/>
          <w:b w:val="false"/>
          <w:i w:val="false"/>
          <w:color w:val="000000"/>
          <w:sz w:val="28"/>
        </w:rPr>
        <w:t>
      10-19) разрабатывает и утверждает проверочные листы и критерии оценки степени риска в пределах границ населенных пунктов на объектах социальной инфраструктуры в сферах управления жилищным фондом, газа и газоснабжения, в области промышленной безопасности по соблюдению требований безопасной эксплуатации опасных технических устройств;</w:t>
      </w:r>
    </w:p>
    <w:bookmarkEnd w:id="114"/>
    <w:bookmarkStart w:name="z869" w:id="115"/>
    <w:p>
      <w:pPr>
        <w:spacing w:after="0"/>
        <w:ind w:left="0"/>
        <w:jc w:val="both"/>
      </w:pPr>
      <w:r>
        <w:rPr>
          <w:rFonts w:ascii="Times New Roman"/>
          <w:b w:val="false"/>
          <w:i w:val="false"/>
          <w:color w:val="000000"/>
          <w:sz w:val="28"/>
        </w:rPr>
        <w:t>
      10-20) разрабатывает и утверждает типовой договор простого товарищества о совместной деятельности;</w:t>
      </w:r>
    </w:p>
    <w:bookmarkEnd w:id="115"/>
    <w:bookmarkStart w:name="z870" w:id="116"/>
    <w:p>
      <w:pPr>
        <w:spacing w:after="0"/>
        <w:ind w:left="0"/>
        <w:jc w:val="both"/>
      </w:pPr>
      <w:r>
        <w:rPr>
          <w:rFonts w:ascii="Times New Roman"/>
          <w:b w:val="false"/>
          <w:i w:val="false"/>
          <w:color w:val="000000"/>
          <w:sz w:val="28"/>
        </w:rPr>
        <w:t>
      10-21) разрабатывает и утверждает типовой договор найма жилища;</w:t>
      </w:r>
    </w:p>
    <w:bookmarkEnd w:id="116"/>
    <w:bookmarkStart w:name="z871" w:id="117"/>
    <w:p>
      <w:pPr>
        <w:spacing w:after="0"/>
        <w:ind w:left="0"/>
        <w:jc w:val="both"/>
      </w:pPr>
      <w:r>
        <w:rPr>
          <w:rFonts w:ascii="Times New Roman"/>
          <w:b w:val="false"/>
          <w:i w:val="false"/>
          <w:color w:val="000000"/>
          <w:sz w:val="28"/>
        </w:rPr>
        <w:t>
      10-22) участвует в разработке профессиональных стандартов, отраслевых рамок квалификаций, образовательных программ подготовки кадров, создании системы сертификации, подтверждения и повышения квалификации специалистов по управлению и содержанию многоквартирных жилых домов;</w:t>
      </w:r>
    </w:p>
    <w:bookmarkEnd w:id="117"/>
    <w:bookmarkStart w:name="z872" w:id="118"/>
    <w:p>
      <w:pPr>
        <w:spacing w:after="0"/>
        <w:ind w:left="0"/>
        <w:jc w:val="both"/>
      </w:pPr>
      <w:r>
        <w:rPr>
          <w:rFonts w:ascii="Times New Roman"/>
          <w:b w:val="false"/>
          <w:i w:val="false"/>
          <w:color w:val="000000"/>
          <w:sz w:val="28"/>
        </w:rPr>
        <w:t>
      10-23) разрабатывает и утверждает порядок проведения капитального ремонта общего имущества объекта кондоминиума;</w:t>
      </w:r>
    </w:p>
    <w:bookmarkEnd w:id="118"/>
    <w:bookmarkStart w:name="z873" w:id="119"/>
    <w:p>
      <w:pPr>
        <w:spacing w:after="0"/>
        <w:ind w:left="0"/>
        <w:jc w:val="both"/>
      </w:pPr>
      <w:r>
        <w:rPr>
          <w:rFonts w:ascii="Times New Roman"/>
          <w:b w:val="false"/>
          <w:i w:val="false"/>
          <w:color w:val="000000"/>
          <w:sz w:val="28"/>
        </w:rPr>
        <w:t>
      10-24) разрабатывает и утверждает правила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по согласованию с уполномоченным органом в сфере информатизации;</w:t>
      </w:r>
    </w:p>
    <w:bookmarkEnd w:id="119"/>
    <w:bookmarkStart w:name="z874" w:id="120"/>
    <w:p>
      <w:pPr>
        <w:spacing w:after="0"/>
        <w:ind w:left="0"/>
        <w:jc w:val="both"/>
      </w:pPr>
      <w:r>
        <w:rPr>
          <w:rFonts w:ascii="Times New Roman"/>
          <w:b w:val="false"/>
          <w:i w:val="false"/>
          <w:color w:val="000000"/>
          <w:sz w:val="28"/>
        </w:rPr>
        <w:t>
      10-25) разрабатывает и утверждает типовые формы договоров между объединением собственников имущества или простым товариществом с управляющим многоквартирным жилым домом, или управляющей компанией, или субъектами сервисной деятельности;</w:t>
      </w:r>
    </w:p>
    <w:bookmarkEnd w:id="120"/>
    <w:p>
      <w:pPr>
        <w:spacing w:after="0"/>
        <w:ind w:left="0"/>
        <w:jc w:val="both"/>
      </w:pPr>
      <w:r>
        <w:rPr>
          <w:rFonts w:ascii="Times New Roman"/>
          <w:b w:val="false"/>
          <w:i w:val="false"/>
          <w:color w:val="000000"/>
          <w:sz w:val="28"/>
        </w:rPr>
        <w:t>
      10-26) разрабатывает и утверждает формы ежемесячного и годового отчетов по управлению объектом кондоминиума и содержанию общего имущества объекта кондоминиума;</w:t>
      </w:r>
    </w:p>
    <w:bookmarkStart w:name="z1315" w:id="121"/>
    <w:p>
      <w:pPr>
        <w:spacing w:after="0"/>
        <w:ind w:left="0"/>
        <w:jc w:val="both"/>
      </w:pPr>
      <w:r>
        <w:rPr>
          <w:rFonts w:ascii="Times New Roman"/>
          <w:b w:val="false"/>
          <w:i w:val="false"/>
          <w:color w:val="000000"/>
          <w:sz w:val="28"/>
        </w:rPr>
        <w:t>
      10-27) разрабатывает и утверждает правила использования единовременных пенсионных выплат для улучшения жилищных условий в соответствии с законодательством Республики Казахстан;</w:t>
      </w:r>
    </w:p>
    <w:bookmarkEnd w:id="121"/>
    <w:bookmarkStart w:name="z1352" w:id="122"/>
    <w:p>
      <w:pPr>
        <w:spacing w:after="0"/>
        <w:ind w:left="0"/>
        <w:jc w:val="both"/>
      </w:pPr>
      <w:r>
        <w:rPr>
          <w:rFonts w:ascii="Times New Roman"/>
          <w:b w:val="false"/>
          <w:i w:val="false"/>
          <w:color w:val="000000"/>
          <w:sz w:val="28"/>
        </w:rPr>
        <w:t>
      10-28) разрабатывает и утверждает правила определения и назначения жилищной инспекцией временной управляющей компании для управления объектом кондоминиума многоквартирного жилого дома;</w:t>
      </w:r>
    </w:p>
    <w:bookmarkEnd w:id="122"/>
    <w:bookmarkStart w:name="z1353" w:id="123"/>
    <w:p>
      <w:pPr>
        <w:spacing w:after="0"/>
        <w:ind w:left="0"/>
        <w:jc w:val="both"/>
      </w:pPr>
      <w:r>
        <w:rPr>
          <w:rFonts w:ascii="Times New Roman"/>
          <w:b w:val="false"/>
          <w:i w:val="false"/>
          <w:color w:val="000000"/>
          <w:sz w:val="28"/>
        </w:rPr>
        <w:t>
      10-29) разрабатывает и утверждает правила субсидирования затрат работодателей, построивших арендное жилище в селе, поселке, сельском округе;</w:t>
      </w:r>
    </w:p>
    <w:bookmarkEnd w:id="123"/>
    <w:bookmarkStart w:name="z1354" w:id="124"/>
    <w:p>
      <w:pPr>
        <w:spacing w:after="0"/>
        <w:ind w:left="0"/>
        <w:jc w:val="both"/>
      </w:pPr>
      <w:r>
        <w:rPr>
          <w:rFonts w:ascii="Times New Roman"/>
          <w:b w:val="false"/>
          <w:i w:val="false"/>
          <w:color w:val="000000"/>
          <w:sz w:val="28"/>
        </w:rPr>
        <w:t>
      10-30) осуществляет субсидирование затрат работодателей, построивших арендное жилище в селе, поселке, сельском округе;</w:t>
      </w:r>
    </w:p>
    <w:bookmarkEnd w:id="124"/>
    <w:bookmarkStart w:name="z1418" w:id="125"/>
    <w:p>
      <w:pPr>
        <w:spacing w:after="0"/>
        <w:ind w:left="0"/>
        <w:jc w:val="both"/>
      </w:pPr>
      <w:r>
        <w:rPr>
          <w:rFonts w:ascii="Times New Roman"/>
          <w:b w:val="false"/>
          <w:i w:val="false"/>
          <w:color w:val="000000"/>
          <w:sz w:val="28"/>
        </w:rPr>
        <w:t>
      10-31) разрабатывает и утверждает правила использования выплат целевых накоплений из единого накопительного пенсионного фонда в целях улучшения жилищных условий в соответствии с законодательством Республики Казахстан;</w:t>
      </w:r>
    </w:p>
    <w:bookmarkEnd w:id="125"/>
    <w:bookmarkStart w:name="z537" w:id="126"/>
    <w:p>
      <w:pPr>
        <w:spacing w:after="0"/>
        <w:ind w:left="0"/>
        <w:jc w:val="both"/>
      </w:pPr>
      <w:r>
        <w:rPr>
          <w:rFonts w:ascii="Times New Roman"/>
          <w:b w:val="false"/>
          <w:i w:val="false"/>
          <w:color w:val="000000"/>
          <w:sz w:val="28"/>
        </w:rPr>
        <w:t>
      11)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17.07.2009 </w:t>
      </w:r>
      <w:r>
        <w:rPr>
          <w:rFonts w:ascii="Times New Roman"/>
          <w:b w:val="false"/>
          <w:i w:val="false"/>
          <w:color w:val="000000"/>
          <w:sz w:val="28"/>
        </w:rPr>
        <w:t xml:space="preserve">N 188-IV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bookmarkStart w:name="z876" w:id="127"/>
    <w:p>
      <w:pPr>
        <w:spacing w:after="0"/>
        <w:ind w:left="0"/>
        <w:jc w:val="both"/>
      </w:pPr>
      <w:r>
        <w:rPr>
          <w:rFonts w:ascii="Times New Roman"/>
          <w:b w:val="false"/>
          <w:i w:val="false"/>
          <w:color w:val="000000"/>
          <w:sz w:val="28"/>
        </w:rPr>
        <w:t>
      1. Местные представительные органы городов республиканского значения, столицы, районов, городов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 а также утверждают минимальный размер расходов на управление объектом кондоминиума и содержание общего имущества объекта кондоминиума.</w:t>
      </w:r>
    </w:p>
    <w:bookmarkEnd w:id="127"/>
    <w:bookmarkStart w:name="z877" w:id="128"/>
    <w:p>
      <w:pPr>
        <w:spacing w:after="0"/>
        <w:ind w:left="0"/>
        <w:jc w:val="both"/>
      </w:pPr>
      <w:r>
        <w:rPr>
          <w:rFonts w:ascii="Times New Roman"/>
          <w:b w:val="false"/>
          <w:i w:val="false"/>
          <w:color w:val="000000"/>
          <w:sz w:val="28"/>
        </w:rPr>
        <w:t>
      2. Местные исполнительные органы городов республиканского значения, столицы, районов, городов областного значения:</w:t>
      </w:r>
    </w:p>
    <w:bookmarkEnd w:id="128"/>
    <w:bookmarkStart w:name="z878" w:id="129"/>
    <w:p>
      <w:pPr>
        <w:spacing w:after="0"/>
        <w:ind w:left="0"/>
        <w:jc w:val="both"/>
      </w:pPr>
      <w:r>
        <w:rPr>
          <w:rFonts w:ascii="Times New Roman"/>
          <w:b w:val="false"/>
          <w:i w:val="false"/>
          <w:color w:val="000000"/>
          <w:sz w:val="28"/>
        </w:rPr>
        <w:t>
      1) реализуют основные направления государственной политики в сфере жилищных отношений и жилищно-коммунального хозяйства;</w:t>
      </w:r>
    </w:p>
    <w:bookmarkEnd w:id="129"/>
    <w:bookmarkStart w:name="z879" w:id="130"/>
    <w:p>
      <w:pPr>
        <w:spacing w:after="0"/>
        <w:ind w:left="0"/>
        <w:jc w:val="both"/>
      </w:pPr>
      <w:r>
        <w:rPr>
          <w:rFonts w:ascii="Times New Roman"/>
          <w:b w:val="false"/>
          <w:i w:val="false"/>
          <w:color w:val="000000"/>
          <w:sz w:val="28"/>
        </w:rPr>
        <w:t>
      2) обеспечивают организацию мероприятий по сохранению и надлежащей эксплуатации жилищного фонда;</w:t>
      </w:r>
    </w:p>
    <w:bookmarkEnd w:id="130"/>
    <w:bookmarkStart w:name="z880" w:id="131"/>
    <w:p>
      <w:pPr>
        <w:spacing w:after="0"/>
        <w:ind w:left="0"/>
        <w:jc w:val="both"/>
      </w:pPr>
      <w:r>
        <w:rPr>
          <w:rFonts w:ascii="Times New Roman"/>
          <w:b w:val="false"/>
          <w:i w:val="false"/>
          <w:color w:val="000000"/>
          <w:sz w:val="28"/>
        </w:rPr>
        <w:t>
      3) организуют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организуют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Start w:name="z882" w:id="132"/>
    <w:p>
      <w:pPr>
        <w:spacing w:after="0"/>
        <w:ind w:left="0"/>
        <w:jc w:val="both"/>
      </w:pPr>
      <w:r>
        <w:rPr>
          <w:rFonts w:ascii="Times New Roman"/>
          <w:b w:val="false"/>
          <w:i w:val="false"/>
          <w:color w:val="000000"/>
          <w:sz w:val="28"/>
        </w:rPr>
        <w:t>
      5) принимают меры по содержанию земель общего пользования, не включенных в состав общего имущества объектов кондоминиумов, за счет средств местного бюджета;</w:t>
      </w:r>
    </w:p>
    <w:bookmarkEnd w:id="132"/>
    <w:bookmarkStart w:name="z883" w:id="133"/>
    <w:p>
      <w:pPr>
        <w:spacing w:after="0"/>
        <w:ind w:left="0"/>
        <w:jc w:val="both"/>
      </w:pPr>
      <w:r>
        <w:rPr>
          <w:rFonts w:ascii="Times New Roman"/>
          <w:b w:val="false"/>
          <w:i w:val="false"/>
          <w:color w:val="000000"/>
          <w:sz w:val="28"/>
        </w:rPr>
        <w:t>
      6) обеспечивают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кадастрового паспорта объекта недвижимости на многоквартирный жилой дом и придомовой земельный участок в случае поступления соответствующего обращения от собственников квартир, нежилых помещений на основании решения собрания;</w:t>
      </w:r>
    </w:p>
    <w:bookmarkEnd w:id="133"/>
    <w:bookmarkStart w:name="z884" w:id="134"/>
    <w:p>
      <w:pPr>
        <w:spacing w:after="0"/>
        <w:ind w:left="0"/>
        <w:jc w:val="both"/>
      </w:pPr>
      <w:r>
        <w:rPr>
          <w:rFonts w:ascii="Times New Roman"/>
          <w:b w:val="false"/>
          <w:i w:val="false"/>
          <w:color w:val="000000"/>
          <w:sz w:val="28"/>
        </w:rPr>
        <w:t>
      7) представляют документы для государственной регистрации объекта кондоминиума в соответствии с Законом Республики Казахстан "О государственной регистрации прав на недвижимое имущество";</w:t>
      </w:r>
    </w:p>
    <w:bookmarkEnd w:id="134"/>
    <w:bookmarkStart w:name="z885" w:id="135"/>
    <w:p>
      <w:pPr>
        <w:spacing w:after="0"/>
        <w:ind w:left="0"/>
        <w:jc w:val="both"/>
      </w:pPr>
      <w:r>
        <w:rPr>
          <w:rFonts w:ascii="Times New Roman"/>
          <w:b w:val="false"/>
          <w:i w:val="false"/>
          <w:color w:val="000000"/>
          <w:sz w:val="28"/>
        </w:rPr>
        <w:t>
      8)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135"/>
    <w:bookmarkStart w:name="z886" w:id="136"/>
    <w:p>
      <w:pPr>
        <w:spacing w:after="0"/>
        <w:ind w:left="0"/>
        <w:jc w:val="both"/>
      </w:pPr>
      <w:r>
        <w:rPr>
          <w:rFonts w:ascii="Times New Roman"/>
          <w:b w:val="false"/>
          <w:i w:val="false"/>
          <w:color w:val="000000"/>
          <w:sz w:val="28"/>
        </w:rPr>
        <w:t>
      9)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w:t>
      </w:r>
    </w:p>
    <w:bookmarkEnd w:id="136"/>
    <w:bookmarkStart w:name="z887" w:id="137"/>
    <w:p>
      <w:pPr>
        <w:spacing w:after="0"/>
        <w:ind w:left="0"/>
        <w:jc w:val="both"/>
      </w:pPr>
      <w:r>
        <w:rPr>
          <w:rFonts w:ascii="Times New Roman"/>
          <w:b w:val="false"/>
          <w:i w:val="false"/>
          <w:color w:val="000000"/>
          <w:sz w:val="28"/>
        </w:rPr>
        <w:t>
      10)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w:t>
      </w:r>
    </w:p>
    <w:bookmarkEnd w:id="137"/>
    <w:bookmarkStart w:name="z888" w:id="138"/>
    <w:p>
      <w:pPr>
        <w:spacing w:after="0"/>
        <w:ind w:left="0"/>
        <w:jc w:val="both"/>
      </w:pPr>
      <w:r>
        <w:rPr>
          <w:rFonts w:ascii="Times New Roman"/>
          <w:b w:val="false"/>
          <w:i w:val="false"/>
          <w:color w:val="000000"/>
          <w:sz w:val="28"/>
        </w:rPr>
        <w:t>
      11) разрабатывают и утверждают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w:t>
      </w:r>
    </w:p>
    <w:bookmarkEnd w:id="138"/>
    <w:bookmarkStart w:name="z889" w:id="139"/>
    <w:p>
      <w:pPr>
        <w:spacing w:after="0"/>
        <w:ind w:left="0"/>
        <w:jc w:val="both"/>
      </w:pPr>
      <w:r>
        <w:rPr>
          <w:rFonts w:ascii="Times New Roman"/>
          <w:b w:val="false"/>
          <w:i w:val="false"/>
          <w:color w:val="000000"/>
          <w:sz w:val="28"/>
        </w:rPr>
        <w:t>
      12) оказывают жилищную помощь за счет средств местного бюджета;</w:t>
      </w:r>
    </w:p>
    <w:bookmarkEnd w:id="139"/>
    <w:bookmarkStart w:name="z890" w:id="140"/>
    <w:p>
      <w:pPr>
        <w:spacing w:after="0"/>
        <w:ind w:left="0"/>
        <w:jc w:val="both"/>
      </w:pPr>
      <w:r>
        <w:rPr>
          <w:rFonts w:ascii="Times New Roman"/>
          <w:b w:val="false"/>
          <w:i w:val="false"/>
          <w:color w:val="000000"/>
          <w:sz w:val="28"/>
        </w:rPr>
        <w:t>
      13) осуществляют предоставление гражданам Республики Казахстан жилища из коммунального жилищного фонда или жилища, арендованного местным исполнительным органом в частном жилищном фонде, в соответствии с настоящим Законом;</w:t>
      </w:r>
    </w:p>
    <w:bookmarkEnd w:id="140"/>
    <w:bookmarkStart w:name="z891" w:id="141"/>
    <w:p>
      <w:pPr>
        <w:spacing w:after="0"/>
        <w:ind w:left="0"/>
        <w:jc w:val="both"/>
      </w:pPr>
      <w:r>
        <w:rPr>
          <w:rFonts w:ascii="Times New Roman"/>
          <w:b w:val="false"/>
          <w:i w:val="false"/>
          <w:color w:val="000000"/>
          <w:sz w:val="28"/>
        </w:rPr>
        <w:t>
      14) осуществляют приватизацию жилищ из государственного жилищного фонда на условиях и в порядке, определенных настоящим Законом;</w:t>
      </w:r>
    </w:p>
    <w:bookmarkEnd w:id="141"/>
    <w:bookmarkStart w:name="z892" w:id="142"/>
    <w:p>
      <w:pPr>
        <w:spacing w:after="0"/>
        <w:ind w:left="0"/>
        <w:jc w:val="both"/>
      </w:pPr>
      <w:r>
        <w:rPr>
          <w:rFonts w:ascii="Times New Roman"/>
          <w:b w:val="false"/>
          <w:i w:val="false"/>
          <w:color w:val="000000"/>
          <w:sz w:val="28"/>
        </w:rPr>
        <w:t>
      15) регистрируют договоры участия в жилищно-строительном кооперативе;</w:t>
      </w:r>
    </w:p>
    <w:bookmarkEnd w:id="142"/>
    <w:bookmarkStart w:name="z893" w:id="143"/>
    <w:p>
      <w:pPr>
        <w:spacing w:after="0"/>
        <w:ind w:left="0"/>
        <w:jc w:val="both"/>
      </w:pPr>
      <w:r>
        <w:rPr>
          <w:rFonts w:ascii="Times New Roman"/>
          <w:b w:val="false"/>
          <w:i w:val="false"/>
          <w:color w:val="000000"/>
          <w:sz w:val="28"/>
        </w:rPr>
        <w:t>
      16) разрабатывают и утверждают правила предоставления коммунальных услуг в соответствии с перечнем коммунальных услуг и типовыми правилами предоставления коммунальных услуг;</w:t>
      </w:r>
    </w:p>
    <w:bookmarkEnd w:id="143"/>
    <w:bookmarkStart w:name="z1355" w:id="144"/>
    <w:p>
      <w:pPr>
        <w:spacing w:after="0"/>
        <w:ind w:left="0"/>
        <w:jc w:val="both"/>
      </w:pPr>
      <w:r>
        <w:rPr>
          <w:rFonts w:ascii="Times New Roman"/>
          <w:b w:val="false"/>
          <w:i w:val="false"/>
          <w:color w:val="000000"/>
          <w:sz w:val="28"/>
        </w:rPr>
        <w:t>
      16-1) обеспечивают проведение инвентаризации жилищного фонда и осуществляют учет функционирующих многоквартирных жилых домов с заполнением итоговых сведений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144"/>
    <w:bookmarkStart w:name="z894" w:id="145"/>
    <w:p>
      <w:pPr>
        <w:spacing w:after="0"/>
        <w:ind w:left="0"/>
        <w:jc w:val="both"/>
      </w:pPr>
      <w:r>
        <w:rPr>
          <w:rFonts w:ascii="Times New Roman"/>
          <w:b w:val="false"/>
          <w:i w:val="false"/>
          <w:color w:val="000000"/>
          <w:sz w:val="28"/>
        </w:rPr>
        <w:t>
      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Компетенция органов местного государственного управления районов, городов областного значения</w:t>
      </w:r>
    </w:p>
    <w:bookmarkStart w:name="z239" w:id="146"/>
    <w:p>
      <w:pPr>
        <w:spacing w:after="0"/>
        <w:ind w:left="0"/>
        <w:jc w:val="both"/>
      </w:pPr>
      <w:r>
        <w:rPr>
          <w:rFonts w:ascii="Times New Roman"/>
          <w:b w:val="false"/>
          <w:i w:val="false"/>
          <w:color w:val="ff0000"/>
          <w:sz w:val="28"/>
        </w:rPr>
        <w:t xml:space="preserve">
      Сноска. Статья 10-4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
    <w:p>
      <w:pPr>
        <w:spacing w:after="0"/>
        <w:ind w:left="0"/>
        <w:jc w:val="both"/>
      </w:pPr>
      <w:r>
        <w:rPr>
          <w:rFonts w:ascii="Times New Roman"/>
          <w:b/>
          <w:i w:val="false"/>
          <w:color w:val="000000"/>
          <w:sz w:val="28"/>
        </w:rPr>
        <w:t xml:space="preserve">Статья 10-5. Центр развития жилищно-коммунального хозяйства </w:t>
      </w:r>
    </w:p>
    <w:bookmarkStart w:name="z896" w:id="147"/>
    <w:p>
      <w:pPr>
        <w:spacing w:after="0"/>
        <w:ind w:left="0"/>
        <w:jc w:val="both"/>
      </w:pPr>
      <w:r>
        <w:rPr>
          <w:rFonts w:ascii="Times New Roman"/>
          <w:b w:val="false"/>
          <w:i w:val="false"/>
          <w:color w:val="ff0000"/>
          <w:sz w:val="28"/>
        </w:rPr>
        <w:t xml:space="preserve">
      Сноска. Статья 10-5 исключена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147"/>
    <w:p>
      <w:pPr>
        <w:spacing w:after="0"/>
        <w:ind w:left="0"/>
        <w:jc w:val="both"/>
      </w:pPr>
      <w:r>
        <w:rPr>
          <w:rFonts w:ascii="Times New Roman"/>
          <w:b/>
          <w:i w:val="false"/>
          <w:color w:val="000000"/>
          <w:sz w:val="28"/>
        </w:rPr>
        <w:t>Статья 10-6. Объекты и субъекты информатизации в сфере жилищных отношений и жилищно-коммунального хозяйства</w:t>
      </w:r>
    </w:p>
    <w:bookmarkStart w:name="z908" w:id="148"/>
    <w:p>
      <w:pPr>
        <w:spacing w:after="0"/>
        <w:ind w:left="0"/>
        <w:jc w:val="both"/>
      </w:pPr>
      <w:r>
        <w:rPr>
          <w:rFonts w:ascii="Times New Roman"/>
          <w:b w:val="false"/>
          <w:i w:val="false"/>
          <w:color w:val="000000"/>
          <w:sz w:val="28"/>
        </w:rPr>
        <w:t xml:space="preserve">
      1. Объектами информатизации в сфере жилищных отношений и жилищно-коммунального хозяйства являются электронные информационные ресурсы, информационные системы в сфере жилищных отношений и жилищно-коммунального хозяйства. </w:t>
      </w:r>
    </w:p>
    <w:bookmarkEnd w:id="148"/>
    <w:bookmarkStart w:name="z909" w:id="149"/>
    <w:p>
      <w:pPr>
        <w:spacing w:after="0"/>
        <w:ind w:left="0"/>
        <w:jc w:val="both"/>
      </w:pPr>
      <w:r>
        <w:rPr>
          <w:rFonts w:ascii="Times New Roman"/>
          <w:b w:val="false"/>
          <w:i w:val="false"/>
          <w:color w:val="000000"/>
          <w:sz w:val="28"/>
        </w:rPr>
        <w:t>
      2. Субъектами информатизации (участниками) в сфере жилищных отношений и жилищно-коммунального хозяйства являются уполномоченный орган, местные исполнительные органы,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субъекты сервисной деятельности, собственники квартир, нежилых помещений и иные субъекты.</w:t>
      </w:r>
    </w:p>
    <w:bookmarkEnd w:id="149"/>
    <w:bookmarkStart w:name="z910" w:id="150"/>
    <w:p>
      <w:pPr>
        <w:spacing w:after="0"/>
        <w:ind w:left="0"/>
        <w:jc w:val="both"/>
      </w:pPr>
      <w:r>
        <w:rPr>
          <w:rFonts w:ascii="Times New Roman"/>
          <w:b w:val="false"/>
          <w:i w:val="false"/>
          <w:color w:val="000000"/>
          <w:sz w:val="28"/>
        </w:rPr>
        <w:t>
      3. Собственники квартир, нежилых помещений не несут расходов по использованию объектов информатизации в сфере жилищных отношений и жилищно-коммунального хозяйства.</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10-6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51"/>
    <w:p>
      <w:pPr>
        <w:spacing w:after="0"/>
        <w:ind w:left="0"/>
        <w:jc w:val="left"/>
      </w:pPr>
      <w:r>
        <w:rPr>
          <w:rFonts w:ascii="Times New Roman"/>
          <w:b/>
          <w:i w:val="false"/>
          <w:color w:val="000000"/>
        </w:rPr>
        <w:t xml:space="preserve">  РАЗДЕЛ 2 </w:t>
      </w:r>
      <w:r>
        <w:br/>
      </w:r>
      <w:r>
        <w:rPr>
          <w:rFonts w:ascii="Times New Roman"/>
          <w:b/>
          <w:i w:val="false"/>
          <w:color w:val="000000"/>
        </w:rPr>
        <w:t>Глава 2. Приобретение права частной собственности на жилище</w:t>
      </w:r>
    </w:p>
    <w:bookmarkEnd w:id="151"/>
    <w:p>
      <w:pPr>
        <w:spacing w:after="0"/>
        <w:ind w:left="0"/>
        <w:jc w:val="both"/>
      </w:pPr>
      <w:r>
        <w:rPr>
          <w:rFonts w:ascii="Times New Roman"/>
          <w:b/>
          <w:i w:val="false"/>
          <w:color w:val="000000"/>
          <w:sz w:val="28"/>
        </w:rPr>
        <w:t>Статья 11. Право на приобретение жилища</w:t>
      </w:r>
    </w:p>
    <w:bookmarkStart w:name="z323" w:id="152"/>
    <w:p>
      <w:pPr>
        <w:spacing w:after="0"/>
        <w:ind w:left="0"/>
        <w:jc w:val="both"/>
      </w:pPr>
      <w:r>
        <w:rPr>
          <w:rFonts w:ascii="Times New Roman"/>
          <w:b w:val="false"/>
          <w:i w:val="false"/>
          <w:color w:val="000000"/>
          <w:sz w:val="28"/>
        </w:rPr>
        <w:t xml:space="preserve">
      1. Гражданин или юридическое лицо может иметь в частной собственности законно приобретенное жилище, независимо от его местонахождения на территории Республики Казахстан, если иное не предусмотрено законодательными актами Республики Казахстан. </w:t>
      </w:r>
    </w:p>
    <w:bookmarkEnd w:id="152"/>
    <w:bookmarkStart w:name="z240" w:id="153"/>
    <w:p>
      <w:pPr>
        <w:spacing w:after="0"/>
        <w:ind w:left="0"/>
        <w:jc w:val="both"/>
      </w:pPr>
      <w:r>
        <w:rPr>
          <w:rFonts w:ascii="Times New Roman"/>
          <w:b w:val="false"/>
          <w:i w:val="false"/>
          <w:color w:val="000000"/>
          <w:sz w:val="28"/>
        </w:rPr>
        <w:t xml:space="preserve">
      2. Количество и размеры жилищ, находящихся в собственности одного гражданина или юридического лица, не ограничиваются. </w:t>
      </w:r>
    </w:p>
    <w:bookmarkEnd w:id="153"/>
    <w:bookmarkStart w:name="z241" w:id="154"/>
    <w:p>
      <w:pPr>
        <w:spacing w:after="0"/>
        <w:ind w:left="0"/>
        <w:jc w:val="both"/>
      </w:pPr>
      <w:r>
        <w:rPr>
          <w:rFonts w:ascii="Times New Roman"/>
          <w:b w:val="false"/>
          <w:i w:val="false"/>
          <w:color w:val="000000"/>
          <w:sz w:val="28"/>
        </w:rPr>
        <w:t xml:space="preserve">
      3. Отношения, связанные с приобретением или осуществлением права собственности на жилище, регулируются также гражданским законодательством Республики Казахстан. </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08.06.2009 </w:t>
      </w:r>
      <w:r>
        <w:rPr>
          <w:rFonts w:ascii="Times New Roman"/>
          <w:b w:val="false"/>
          <w:i w:val="false"/>
          <w:color w:val="000000"/>
          <w:sz w:val="28"/>
        </w:rPr>
        <w:t>№ 163-IV</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Основания возникновения права собственности на жилище</w:t>
      </w:r>
    </w:p>
    <w:p>
      <w:pPr>
        <w:spacing w:after="0"/>
        <w:ind w:left="0"/>
        <w:jc w:val="both"/>
      </w:pPr>
      <w:r>
        <w:rPr>
          <w:rFonts w:ascii="Times New Roman"/>
          <w:b w:val="false"/>
          <w:i w:val="false"/>
          <w:color w:val="000000"/>
          <w:sz w:val="28"/>
        </w:rPr>
        <w:t xml:space="preserve">
      Право собственности на жилище или его часть возникает по следующим основаниям: </w:t>
      </w:r>
    </w:p>
    <w:bookmarkStart w:name="z242" w:id="155"/>
    <w:p>
      <w:pPr>
        <w:spacing w:after="0"/>
        <w:ind w:left="0"/>
        <w:jc w:val="both"/>
      </w:pPr>
      <w:r>
        <w:rPr>
          <w:rFonts w:ascii="Times New Roman"/>
          <w:b w:val="false"/>
          <w:i w:val="false"/>
          <w:color w:val="000000"/>
          <w:sz w:val="28"/>
        </w:rPr>
        <w:t xml:space="preserve">
      1) строительство дома (части дома); </w:t>
      </w:r>
    </w:p>
    <w:bookmarkEnd w:id="155"/>
    <w:bookmarkStart w:name="z243" w:id="156"/>
    <w:p>
      <w:pPr>
        <w:spacing w:after="0"/>
        <w:ind w:left="0"/>
        <w:jc w:val="both"/>
      </w:pPr>
      <w:r>
        <w:rPr>
          <w:rFonts w:ascii="Times New Roman"/>
          <w:b w:val="false"/>
          <w:i w:val="false"/>
          <w:color w:val="000000"/>
          <w:sz w:val="28"/>
        </w:rPr>
        <w:t>
      2) совершение сделок купли-продажи, обмена, дарения, отчуждения с условием пожизненного содержания и других гражданско-правовых сделок, не противоречащих законодательству Республики Казахстан;</w:t>
      </w:r>
    </w:p>
    <w:bookmarkEnd w:id="156"/>
    <w:bookmarkStart w:name="z244" w:id="157"/>
    <w:p>
      <w:pPr>
        <w:spacing w:after="0"/>
        <w:ind w:left="0"/>
        <w:jc w:val="both"/>
      </w:pPr>
      <w:r>
        <w:rPr>
          <w:rFonts w:ascii="Times New Roman"/>
          <w:b w:val="false"/>
          <w:i w:val="false"/>
          <w:color w:val="000000"/>
          <w:sz w:val="28"/>
        </w:rPr>
        <w:t xml:space="preserve">
      3) получение жилища по наследству или в порядке универсального правопреемства; </w:t>
      </w:r>
    </w:p>
    <w:bookmarkEnd w:id="157"/>
    <w:bookmarkStart w:name="z245" w:id="158"/>
    <w:p>
      <w:pPr>
        <w:spacing w:after="0"/>
        <w:ind w:left="0"/>
        <w:jc w:val="both"/>
      </w:pPr>
      <w:r>
        <w:rPr>
          <w:rFonts w:ascii="Times New Roman"/>
          <w:b w:val="false"/>
          <w:i w:val="false"/>
          <w:color w:val="000000"/>
          <w:sz w:val="28"/>
        </w:rPr>
        <w:t>
      4) приобретение в собственность нанимателем занимаемого им жилища или жилого помещения (квартиры) из государственного жилищного фонда путем его приватизации (выкупа или безвозмездной передачи);</w:t>
      </w:r>
    </w:p>
    <w:bookmarkEnd w:id="158"/>
    <w:bookmarkStart w:name="z246" w:id="159"/>
    <w:p>
      <w:pPr>
        <w:spacing w:after="0"/>
        <w:ind w:left="0"/>
        <w:jc w:val="both"/>
      </w:pPr>
      <w:r>
        <w:rPr>
          <w:rFonts w:ascii="Times New Roman"/>
          <w:b w:val="false"/>
          <w:i w:val="false"/>
          <w:color w:val="000000"/>
          <w:sz w:val="28"/>
        </w:rPr>
        <w:t>
      5) принятие членом жилищно-строительного кооператива квартиры по передаточному акту в соответствии с договором участия в жилищно-строительном кооперативе в введенном в эксплуатацию многоквартирном жилом доме;</w:t>
      </w:r>
    </w:p>
    <w:bookmarkEnd w:id="159"/>
    <w:bookmarkStart w:name="z247" w:id="160"/>
    <w:p>
      <w:pPr>
        <w:spacing w:after="0"/>
        <w:ind w:left="0"/>
        <w:jc w:val="both"/>
      </w:pPr>
      <w:r>
        <w:rPr>
          <w:rFonts w:ascii="Times New Roman"/>
          <w:b w:val="false"/>
          <w:i w:val="false"/>
          <w:color w:val="000000"/>
          <w:sz w:val="28"/>
        </w:rPr>
        <w:t xml:space="preserve">
      6) предоставление жилого помещения в собственность в силу договорного обязательства, в том числе договора об участии гражданина своими средствами или трудом в строительстве дома; </w:t>
      </w:r>
    </w:p>
    <w:bookmarkEnd w:id="160"/>
    <w:bookmarkStart w:name="z248" w:id="161"/>
    <w:p>
      <w:pPr>
        <w:spacing w:after="0"/>
        <w:ind w:left="0"/>
        <w:jc w:val="both"/>
      </w:pPr>
      <w:r>
        <w:rPr>
          <w:rFonts w:ascii="Times New Roman"/>
          <w:b w:val="false"/>
          <w:i w:val="false"/>
          <w:color w:val="000000"/>
          <w:sz w:val="28"/>
        </w:rPr>
        <w:t xml:space="preserve">
      7) предоставление жилища юридическими лицами, основанными на негосударственной форме собственности, в собственность своему работнику или иному лицу путем продажи либо безвозмездной передачи; </w:t>
      </w:r>
    </w:p>
    <w:bookmarkEnd w:id="161"/>
    <w:bookmarkStart w:name="z249" w:id="162"/>
    <w:p>
      <w:pPr>
        <w:spacing w:after="0"/>
        <w:ind w:left="0"/>
        <w:jc w:val="both"/>
      </w:pPr>
      <w:r>
        <w:rPr>
          <w:rFonts w:ascii="Times New Roman"/>
          <w:b w:val="false"/>
          <w:i w:val="false"/>
          <w:color w:val="000000"/>
          <w:sz w:val="28"/>
        </w:rPr>
        <w:t xml:space="preserve">
      8) предоставление жилища государством или юридическим лицом, основанным на государственной форме собственности, в собственность своему работнику либо иному лицу на условиях, установленных законодательством Республики Казахстан; </w:t>
      </w:r>
    </w:p>
    <w:bookmarkEnd w:id="162"/>
    <w:bookmarkStart w:name="z250" w:id="163"/>
    <w:p>
      <w:pPr>
        <w:spacing w:after="0"/>
        <w:ind w:left="0"/>
        <w:jc w:val="both"/>
      </w:pPr>
      <w:r>
        <w:rPr>
          <w:rFonts w:ascii="Times New Roman"/>
          <w:b w:val="false"/>
          <w:i w:val="false"/>
          <w:color w:val="000000"/>
          <w:sz w:val="28"/>
        </w:rPr>
        <w:t>
      9) предоставление жилища в качестве компенсации за утрату жилища, находившегося в частной собственности, вследствие сноса либо реквизиции или в случае, когда жилище стало непригодным для проживания в результате экологических бедствий, чрезвычайных ситуаций природного и техногенного характера на территории Республики Казахстан;</w:t>
      </w:r>
    </w:p>
    <w:bookmarkEnd w:id="163"/>
    <w:bookmarkStart w:name="z251" w:id="164"/>
    <w:p>
      <w:pPr>
        <w:spacing w:after="0"/>
        <w:ind w:left="0"/>
        <w:jc w:val="both"/>
      </w:pPr>
      <w:r>
        <w:rPr>
          <w:rFonts w:ascii="Times New Roman"/>
          <w:b w:val="false"/>
          <w:i w:val="false"/>
          <w:color w:val="000000"/>
          <w:sz w:val="28"/>
        </w:rPr>
        <w:t xml:space="preserve">
      10) по другим основаниям, не запрещенным законодательными актами Республики Казахстан. </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Приобретение нанимателем права собственности на занимаемое жилище из государственного жилищного фонда в порядке приватизации</w:t>
      </w:r>
    </w:p>
    <w:bookmarkStart w:name="z252" w:id="165"/>
    <w:p>
      <w:pPr>
        <w:spacing w:after="0"/>
        <w:ind w:left="0"/>
        <w:jc w:val="both"/>
      </w:pPr>
      <w:r>
        <w:rPr>
          <w:rFonts w:ascii="Times New Roman"/>
          <w:b w:val="false"/>
          <w:i w:val="false"/>
          <w:color w:val="000000"/>
          <w:sz w:val="28"/>
        </w:rPr>
        <w:t>
      1. В случаях, предусмотренных настоящим Законом, наниматель жилища из государственного жилищного фонда с согласия совершеннолетних членов семьи и с учетом прав несовершеннолетних вправе приватизировать жилище по остаточной стоимости на условиях, предусмотренных настоящим Законом, и в порядке, определяемом Правительством Республики Казахстан.</w:t>
      </w:r>
    </w:p>
    <w:bookmarkEnd w:id="165"/>
    <w:p>
      <w:pPr>
        <w:spacing w:after="0"/>
        <w:ind w:left="0"/>
        <w:jc w:val="both"/>
      </w:pPr>
      <w:r>
        <w:rPr>
          <w:rFonts w:ascii="Times New Roman"/>
          <w:b w:val="false"/>
          <w:i w:val="false"/>
          <w:color w:val="000000"/>
          <w:sz w:val="28"/>
        </w:rPr>
        <w:t xml:space="preserve">
      Круг членов семьи нанимателя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p>
    <w:bookmarkStart w:name="z1317" w:id="166"/>
    <w:p>
      <w:pPr>
        <w:spacing w:after="0"/>
        <w:ind w:left="0"/>
        <w:jc w:val="both"/>
      </w:pPr>
      <w:r>
        <w:rPr>
          <w:rFonts w:ascii="Times New Roman"/>
          <w:b w:val="false"/>
          <w:i w:val="false"/>
          <w:color w:val="000000"/>
          <w:sz w:val="28"/>
        </w:rPr>
        <w:t xml:space="preserve">
      Круг членов семей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в том числе уволенных со службы, определяется в соответствии со </w:t>
      </w:r>
      <w:r>
        <w:rPr>
          <w:rFonts w:ascii="Times New Roman"/>
          <w:b w:val="false"/>
          <w:i w:val="false"/>
          <w:color w:val="000000"/>
          <w:sz w:val="28"/>
        </w:rPr>
        <w:t>статьей 101-10</w:t>
      </w:r>
      <w:r>
        <w:rPr>
          <w:rFonts w:ascii="Times New Roman"/>
          <w:b w:val="false"/>
          <w:i w:val="false"/>
          <w:color w:val="000000"/>
          <w:sz w:val="28"/>
        </w:rPr>
        <w:t xml:space="preserve"> настоящего Закона.</w:t>
      </w:r>
    </w:p>
    <w:bookmarkEnd w:id="166"/>
    <w:bookmarkStart w:name="z253" w:id="167"/>
    <w:p>
      <w:pPr>
        <w:spacing w:after="0"/>
        <w:ind w:left="0"/>
        <w:jc w:val="both"/>
      </w:pPr>
      <w:r>
        <w:rPr>
          <w:rFonts w:ascii="Times New Roman"/>
          <w:b w:val="false"/>
          <w:i w:val="false"/>
          <w:color w:val="000000"/>
          <w:sz w:val="28"/>
        </w:rPr>
        <w:t>
      2. Приватизированное жилище переходит в общую совместную собственность нанимателя и всех постоянно проживающих с ним членов семьи, в том числе временно отсутствующих, если иное не предусмотрено договором между ними.</w:t>
      </w:r>
    </w:p>
    <w:bookmarkEnd w:id="167"/>
    <w:bookmarkStart w:name="z254" w:id="168"/>
    <w:p>
      <w:pPr>
        <w:spacing w:after="0"/>
        <w:ind w:left="0"/>
        <w:jc w:val="both"/>
      </w:pPr>
      <w:r>
        <w:rPr>
          <w:rFonts w:ascii="Times New Roman"/>
          <w:b w:val="false"/>
          <w:i w:val="false"/>
          <w:color w:val="000000"/>
          <w:sz w:val="28"/>
        </w:rPr>
        <w:t>
      3. Отчуждение жилища, находящегося в общей совместной собственности, допускается только с согласия всех собственников. Если сделка затрагивает интересы несовершеннолетних, являющихся собственниками жилища, требуется согласие органа опеки и попечительства.</w:t>
      </w:r>
    </w:p>
    <w:bookmarkEnd w:id="168"/>
    <w:bookmarkStart w:name="z255" w:id="169"/>
    <w:p>
      <w:pPr>
        <w:spacing w:after="0"/>
        <w:ind w:left="0"/>
        <w:jc w:val="both"/>
      </w:pPr>
      <w:r>
        <w:rPr>
          <w:rFonts w:ascii="Times New Roman"/>
          <w:b w:val="false"/>
          <w:i w:val="false"/>
          <w:color w:val="000000"/>
          <w:sz w:val="28"/>
        </w:rPr>
        <w:t xml:space="preserve">
      4. Служебные жилища из государственного жилищного фонда могут быть приватизированы по основанию,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или </w:t>
      </w:r>
      <w:r>
        <w:rPr>
          <w:rFonts w:ascii="Times New Roman"/>
          <w:b w:val="false"/>
          <w:i w:val="false"/>
          <w:color w:val="000000"/>
          <w:sz w:val="28"/>
        </w:rPr>
        <w:t>2-1</w:t>
      </w:r>
      <w:r>
        <w:rPr>
          <w:rFonts w:ascii="Times New Roman"/>
          <w:b w:val="false"/>
          <w:i w:val="false"/>
          <w:color w:val="000000"/>
          <w:sz w:val="28"/>
        </w:rPr>
        <w:t xml:space="preserve"> статьи 109 настоящего Закона.</w:t>
      </w:r>
    </w:p>
    <w:bookmarkEnd w:id="169"/>
    <w:bookmarkStart w:name="z256" w:id="170"/>
    <w:p>
      <w:pPr>
        <w:spacing w:after="0"/>
        <w:ind w:left="0"/>
        <w:jc w:val="both"/>
      </w:pPr>
      <w:r>
        <w:rPr>
          <w:rFonts w:ascii="Times New Roman"/>
          <w:b w:val="false"/>
          <w:i w:val="false"/>
          <w:color w:val="000000"/>
          <w:sz w:val="28"/>
        </w:rPr>
        <w:t xml:space="preserve">
      5. Жилища, приравненные к служебным, из государственного жилищного фонда могут быть приватизированы по основаниям, предусмотренным </w:t>
      </w:r>
      <w:r>
        <w:rPr>
          <w:rFonts w:ascii="Times New Roman"/>
          <w:b w:val="false"/>
          <w:i w:val="false"/>
          <w:color w:val="000000"/>
          <w:sz w:val="28"/>
        </w:rPr>
        <w:t>пунктами</w:t>
      </w:r>
      <w:r>
        <w:rPr>
          <w:rFonts w:ascii="Times New Roman"/>
          <w:b w:val="false"/>
          <w:i w:val="false"/>
          <w:color w:val="000000"/>
          <w:sz w:val="28"/>
        </w:rPr>
        <w:t xml:space="preserve"> 3 и 4 статьи 101 настоящего Закона.</w:t>
      </w:r>
    </w:p>
    <w:bookmarkEnd w:id="170"/>
    <w:bookmarkStart w:name="z257" w:id="171"/>
    <w:p>
      <w:pPr>
        <w:spacing w:after="0"/>
        <w:ind w:left="0"/>
        <w:jc w:val="both"/>
      </w:pPr>
      <w:r>
        <w:rPr>
          <w:rFonts w:ascii="Times New Roman"/>
          <w:b w:val="false"/>
          <w:i w:val="false"/>
          <w:color w:val="000000"/>
          <w:sz w:val="28"/>
        </w:rPr>
        <w:t>
      6. Жилище, в котором проживает несколько нанимателей, может быть приватизировано только с согласия всех нанимателей и их совершеннолетних членов семьи. В этом случае жилище поступает в общую долевую собственность всех нанимателей.</w:t>
      </w:r>
    </w:p>
    <w:bookmarkEnd w:id="171"/>
    <w:bookmarkStart w:name="z258" w:id="172"/>
    <w:p>
      <w:pPr>
        <w:spacing w:after="0"/>
        <w:ind w:left="0"/>
        <w:jc w:val="both"/>
      </w:pPr>
      <w:r>
        <w:rPr>
          <w:rFonts w:ascii="Times New Roman"/>
          <w:b w:val="false"/>
          <w:i w:val="false"/>
          <w:color w:val="000000"/>
          <w:sz w:val="28"/>
        </w:rPr>
        <w:t>
      7. Не могут быть приватизированы жилища:</w:t>
      </w:r>
    </w:p>
    <w:bookmarkEnd w:id="172"/>
    <w:p>
      <w:pPr>
        <w:spacing w:after="0"/>
        <w:ind w:left="0"/>
        <w:jc w:val="both"/>
      </w:pPr>
      <w:r>
        <w:rPr>
          <w:rFonts w:ascii="Times New Roman"/>
          <w:b w:val="false"/>
          <w:i w:val="false"/>
          <w:color w:val="000000"/>
          <w:sz w:val="28"/>
        </w:rPr>
        <w:t>
      1) сдаваемые внаем в соответствии с отдельными договорами найма нескольким нанимателям, в случае несогласия одного из них осуществить покупку;</w:t>
      </w:r>
    </w:p>
    <w:bookmarkStart w:name="z830" w:id="173"/>
    <w:p>
      <w:pPr>
        <w:spacing w:after="0"/>
        <w:ind w:left="0"/>
        <w:jc w:val="both"/>
      </w:pPr>
      <w:r>
        <w:rPr>
          <w:rFonts w:ascii="Times New Roman"/>
          <w:b w:val="false"/>
          <w:i w:val="false"/>
          <w:color w:val="000000"/>
          <w:sz w:val="28"/>
        </w:rPr>
        <w:t>
      1-1) предоставляемые в качестве арендного жилища без права выкупа;</w:t>
      </w:r>
    </w:p>
    <w:bookmarkEnd w:id="173"/>
    <w:p>
      <w:pPr>
        <w:spacing w:after="0"/>
        <w:ind w:left="0"/>
        <w:jc w:val="both"/>
      </w:pPr>
      <w:r>
        <w:rPr>
          <w:rFonts w:ascii="Times New Roman"/>
          <w:b w:val="false"/>
          <w:i w:val="false"/>
          <w:color w:val="000000"/>
          <w:sz w:val="28"/>
        </w:rPr>
        <w:t>
      2) во временных строениях;</w:t>
      </w:r>
    </w:p>
    <w:p>
      <w:pPr>
        <w:spacing w:after="0"/>
        <w:ind w:left="0"/>
        <w:jc w:val="both"/>
      </w:pPr>
      <w:r>
        <w:rPr>
          <w:rFonts w:ascii="Times New Roman"/>
          <w:b w:val="false"/>
          <w:i w:val="false"/>
          <w:color w:val="000000"/>
          <w:sz w:val="28"/>
        </w:rPr>
        <w:t>
      3) не отвечающие установленным санитарно-эпидемиологическим и техническим требованиям;</w:t>
      </w:r>
    </w:p>
    <w:p>
      <w:pPr>
        <w:spacing w:after="0"/>
        <w:ind w:left="0"/>
        <w:jc w:val="both"/>
      </w:pPr>
      <w:r>
        <w:rPr>
          <w:rFonts w:ascii="Times New Roman"/>
          <w:b w:val="false"/>
          <w:i w:val="false"/>
          <w:color w:val="000000"/>
          <w:sz w:val="28"/>
        </w:rPr>
        <w:t>
      4) подлежащие переоборудованию в нежилые помещения в силу непригодности их для дальнейшего проживания;</w:t>
      </w:r>
    </w:p>
    <w:p>
      <w:pPr>
        <w:spacing w:after="0"/>
        <w:ind w:left="0"/>
        <w:jc w:val="both"/>
      </w:pPr>
      <w:r>
        <w:rPr>
          <w:rFonts w:ascii="Times New Roman"/>
          <w:b w:val="false"/>
          <w:i w:val="false"/>
          <w:color w:val="000000"/>
          <w:sz w:val="28"/>
        </w:rPr>
        <w:t>
      5) находящиеся на территории закрытых и обособленных военных городков, пограничных отделений и иных закрытых объектов;</w:t>
      </w:r>
    </w:p>
    <w:p>
      <w:pPr>
        <w:spacing w:after="0"/>
        <w:ind w:left="0"/>
        <w:jc w:val="both"/>
      </w:pPr>
      <w:r>
        <w:rPr>
          <w:rFonts w:ascii="Times New Roman"/>
          <w:b w:val="false"/>
          <w:i w:val="false"/>
          <w:color w:val="000000"/>
          <w:sz w:val="28"/>
        </w:rPr>
        <w:t>
      6) находящиеся на особо охраняемых природных территориях;</w:t>
      </w:r>
    </w:p>
    <w:p>
      <w:pPr>
        <w:spacing w:after="0"/>
        <w:ind w:left="0"/>
        <w:jc w:val="both"/>
      </w:pPr>
      <w:r>
        <w:rPr>
          <w:rFonts w:ascii="Times New Roman"/>
          <w:b w:val="false"/>
          <w:i w:val="false"/>
          <w:color w:val="000000"/>
          <w:sz w:val="28"/>
        </w:rPr>
        <w:t>
      7) подлежащие сносу;</w:t>
      </w:r>
    </w:p>
    <w:p>
      <w:pPr>
        <w:spacing w:after="0"/>
        <w:ind w:left="0"/>
        <w:jc w:val="both"/>
      </w:pPr>
      <w:r>
        <w:rPr>
          <w:rFonts w:ascii="Times New Roman"/>
          <w:b w:val="false"/>
          <w:i w:val="false"/>
          <w:color w:val="000000"/>
          <w:sz w:val="28"/>
        </w:rPr>
        <w:t>
      8) предоставленные из коммунального жилищного фонда в пользование гражданам Республики Казахстан, единственное жилище которых признано аварийным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8-1) предоставленные из ведомственного жилищного фонда назначенным на должность в порядке ротации государственным служащим на период исполнения ими должностных обязанностей;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8" w:id="174"/>
    <w:p>
      <w:pPr>
        <w:spacing w:after="0"/>
        <w:ind w:left="0"/>
        <w:jc w:val="both"/>
      </w:pPr>
      <w:r>
        <w:rPr>
          <w:rFonts w:ascii="Times New Roman"/>
          <w:b w:val="false"/>
          <w:i w:val="false"/>
          <w:color w:val="000000"/>
          <w:sz w:val="28"/>
        </w:rPr>
        <w:t>
      Приватизации также не подлежат жилые помещения коечного типа, а также комнатного типа, предоставленные лицам, работающим по трудовому договору, студентам (курсантам, аспирантам) и учащимся на период учебы.</w:t>
      </w:r>
    </w:p>
    <w:bookmarkEnd w:id="174"/>
    <w:bookmarkStart w:name="z572" w:id="175"/>
    <w:p>
      <w:pPr>
        <w:spacing w:after="0"/>
        <w:ind w:left="0"/>
        <w:jc w:val="both"/>
      </w:pPr>
      <w:r>
        <w:rPr>
          <w:rFonts w:ascii="Times New Roman"/>
          <w:b w:val="false"/>
          <w:i w:val="false"/>
          <w:color w:val="000000"/>
          <w:sz w:val="28"/>
        </w:rPr>
        <w:t>
      8. Право на безвозмездное получение в собственность занимаемых ими жилищ из государственного жилищного фонда имеют:</w:t>
      </w:r>
    </w:p>
    <w:bookmarkEnd w:id="175"/>
    <w:p>
      <w:pPr>
        <w:spacing w:after="0"/>
        <w:ind w:left="0"/>
        <w:jc w:val="both"/>
      </w:pPr>
      <w:r>
        <w:rPr>
          <w:rFonts w:ascii="Times New Roman"/>
          <w:b w:val="false"/>
          <w:i w:val="false"/>
          <w:color w:val="000000"/>
          <w:sz w:val="28"/>
        </w:rPr>
        <w:t>
      1) ветераны Великой Отечественной войны. В случае смерти ветерана Великой Отечественной войны, которому было предоставлено жилище, право на его безвозмездное получение переходит к членам его семьи;</w:t>
      </w:r>
    </w:p>
    <w:p>
      <w:pPr>
        <w:spacing w:after="0"/>
        <w:ind w:left="0"/>
        <w:jc w:val="both"/>
      </w:pPr>
      <w:r>
        <w:rPr>
          <w:rFonts w:ascii="Times New Roman"/>
          <w:b w:val="false"/>
          <w:i w:val="false"/>
          <w:color w:val="000000"/>
          <w:sz w:val="28"/>
        </w:rPr>
        <w:t>
      2) лица с инвалидностью первой и второй групп;</w:t>
      </w:r>
    </w:p>
    <w:p>
      <w:pPr>
        <w:spacing w:after="0"/>
        <w:ind w:left="0"/>
        <w:jc w:val="both"/>
      </w:pPr>
      <w:r>
        <w:rPr>
          <w:rFonts w:ascii="Times New Roman"/>
          <w:b w:val="false"/>
          <w:i w:val="false"/>
          <w:color w:val="000000"/>
          <w:sz w:val="28"/>
        </w:rPr>
        <w:t>
      3) лица, принимавшие участие в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p>
      <w:pPr>
        <w:spacing w:after="0"/>
        <w:ind w:left="0"/>
        <w:jc w:val="both"/>
      </w:pPr>
      <w:r>
        <w:rPr>
          <w:rFonts w:ascii="Times New Roman"/>
          <w:b w:val="false"/>
          <w:i w:val="false"/>
          <w:color w:val="000000"/>
          <w:sz w:val="28"/>
        </w:rPr>
        <w:t>
      4) граждане Республики Казахстан, пострадавшие вследствие ядерных испытаний на Семипалатинском испытательном ядерном полигоне;</w:t>
      </w:r>
    </w:p>
    <w:p>
      <w:pPr>
        <w:spacing w:after="0"/>
        <w:ind w:left="0"/>
        <w:jc w:val="both"/>
      </w:pPr>
      <w:r>
        <w:rPr>
          <w:rFonts w:ascii="Times New Roman"/>
          <w:b w:val="false"/>
          <w:i w:val="false"/>
          <w:color w:val="000000"/>
          <w:sz w:val="28"/>
        </w:rPr>
        <w:t>
      5) военнослужащие, признанные лицами с инвалидностью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6) граждане Республики Казахстан, пострадавшие вследствие экологического бедствия в Приаралье;</w:t>
      </w:r>
    </w:p>
    <w:p>
      <w:pPr>
        <w:spacing w:after="0"/>
        <w:ind w:left="0"/>
        <w:jc w:val="both"/>
      </w:pPr>
      <w:r>
        <w:rPr>
          <w:rFonts w:ascii="Times New Roman"/>
          <w:b w:val="false"/>
          <w:i w:val="false"/>
          <w:color w:val="000000"/>
          <w:sz w:val="28"/>
        </w:rPr>
        <w:t>
      7) военнослужащие, сотрудники специальных государственных органов,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w:t>
      </w:r>
    </w:p>
    <w:p>
      <w:pPr>
        <w:spacing w:after="0"/>
        <w:ind w:left="0"/>
        <w:jc w:val="both"/>
      </w:pPr>
      <w:r>
        <w:rPr>
          <w:rFonts w:ascii="Times New Roman"/>
          <w:b w:val="false"/>
          <w:i w:val="false"/>
          <w:color w:val="000000"/>
          <w:sz w:val="28"/>
        </w:rPr>
        <w:t>
      имеющие выслугу двадцать лет и более в календарном исчислении;</w:t>
      </w:r>
    </w:p>
    <w:p>
      <w:pPr>
        <w:spacing w:after="0"/>
        <w:ind w:left="0"/>
        <w:jc w:val="both"/>
      </w:pPr>
      <w:r>
        <w:rPr>
          <w:rFonts w:ascii="Times New Roman"/>
          <w:b w:val="false"/>
          <w:i w:val="false"/>
          <w:color w:val="000000"/>
          <w:sz w:val="28"/>
        </w:rPr>
        <w:t>
      имеющие выслугу десять лет и более в календарном исчислении и содержащие на иждивении ребенка с инвалидностью (детей с инвалидностью), в том числе лица с инвалидностью (лиц с инвалидностью) с детства независимо от его (их) возраста.</w:t>
      </w:r>
    </w:p>
    <w:p>
      <w:pPr>
        <w:spacing w:after="0"/>
        <w:ind w:left="0"/>
        <w:jc w:val="both"/>
      </w:pPr>
      <w:r>
        <w:rPr>
          <w:rFonts w:ascii="Times New Roman"/>
          <w:b w:val="false"/>
          <w:i w:val="false"/>
          <w:color w:val="000000"/>
          <w:sz w:val="28"/>
        </w:rPr>
        <w:t>
      В случае гибели (смерти) лица, уволенного с воинской службы или со службы в специальных государственных органах, указанного в части первой настоящего подпункта, которому было предоставлено жилище, право на его безвозмездную приватизацию переходит к членам семьи погибшего (умершего);</w:t>
      </w:r>
    </w:p>
    <w:p>
      <w:pPr>
        <w:spacing w:after="0"/>
        <w:ind w:left="0"/>
        <w:jc w:val="both"/>
      </w:pPr>
      <w:r>
        <w:rPr>
          <w:rFonts w:ascii="Times New Roman"/>
          <w:b w:val="false"/>
          <w:i w:val="false"/>
          <w:color w:val="000000"/>
          <w:sz w:val="28"/>
        </w:rPr>
        <w:t>
      7-1) члены семьи военнослужащего, сотрудника специального государственного органа, органа внутренних дел, погибшего (умершего) при прохождении службы, независимо от выслуги лет, кроме погибшего (умершего) в результате самоубийства (за исключением случаев доведения до самоубийства), совершения уголовного правонарушения, немедицинского употребления веществ, вызывающих состояние алкогольного, наркотического, психотропного, токсикоманического опьянения (их аналогов);</w:t>
      </w:r>
    </w:p>
    <w:p>
      <w:pPr>
        <w:spacing w:after="0"/>
        <w:ind w:left="0"/>
        <w:jc w:val="both"/>
      </w:pPr>
      <w:r>
        <w:rPr>
          <w:rFonts w:ascii="Times New Roman"/>
          <w:b w:val="false"/>
          <w:i w:val="false"/>
          <w:color w:val="000000"/>
          <w:sz w:val="28"/>
        </w:rPr>
        <w:t>
      8) кандидаты в космонавты, космонавты. В случае гибели (смерти) кандидата в космонавты, космонавта, которому было предоставлено жилище, право на его безвозмездное получение переходит к наследникам погибшего (умершего);</w:t>
      </w:r>
    </w:p>
    <w:p>
      <w:pPr>
        <w:spacing w:after="0"/>
        <w:ind w:left="0"/>
        <w:jc w:val="both"/>
      </w:pPr>
      <w:r>
        <w:rPr>
          <w:rFonts w:ascii="Times New Roman"/>
          <w:b w:val="false"/>
          <w:i w:val="false"/>
          <w:color w:val="000000"/>
          <w:sz w:val="28"/>
        </w:rPr>
        <w:t>
      9) жертвы политических репрессий, а также лица, пострадавшие от политических репрессий, реабилитированные в соответствии с Законом Республики Казахстан "О реабилитации жертв массовых политических репрессий", имеющие инвалидность или являющиеся пенсионерами;</w:t>
      </w:r>
    </w:p>
    <w:p>
      <w:pPr>
        <w:spacing w:after="0"/>
        <w:ind w:left="0"/>
        <w:jc w:val="both"/>
      </w:pPr>
      <w:r>
        <w:rPr>
          <w:rFonts w:ascii="Times New Roman"/>
          <w:b w:val="false"/>
          <w:i w:val="false"/>
          <w:color w:val="000000"/>
          <w:sz w:val="28"/>
        </w:rPr>
        <w:t>
      10)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 с инвалидностью. 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bookmarkStart w:name="z573" w:id="176"/>
    <w:p>
      <w:pPr>
        <w:spacing w:after="0"/>
        <w:ind w:left="0"/>
        <w:jc w:val="both"/>
      </w:pPr>
      <w:r>
        <w:rPr>
          <w:rFonts w:ascii="Times New Roman"/>
          <w:b w:val="false"/>
          <w:i w:val="false"/>
          <w:color w:val="000000"/>
          <w:sz w:val="28"/>
        </w:rPr>
        <w:t>
      9. Граждане Республики Казахстан вправе приватизировать на территории Республики Казахстан только одно жилище из государственного жилищного фонда, за исключением осуществления приватизации жилища через купонный механизм, которая не является основанием для отказа в реализации гражданином права на приватизацию жилища.</w:t>
      </w:r>
    </w:p>
    <w:bookmarkEnd w:id="176"/>
    <w:p>
      <w:pPr>
        <w:spacing w:after="0"/>
        <w:ind w:left="0"/>
        <w:jc w:val="both"/>
      </w:pPr>
      <w:r>
        <w:rPr>
          <w:rFonts w:ascii="Times New Roman"/>
          <w:b w:val="false"/>
          <w:i w:val="false"/>
          <w:color w:val="000000"/>
          <w:sz w:val="28"/>
        </w:rPr>
        <w:t>
      Наличие менее пятидесяти процентов доли члена семьи основного нанимателя в приватизированном ранее жилище не препятствует в последующем реализации его права на приватизацию жилища из государственного жилищного фонда.</w:t>
      </w:r>
    </w:p>
    <w:bookmarkStart w:name="z702" w:id="177"/>
    <w:p>
      <w:pPr>
        <w:spacing w:after="0"/>
        <w:ind w:left="0"/>
        <w:jc w:val="both"/>
      </w:pPr>
      <w:r>
        <w:rPr>
          <w:rFonts w:ascii="Times New Roman"/>
          <w:b w:val="false"/>
          <w:i w:val="false"/>
          <w:color w:val="000000"/>
          <w:sz w:val="28"/>
        </w:rPr>
        <w:t>
      10. Граждане Республики Казахстан не могут приватизировать жилище из государственного жилищного фонда, если они:</w:t>
      </w:r>
    </w:p>
    <w:bookmarkEnd w:id="177"/>
    <w:p>
      <w:pPr>
        <w:spacing w:after="0"/>
        <w:ind w:left="0"/>
        <w:jc w:val="both"/>
      </w:pPr>
      <w:r>
        <w:rPr>
          <w:rFonts w:ascii="Times New Roman"/>
          <w:b w:val="false"/>
          <w:i w:val="false"/>
          <w:color w:val="000000"/>
          <w:sz w:val="28"/>
        </w:rPr>
        <w:t>
      1) имеют иное жилище на праве собственности на территории Республики Казахстан, при этом наличие доли менее пятидесяти процентов в жилище не учитывается;</w:t>
      </w:r>
    </w:p>
    <w:p>
      <w:pPr>
        <w:spacing w:after="0"/>
        <w:ind w:left="0"/>
        <w:jc w:val="both"/>
      </w:pPr>
      <w:r>
        <w:rPr>
          <w:rFonts w:ascii="Times New Roman"/>
          <w:b w:val="false"/>
          <w:i w:val="false"/>
          <w:color w:val="000000"/>
          <w:sz w:val="28"/>
        </w:rPr>
        <w:t>
      2) имеют обязательство по договору ипотечного жилищного займа на территории Республики Казахстан;</w:t>
      </w:r>
    </w:p>
    <w:p>
      <w:pPr>
        <w:spacing w:after="0"/>
        <w:ind w:left="0"/>
        <w:jc w:val="both"/>
      </w:pPr>
      <w:r>
        <w:rPr>
          <w:rFonts w:ascii="Times New Roman"/>
          <w:b w:val="false"/>
          <w:i w:val="false"/>
          <w:color w:val="000000"/>
          <w:sz w:val="28"/>
        </w:rPr>
        <w:t>
      3) произвели отчуждение жилища, принадлежавшего им на праве собственности, в течение последних пяти лет до момента обращения на приватизацию.</w:t>
      </w:r>
    </w:p>
    <w:p>
      <w:pPr>
        <w:spacing w:after="0"/>
        <w:ind w:left="0"/>
        <w:jc w:val="both"/>
      </w:pPr>
      <w:r>
        <w:rPr>
          <w:rFonts w:ascii="Times New Roman"/>
          <w:b w:val="false"/>
          <w:i w:val="false"/>
          <w:color w:val="000000"/>
          <w:sz w:val="28"/>
        </w:rPr>
        <w:t xml:space="preserve">
      4)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частью первой </w:t>
      </w:r>
      <w:r>
        <w:rPr>
          <w:rFonts w:ascii="Times New Roman"/>
          <w:b w:val="false"/>
          <w:i w:val="false"/>
          <w:color w:val="000000"/>
          <w:sz w:val="28"/>
        </w:rPr>
        <w:t>пункта 2</w:t>
      </w:r>
      <w:r>
        <w:rPr>
          <w:rFonts w:ascii="Times New Roman"/>
          <w:b w:val="false"/>
          <w:i w:val="false"/>
          <w:color w:val="000000"/>
          <w:sz w:val="28"/>
        </w:rPr>
        <w:t xml:space="preserve"> статьи 101-9 настоящего Закона, денежную компенсацию взамен права безвозмездной приватизации или исполнили обязательства с использованием жилищных выплат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Внесение членом жилищного (жилищно-строительного) кооператива всей суммы паевого взноса</w:t>
      </w:r>
    </w:p>
    <w:p>
      <w:pPr>
        <w:spacing w:after="0"/>
        <w:ind w:left="0"/>
        <w:jc w:val="both"/>
      </w:pPr>
      <w:r>
        <w:rPr>
          <w:rFonts w:ascii="Times New Roman"/>
          <w:b w:val="false"/>
          <w:i w:val="false"/>
          <w:color w:val="ff0000"/>
          <w:sz w:val="28"/>
        </w:rPr>
        <w:t xml:space="preserve">
      Сноска. Статья 14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14-1. Реализация права на получение жилищных сертификатов</w:t>
      </w:r>
    </w:p>
    <w:bookmarkStart w:name="z827" w:id="178"/>
    <w:p>
      <w:pPr>
        <w:spacing w:after="0"/>
        <w:ind w:left="0"/>
        <w:jc w:val="both"/>
      </w:pPr>
      <w:r>
        <w:rPr>
          <w:rFonts w:ascii="Times New Roman"/>
          <w:b w:val="false"/>
          <w:i w:val="false"/>
          <w:color w:val="000000"/>
          <w:sz w:val="28"/>
        </w:rPr>
        <w:t>
      1. Для реализации права приобретения гражданами жилья в собственность с использованием ипотечного жилищного займа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 местные исполнительные органы предоставляют жилищные сертификаты как социальная помощь или социальная поддержка в виде бюджетного кредита.</w:t>
      </w:r>
    </w:p>
    <w:bookmarkEnd w:id="178"/>
    <w:bookmarkStart w:name="z828" w:id="179"/>
    <w:p>
      <w:pPr>
        <w:spacing w:after="0"/>
        <w:ind w:left="0"/>
        <w:jc w:val="both"/>
      </w:pPr>
      <w:r>
        <w:rPr>
          <w:rFonts w:ascii="Times New Roman"/>
          <w:b w:val="false"/>
          <w:i w:val="false"/>
          <w:color w:val="000000"/>
          <w:sz w:val="28"/>
        </w:rPr>
        <w:t>
      2. Размер и перечень категорий получателей жилищных сертификатов определяются местными представительными органами (маслихатами).</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2 дополнен статьей 14-1 в соответствии с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Предоставление жилища в собственность при сносе жилого дома в связи с принудительным отчуждением земельных участков для государственных нужд</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1. При сносе жилого дома в связи с принудительным отчуждением земельных участков для государственных нужд собственнику до сноса его жилища по его выбору предоставляется в собственность благоустроенное жилище или выплачивается компенсация в размере рыночной стоимости жилища.</w:t>
      </w:r>
    </w:p>
    <w:bookmarkStart w:name="z259" w:id="180"/>
    <w:p>
      <w:pPr>
        <w:spacing w:after="0"/>
        <w:ind w:left="0"/>
        <w:jc w:val="both"/>
      </w:pPr>
      <w:r>
        <w:rPr>
          <w:rFonts w:ascii="Times New Roman"/>
          <w:b w:val="false"/>
          <w:i w:val="false"/>
          <w:color w:val="000000"/>
          <w:sz w:val="28"/>
        </w:rPr>
        <w:t xml:space="preserve">
      2. Если стоимость предоставляемого жилища окажется выше стоимости сносимого жилища, то разница в их стоимости с собственника не взимается. </w:t>
      </w:r>
    </w:p>
    <w:bookmarkEnd w:id="180"/>
    <w:bookmarkStart w:name="z260" w:id="181"/>
    <w:p>
      <w:pPr>
        <w:spacing w:after="0"/>
        <w:ind w:left="0"/>
        <w:jc w:val="both"/>
      </w:pPr>
      <w:r>
        <w:rPr>
          <w:rFonts w:ascii="Times New Roman"/>
          <w:b w:val="false"/>
          <w:i w:val="false"/>
          <w:color w:val="000000"/>
          <w:sz w:val="28"/>
        </w:rPr>
        <w:t xml:space="preserve">
      3. Если стоимость сносимого жилища окажется выше стоимости предоставляемого жилища, то разница в их стоимости возмещается собственнику.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Право общей собственности на жилище</w:t>
      </w:r>
    </w:p>
    <w:p>
      <w:pPr>
        <w:spacing w:after="0"/>
        <w:ind w:left="0"/>
        <w:jc w:val="both"/>
      </w:pPr>
      <w:r>
        <w:rPr>
          <w:rFonts w:ascii="Times New Roman"/>
          <w:b w:val="false"/>
          <w:i w:val="false"/>
          <w:color w:val="000000"/>
          <w:sz w:val="28"/>
        </w:rPr>
        <w:t>
      1. Двое или более граждан могут приобрести право общей долевой собственности на жилище в случае совместного строительства, приобретения жилого дома посредством гражданско-правовых сделок или в наследство и в других случаях, не противоречащих законодательству Республики Казахстан.</w:t>
      </w:r>
    </w:p>
    <w:bookmarkStart w:name="z261" w:id="182"/>
    <w:p>
      <w:pPr>
        <w:spacing w:after="0"/>
        <w:ind w:left="0"/>
        <w:jc w:val="both"/>
      </w:pPr>
      <w:r>
        <w:rPr>
          <w:rFonts w:ascii="Times New Roman"/>
          <w:b w:val="false"/>
          <w:i w:val="false"/>
          <w:color w:val="000000"/>
          <w:sz w:val="28"/>
        </w:rPr>
        <w:t xml:space="preserve">
      2. Жилище, находящееся в собственности нескольких лиц, принадлежит им на праве общей совместной собственности в виде: </w:t>
      </w:r>
    </w:p>
    <w:bookmarkEnd w:id="182"/>
    <w:p>
      <w:pPr>
        <w:spacing w:after="0"/>
        <w:ind w:left="0"/>
        <w:jc w:val="both"/>
      </w:pPr>
      <w:r>
        <w:rPr>
          <w:rFonts w:ascii="Times New Roman"/>
          <w:b w:val="false"/>
          <w:i w:val="false"/>
          <w:color w:val="000000"/>
          <w:sz w:val="28"/>
        </w:rPr>
        <w:t xml:space="preserve">
      1) общей собственности супругов; </w:t>
      </w:r>
    </w:p>
    <w:p>
      <w:pPr>
        <w:spacing w:after="0"/>
        <w:ind w:left="0"/>
        <w:jc w:val="both"/>
      </w:pPr>
      <w:r>
        <w:rPr>
          <w:rFonts w:ascii="Times New Roman"/>
          <w:b w:val="false"/>
          <w:i w:val="false"/>
          <w:color w:val="000000"/>
          <w:sz w:val="28"/>
        </w:rPr>
        <w:t xml:space="preserve">
      2) общей собственности на приватизированное жилище. </w:t>
      </w:r>
    </w:p>
    <w:bookmarkStart w:name="z262" w:id="183"/>
    <w:p>
      <w:pPr>
        <w:spacing w:after="0"/>
        <w:ind w:left="0"/>
        <w:jc w:val="both"/>
      </w:pPr>
      <w:r>
        <w:rPr>
          <w:rFonts w:ascii="Times New Roman"/>
          <w:b w:val="false"/>
          <w:i w:val="false"/>
          <w:color w:val="000000"/>
          <w:sz w:val="28"/>
        </w:rPr>
        <w:t xml:space="preserve">
      3. Жилище, находящееся в общей собственности, может быть разделено между собственниками в порядке, установленном Гражданским кодексом Республики Казахстан. </w:t>
      </w:r>
    </w:p>
    <w:bookmarkEnd w:id="183"/>
    <w:bookmarkStart w:name="z263" w:id="184"/>
    <w:p>
      <w:pPr>
        <w:spacing w:after="0"/>
        <w:ind w:left="0"/>
        <w:jc w:val="both"/>
      </w:pPr>
      <w:r>
        <w:rPr>
          <w:rFonts w:ascii="Times New Roman"/>
          <w:b w:val="false"/>
          <w:i w:val="false"/>
          <w:color w:val="000000"/>
          <w:sz w:val="28"/>
        </w:rPr>
        <w:t xml:space="preserve">
      4. Особенности права общей совместной собственности супругов определяются законодательством о браке и семье. </w:t>
      </w:r>
    </w:p>
    <w:bookmarkEnd w:id="184"/>
    <w:bookmarkStart w:name="z264" w:id="185"/>
    <w:p>
      <w:pPr>
        <w:spacing w:after="0"/>
        <w:ind w:left="0"/>
        <w:jc w:val="both"/>
      </w:pPr>
      <w:r>
        <w:rPr>
          <w:rFonts w:ascii="Times New Roman"/>
          <w:b w:val="false"/>
          <w:i w:val="false"/>
          <w:color w:val="000000"/>
          <w:sz w:val="28"/>
        </w:rPr>
        <w:t xml:space="preserve">
      5. Особенности права общей совместной собственности на приватизированное жилище определяются настоящим Законом. </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Регистрация права собственности на жилище</w:t>
      </w:r>
    </w:p>
    <w:p>
      <w:pPr>
        <w:spacing w:after="0"/>
        <w:ind w:left="0"/>
        <w:jc w:val="both"/>
      </w:pPr>
      <w:r>
        <w:rPr>
          <w:rFonts w:ascii="Times New Roman"/>
          <w:b w:val="false"/>
          <w:i w:val="false"/>
          <w:color w:val="000000"/>
          <w:sz w:val="28"/>
        </w:rPr>
        <w:t xml:space="preserve">
      Право собственности на жилище возникает с момента его регистрации в регистрирующем органе. </w:t>
      </w:r>
    </w:p>
    <w:p>
      <w:pPr>
        <w:spacing w:after="0"/>
        <w:ind w:left="0"/>
        <w:jc w:val="both"/>
      </w:pPr>
      <w:r>
        <w:rPr>
          <w:rFonts w:ascii="Times New Roman"/>
          <w:b w:val="false"/>
          <w:i w:val="false"/>
          <w:color w:val="000000"/>
          <w:sz w:val="28"/>
        </w:rPr>
        <w:t xml:space="preserve">
      Регистрация производится при предъявлении оформленных в надлежащем порядке документов, подтверждающих приобретение жилища по основаниям, предусмотренным </w:t>
      </w:r>
      <w:r>
        <w:rPr>
          <w:rFonts w:ascii="Times New Roman"/>
          <w:b w:val="false"/>
          <w:i w:val="false"/>
          <w:color w:val="000000"/>
          <w:sz w:val="28"/>
        </w:rPr>
        <w:t>статьей 12</w:t>
      </w:r>
      <w:r>
        <w:rPr>
          <w:rFonts w:ascii="Times New Roman"/>
          <w:b w:val="false"/>
          <w:i w:val="false"/>
          <w:color w:val="000000"/>
          <w:sz w:val="28"/>
        </w:rPr>
        <w:t xml:space="preserve"> настоящего Закона. </w:t>
      </w:r>
    </w:p>
    <w:bookmarkStart w:name="z21" w:id="186"/>
    <w:p>
      <w:pPr>
        <w:spacing w:after="0"/>
        <w:ind w:left="0"/>
        <w:jc w:val="left"/>
      </w:pPr>
      <w:r>
        <w:rPr>
          <w:rFonts w:ascii="Times New Roman"/>
          <w:b/>
          <w:i w:val="false"/>
          <w:color w:val="000000"/>
        </w:rPr>
        <w:t xml:space="preserve"> Глава 3. Содержание права частной собственности на жилище и условия его осуществления</w:t>
      </w:r>
    </w:p>
    <w:bookmarkEnd w:id="186"/>
    <w:p>
      <w:pPr>
        <w:spacing w:after="0"/>
        <w:ind w:left="0"/>
        <w:jc w:val="both"/>
      </w:pPr>
      <w:r>
        <w:rPr>
          <w:rFonts w:ascii="Times New Roman"/>
          <w:b/>
          <w:i w:val="false"/>
          <w:color w:val="000000"/>
          <w:sz w:val="28"/>
        </w:rPr>
        <w:t xml:space="preserve">Статья 18. Основные права и обязанности собственника жилища </w:t>
      </w:r>
    </w:p>
    <w:p>
      <w:pPr>
        <w:spacing w:after="0"/>
        <w:ind w:left="0"/>
        <w:jc w:val="both"/>
      </w:pPr>
      <w:r>
        <w:rPr>
          <w:rFonts w:ascii="Times New Roman"/>
          <w:b w:val="false"/>
          <w:i w:val="false"/>
          <w:color w:val="000000"/>
          <w:sz w:val="28"/>
        </w:rPr>
        <w:t xml:space="preserve">
      1. Собственник жилища, а также недостроенного жилого дома вправе свободно, по своему усмотрению, продавать его, определяя условия продажи, дарить, обменивать, завещать другим лицам, отдавать в залог, распоряжаться иным образом, не запрещенным законодательными актами Республики Казахстан, с учетом особенностей, предусмотренных настоящей статьей. </w:t>
      </w:r>
    </w:p>
    <w:bookmarkStart w:name="z265" w:id="187"/>
    <w:p>
      <w:pPr>
        <w:spacing w:after="0"/>
        <w:ind w:left="0"/>
        <w:jc w:val="both"/>
      </w:pPr>
      <w:r>
        <w:rPr>
          <w:rFonts w:ascii="Times New Roman"/>
          <w:b w:val="false"/>
          <w:i w:val="false"/>
          <w:color w:val="000000"/>
          <w:sz w:val="28"/>
        </w:rPr>
        <w:t xml:space="preserve">
      1-1. С момента государственной регистрации договора купли-продажи жилища, приобретенного полностью или частично за счет средств ипотечного жилищного займа, собственник не вправе без согласия кредитора распоряжаться данным жилищем до полного погашения ипотечного жилищного займа. </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188"/>
    <w:p>
      <w:pPr>
        <w:spacing w:after="0"/>
        <w:ind w:left="0"/>
        <w:jc w:val="both"/>
      </w:pPr>
      <w:r>
        <w:rPr>
          <w:rFonts w:ascii="Times New Roman"/>
          <w:b w:val="false"/>
          <w:i w:val="false"/>
          <w:color w:val="000000"/>
          <w:sz w:val="28"/>
        </w:rPr>
        <w:t>
      3. Собственники квартир, нежилых помещений участвуют в расходах на управление объектом кондоминиума и содержание общего имущества объекта кондоминиума и несут обязанности, предусмотренные настоящим Законом.</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06.07.2007 </w:t>
      </w:r>
      <w:r>
        <w:rPr>
          <w:rFonts w:ascii="Times New Roman"/>
          <w:b w:val="false"/>
          <w:i w:val="false"/>
          <w:color w:val="000000"/>
          <w:sz w:val="28"/>
        </w:rPr>
        <w:t>N 276</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Право собственника жилища на земельный участок</w:t>
      </w:r>
    </w:p>
    <w:p>
      <w:pPr>
        <w:spacing w:after="0"/>
        <w:ind w:left="0"/>
        <w:jc w:val="both"/>
      </w:pPr>
      <w:r>
        <w:rPr>
          <w:rFonts w:ascii="Times New Roman"/>
          <w:b w:val="false"/>
          <w:i w:val="false"/>
          <w:color w:val="000000"/>
          <w:sz w:val="28"/>
        </w:rPr>
        <w:t xml:space="preserve">
      1. Продажа, дарение, переход по наследству, реализация залога жилого дома, а также недостроенного жилого дома, влекут за собой переход права собственности (землепользования) на земельный участок к новому собственнику жилого дома в таком же объеме правомочий, каким обладал прежний собственник жилого дома. </w:t>
      </w:r>
    </w:p>
    <w:p>
      <w:pPr>
        <w:spacing w:after="0"/>
        <w:ind w:left="0"/>
        <w:jc w:val="both"/>
      </w:pPr>
      <w:r>
        <w:rPr>
          <w:rFonts w:ascii="Times New Roman"/>
          <w:b w:val="false"/>
          <w:i w:val="false"/>
          <w:color w:val="000000"/>
          <w:sz w:val="28"/>
        </w:rPr>
        <w:t xml:space="preserve">
      2. Права собственников жилища на земельный участок, закрепленный за жилым домом (жилым зданием), определяются земельным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Статья 20. (Исключена Законом РК от 06.07.2007 </w:t>
      </w:r>
      <w:r>
        <w:rPr>
          <w:rFonts w:ascii="Times New Roman"/>
          <w:b w:val="false"/>
          <w:i w:val="false"/>
          <w:color w:val="000000"/>
          <w:sz w:val="28"/>
        </w:rPr>
        <w:t>N 278</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Члены семьи собственника жилища</w:t>
      </w:r>
    </w:p>
    <w:bookmarkStart w:name="z324" w:id="189"/>
    <w:p>
      <w:pPr>
        <w:spacing w:after="0"/>
        <w:ind w:left="0"/>
        <w:jc w:val="both"/>
      </w:pPr>
      <w:r>
        <w:rPr>
          <w:rFonts w:ascii="Times New Roman"/>
          <w:b w:val="false"/>
          <w:i w:val="false"/>
          <w:color w:val="000000"/>
          <w:sz w:val="28"/>
        </w:rPr>
        <w:t xml:space="preserve">
      1. Членами семьи собственника жилища признаются постоянно совместно проживающие супруги и их дети. Родители супругов, а также дети, имеющие свои семьи и постоянно проживающие с собственником, могут быть признаны членами семьи собственника только по взаимному согласию. </w:t>
      </w:r>
    </w:p>
    <w:bookmarkEnd w:id="189"/>
    <w:bookmarkStart w:name="z269" w:id="190"/>
    <w:p>
      <w:pPr>
        <w:spacing w:after="0"/>
        <w:ind w:left="0"/>
        <w:jc w:val="both"/>
      </w:pPr>
      <w:r>
        <w:rPr>
          <w:rFonts w:ascii="Times New Roman"/>
          <w:b w:val="false"/>
          <w:i w:val="false"/>
          <w:color w:val="000000"/>
          <w:sz w:val="28"/>
        </w:rPr>
        <w:t xml:space="preserve">
      2. Членами семьи собственника жилища могут быть признаны в исключительных случаях и другие лица, если они постоянно проживают с собственником и ведут с ним общее хозяйство не менее пяти лет. Нетрудоспособные иждивенцы являются членами семьи собственника, если они постоянно проживают с собственником. </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10.07.2001 </w:t>
      </w:r>
      <w:r>
        <w:rPr>
          <w:rFonts w:ascii="Times New Roman"/>
          <w:b w:val="false"/>
          <w:i w:val="false"/>
          <w:color w:val="000000"/>
          <w:sz w:val="28"/>
        </w:rPr>
        <w:t>N 227</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Основные права и обязанности членов семьи собственника жилища</w:t>
      </w:r>
    </w:p>
    <w:bookmarkStart w:name="z325" w:id="191"/>
    <w:p>
      <w:pPr>
        <w:spacing w:after="0"/>
        <w:ind w:left="0"/>
        <w:jc w:val="both"/>
      </w:pPr>
      <w:r>
        <w:rPr>
          <w:rFonts w:ascii="Times New Roman"/>
          <w:b w:val="false"/>
          <w:i w:val="false"/>
          <w:color w:val="000000"/>
          <w:sz w:val="28"/>
        </w:rPr>
        <w:t xml:space="preserve">
      1. Вселенные собственником в принадлежащее ему жилище члены его семьи вправе наравне с ним пользоваться жилищем, если при их вселении не было оговорено иное. Они вправе вселять в предоставленное им собственником жилище своих несовершеннолетних детей. Вселение других членов семьи допускается только с согласия собственника. </w:t>
      </w:r>
    </w:p>
    <w:bookmarkEnd w:id="191"/>
    <w:bookmarkStart w:name="z270" w:id="192"/>
    <w:p>
      <w:pPr>
        <w:spacing w:after="0"/>
        <w:ind w:left="0"/>
        <w:jc w:val="both"/>
      </w:pPr>
      <w:r>
        <w:rPr>
          <w:rFonts w:ascii="Times New Roman"/>
          <w:b w:val="false"/>
          <w:i w:val="false"/>
          <w:color w:val="000000"/>
          <w:sz w:val="28"/>
        </w:rPr>
        <w:t xml:space="preserve">
      В случае прекращения семейных отношений с собственником бывшие члены семьи могут пользоваться жилищем на правах нанимателя без указания срока найма, если иное не предусмотрено письменным соглашением с собственником жилища. При этом бывшие члены семьи обязаны принимать участие в расходах по содержанию жилища и оплату коммунальных услуг. </w:t>
      </w:r>
    </w:p>
    <w:bookmarkEnd w:id="192"/>
    <w:bookmarkStart w:name="z271" w:id="193"/>
    <w:p>
      <w:pPr>
        <w:spacing w:after="0"/>
        <w:ind w:left="0"/>
        <w:jc w:val="both"/>
      </w:pPr>
      <w:r>
        <w:rPr>
          <w:rFonts w:ascii="Times New Roman"/>
          <w:b w:val="false"/>
          <w:i w:val="false"/>
          <w:color w:val="000000"/>
          <w:sz w:val="28"/>
        </w:rPr>
        <w:t xml:space="preserve">
      2. Члены семьи собственника жилища могут требовать устранения нарушения их прав на пользование жилищем от любых лиц, включая собственника, со стороны которых исходят указанные нарушения. </w:t>
      </w:r>
    </w:p>
    <w:bookmarkEnd w:id="193"/>
    <w:bookmarkStart w:name="z272" w:id="194"/>
    <w:p>
      <w:pPr>
        <w:spacing w:after="0"/>
        <w:ind w:left="0"/>
        <w:jc w:val="both"/>
      </w:pPr>
      <w:r>
        <w:rPr>
          <w:rFonts w:ascii="Times New Roman"/>
          <w:b w:val="false"/>
          <w:i w:val="false"/>
          <w:color w:val="000000"/>
          <w:sz w:val="28"/>
        </w:rPr>
        <w:t xml:space="preserve">
      3. Совершеннолетние члены (бывшие члены) семьи собственника несут солидарную имущественную ответственность по обязательствам, вытекающим из пользования ими жилым помещением. </w:t>
      </w:r>
    </w:p>
    <w:bookmarkEnd w:id="194"/>
    <w:bookmarkStart w:name="z27" w:id="195"/>
    <w:p>
      <w:pPr>
        <w:spacing w:after="0"/>
        <w:ind w:left="0"/>
        <w:jc w:val="left"/>
      </w:pPr>
      <w:r>
        <w:rPr>
          <w:rFonts w:ascii="Times New Roman"/>
          <w:b/>
          <w:i w:val="false"/>
          <w:color w:val="000000"/>
        </w:rPr>
        <w:t xml:space="preserve"> ГЛАВА 4. Наем жилищ в частном жилищном фонде</w:t>
      </w:r>
    </w:p>
    <w:bookmarkEnd w:id="195"/>
    <w:p>
      <w:pPr>
        <w:spacing w:after="0"/>
        <w:ind w:left="0"/>
        <w:jc w:val="both"/>
      </w:pPr>
      <w:r>
        <w:rPr>
          <w:rFonts w:ascii="Times New Roman"/>
          <w:b/>
          <w:i w:val="false"/>
          <w:color w:val="000000"/>
          <w:sz w:val="28"/>
        </w:rPr>
        <w:t>Статья 23. Сдача собственником жилища внаем другим лицам</w:t>
      </w:r>
    </w:p>
    <w:bookmarkStart w:name="z326" w:id="196"/>
    <w:p>
      <w:pPr>
        <w:spacing w:after="0"/>
        <w:ind w:left="0"/>
        <w:jc w:val="both"/>
      </w:pPr>
      <w:r>
        <w:rPr>
          <w:rFonts w:ascii="Times New Roman"/>
          <w:b w:val="false"/>
          <w:i w:val="false"/>
          <w:color w:val="000000"/>
          <w:sz w:val="28"/>
        </w:rPr>
        <w:t xml:space="preserve">
      1. Собственник вправе сдавать внаем жилище, в котором проживает сам, либо жилище, основным назначением которого является предоставление его нанимателям для постоянного либо временного проживания. </w:t>
      </w:r>
    </w:p>
    <w:bookmarkEnd w:id="196"/>
    <w:bookmarkStart w:name="z273" w:id="197"/>
    <w:p>
      <w:pPr>
        <w:spacing w:after="0"/>
        <w:ind w:left="0"/>
        <w:jc w:val="both"/>
      </w:pPr>
      <w:r>
        <w:rPr>
          <w:rFonts w:ascii="Times New Roman"/>
          <w:b w:val="false"/>
          <w:i w:val="false"/>
          <w:color w:val="000000"/>
          <w:sz w:val="28"/>
        </w:rPr>
        <w:t xml:space="preserve">
      2. Условия проживания (срок, размер платы за наем, распределение обязанностей по ремонту, основания выселения нанимателей и тому подобное) определяются настоящим Законом, а также договором между наймодателем и нанимателем. </w:t>
      </w:r>
    </w:p>
    <w:bookmarkEnd w:id="197"/>
    <w:bookmarkStart w:name="z274" w:id="198"/>
    <w:p>
      <w:pPr>
        <w:spacing w:after="0"/>
        <w:ind w:left="0"/>
        <w:jc w:val="both"/>
      </w:pPr>
      <w:r>
        <w:rPr>
          <w:rFonts w:ascii="Times New Roman"/>
          <w:b w:val="false"/>
          <w:i w:val="false"/>
          <w:color w:val="000000"/>
          <w:sz w:val="28"/>
        </w:rPr>
        <w:t xml:space="preserve">
      3. Выбор лиц, которым сдается внаем жилище, производится собственником. </w:t>
      </w:r>
    </w:p>
    <w:bookmarkEnd w:id="198"/>
    <w:bookmarkStart w:name="z685" w:id="199"/>
    <w:p>
      <w:pPr>
        <w:spacing w:after="0"/>
        <w:ind w:left="0"/>
        <w:jc w:val="both"/>
      </w:pPr>
      <w:r>
        <w:rPr>
          <w:rFonts w:ascii="Times New Roman"/>
          <w:b w:val="false"/>
          <w:i w:val="false"/>
          <w:color w:val="000000"/>
          <w:sz w:val="28"/>
        </w:rPr>
        <w:t>
      3-1. Собственник или лицо, уполномоченное собственником сдавать жилище внаем, обязаны зарегистрировать проживающих в сдаваемом жилище лиц в порядке, установленном законодательством Республики Казахстан.</w:t>
      </w:r>
    </w:p>
    <w:bookmarkEnd w:id="199"/>
    <w:bookmarkStart w:name="z275" w:id="200"/>
    <w:p>
      <w:pPr>
        <w:spacing w:after="0"/>
        <w:ind w:left="0"/>
        <w:jc w:val="both"/>
      </w:pPr>
      <w:r>
        <w:rPr>
          <w:rFonts w:ascii="Times New Roman"/>
          <w:b w:val="false"/>
          <w:i w:val="false"/>
          <w:color w:val="000000"/>
          <w:sz w:val="28"/>
        </w:rPr>
        <w:t xml:space="preserve">
      4. Местный исполнительный орган вправе в соответствии с законодательством Республики Казахстан нанимать жилище внаем в частном жилищном фонде для последующего предоставления их гражданам, указанным в </w:t>
      </w:r>
      <w:r>
        <w:rPr>
          <w:rFonts w:ascii="Times New Roman"/>
          <w:b w:val="false"/>
          <w:i w:val="false"/>
          <w:color w:val="000000"/>
          <w:sz w:val="28"/>
        </w:rPr>
        <w:t>статье 67</w:t>
      </w:r>
      <w:r>
        <w:rPr>
          <w:rFonts w:ascii="Times New Roman"/>
          <w:b w:val="false"/>
          <w:i w:val="false"/>
          <w:color w:val="000000"/>
          <w:sz w:val="28"/>
        </w:rPr>
        <w:t xml:space="preserve"> настоящего Закона. </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Условия найма жилища, в котором не проживает собственник</w:t>
      </w:r>
    </w:p>
    <w:p>
      <w:pPr>
        <w:spacing w:after="0"/>
        <w:ind w:left="0"/>
        <w:jc w:val="both"/>
      </w:pPr>
      <w:r>
        <w:rPr>
          <w:rFonts w:ascii="Times New Roman"/>
          <w:b w:val="false"/>
          <w:i w:val="false"/>
          <w:color w:val="000000"/>
          <w:sz w:val="28"/>
        </w:rPr>
        <w:t xml:space="preserve">
      1. Жилище из частного жилищного фонда, в котором не проживает собственник, может быть предоставлено им внаем другому лицу по договору, заключенному в письменной форме. </w:t>
      </w:r>
    </w:p>
    <w:bookmarkStart w:name="z276" w:id="201"/>
    <w:p>
      <w:pPr>
        <w:spacing w:after="0"/>
        <w:ind w:left="0"/>
        <w:jc w:val="both"/>
      </w:pPr>
      <w:r>
        <w:rPr>
          <w:rFonts w:ascii="Times New Roman"/>
          <w:b w:val="false"/>
          <w:i w:val="false"/>
          <w:color w:val="000000"/>
          <w:sz w:val="28"/>
        </w:rPr>
        <w:t>
      2. Внаем может предоставляться жилище либо отдельная пригодная для проживания комната (комнаты), отвечающие строительным, санитарно-эпидемиологическим, противопожарным и иным обязательным требованиям.</w:t>
      </w:r>
    </w:p>
    <w:bookmarkEnd w:id="201"/>
    <w:bookmarkStart w:name="z277" w:id="202"/>
    <w:p>
      <w:pPr>
        <w:spacing w:after="0"/>
        <w:ind w:left="0"/>
        <w:jc w:val="both"/>
      </w:pPr>
      <w:r>
        <w:rPr>
          <w:rFonts w:ascii="Times New Roman"/>
          <w:b w:val="false"/>
          <w:i w:val="false"/>
          <w:color w:val="000000"/>
          <w:sz w:val="28"/>
        </w:rPr>
        <w:t xml:space="preserve">
      3. Наниматель вправе вселять в нанятое жилище членов своей семьи, поднанимателей и временных жильцов, если иное не предусмотрено договором найма. </w:t>
      </w:r>
    </w:p>
    <w:bookmarkEnd w:id="202"/>
    <w:p>
      <w:pPr>
        <w:spacing w:after="0"/>
        <w:ind w:left="0"/>
        <w:jc w:val="both"/>
      </w:pPr>
      <w:r>
        <w:rPr>
          <w:rFonts w:ascii="Times New Roman"/>
          <w:b w:val="false"/>
          <w:i w:val="false"/>
          <w:color w:val="000000"/>
          <w:sz w:val="28"/>
        </w:rPr>
        <w:t xml:space="preserve">
      Лицо, для которого жилище арендовано местным исполнительным органом, не вправе вселять в него поднанимателей и временных жильцов. </w:t>
      </w:r>
    </w:p>
    <w:bookmarkStart w:name="z722" w:id="203"/>
    <w:p>
      <w:pPr>
        <w:spacing w:after="0"/>
        <w:ind w:left="0"/>
        <w:jc w:val="both"/>
      </w:pPr>
      <w:r>
        <w:rPr>
          <w:rFonts w:ascii="Times New Roman"/>
          <w:b w:val="false"/>
          <w:i w:val="false"/>
          <w:color w:val="000000"/>
          <w:sz w:val="28"/>
        </w:rPr>
        <w:t>
      3-1. Наниматель обязан зарегистрировать лиц, проживающих в сдаваемом жилище по договору поднайма, в порядке, установленном законодательством Республики Казахстан.</w:t>
      </w:r>
    </w:p>
    <w:bookmarkEnd w:id="203"/>
    <w:bookmarkStart w:name="z278" w:id="204"/>
    <w:p>
      <w:pPr>
        <w:spacing w:after="0"/>
        <w:ind w:left="0"/>
        <w:jc w:val="both"/>
      </w:pPr>
      <w:r>
        <w:rPr>
          <w:rFonts w:ascii="Times New Roman"/>
          <w:b w:val="false"/>
          <w:i w:val="false"/>
          <w:color w:val="000000"/>
          <w:sz w:val="28"/>
        </w:rPr>
        <w:t xml:space="preserve">
      4. Наниматель вправе выезжать из нанятого жилища на срок до шести месяцев, если иное не предусмотрено договором. </w:t>
      </w:r>
    </w:p>
    <w:bookmarkEnd w:id="204"/>
    <w:p>
      <w:pPr>
        <w:spacing w:after="0"/>
        <w:ind w:left="0"/>
        <w:jc w:val="both"/>
      </w:pPr>
      <w:r>
        <w:rPr>
          <w:rFonts w:ascii="Times New Roman"/>
          <w:b w:val="false"/>
          <w:i w:val="false"/>
          <w:color w:val="000000"/>
          <w:sz w:val="28"/>
        </w:rPr>
        <w:t xml:space="preserve">
      При более длительном отсутствии договор сохраняет силу лишь с согласия на это наймодателя. </w:t>
      </w:r>
    </w:p>
    <w:bookmarkStart w:name="z279" w:id="205"/>
    <w:p>
      <w:pPr>
        <w:spacing w:after="0"/>
        <w:ind w:left="0"/>
        <w:jc w:val="both"/>
      </w:pPr>
      <w:r>
        <w:rPr>
          <w:rFonts w:ascii="Times New Roman"/>
          <w:b w:val="false"/>
          <w:i w:val="false"/>
          <w:color w:val="000000"/>
          <w:sz w:val="28"/>
        </w:rPr>
        <w:t xml:space="preserve">
      5. Действие договора найма прекращается по истечении установленного сторонами срока либо наступлении указанного в договоре обстоятельства. Досрочное расторжение договора по требованию наймодателя допускается при несоблюдении нанимателем условий договора найма, а также по основаниям и на условиях, предусмотренных пунктами 2 и 3 </w:t>
      </w:r>
      <w:r>
        <w:rPr>
          <w:rFonts w:ascii="Times New Roman"/>
          <w:b w:val="false"/>
          <w:i w:val="false"/>
          <w:color w:val="000000"/>
          <w:sz w:val="28"/>
        </w:rPr>
        <w:t>статьи 91</w:t>
      </w:r>
      <w:r>
        <w:rPr>
          <w:rFonts w:ascii="Times New Roman"/>
          <w:b w:val="false"/>
          <w:i w:val="false"/>
          <w:color w:val="000000"/>
          <w:sz w:val="28"/>
        </w:rPr>
        <w:t xml:space="preserve">, пунктом 7 </w:t>
      </w:r>
      <w:r>
        <w:rPr>
          <w:rFonts w:ascii="Times New Roman"/>
          <w:b w:val="false"/>
          <w:i w:val="false"/>
          <w:color w:val="000000"/>
          <w:sz w:val="28"/>
        </w:rPr>
        <w:t>статьи 101</w:t>
      </w:r>
      <w:r>
        <w:rPr>
          <w:rFonts w:ascii="Times New Roman"/>
          <w:b w:val="false"/>
          <w:i w:val="false"/>
          <w:color w:val="000000"/>
          <w:sz w:val="28"/>
        </w:rPr>
        <w:t xml:space="preserve">, подпунктами 1), 2), 3) пункта 1 </w:t>
      </w:r>
      <w:r>
        <w:rPr>
          <w:rFonts w:ascii="Times New Roman"/>
          <w:b w:val="false"/>
          <w:i w:val="false"/>
          <w:color w:val="000000"/>
          <w:sz w:val="28"/>
        </w:rPr>
        <w:t>статьи 105</w:t>
      </w:r>
      <w:r>
        <w:rPr>
          <w:rFonts w:ascii="Times New Roman"/>
          <w:b w:val="false"/>
          <w:i w:val="false"/>
          <w:color w:val="000000"/>
          <w:sz w:val="28"/>
        </w:rPr>
        <w:t xml:space="preserve">, пунктом 5 </w:t>
      </w:r>
      <w:r>
        <w:rPr>
          <w:rFonts w:ascii="Times New Roman"/>
          <w:b w:val="false"/>
          <w:i w:val="false"/>
          <w:color w:val="000000"/>
          <w:sz w:val="28"/>
        </w:rPr>
        <w:t>статьи 106</w:t>
      </w:r>
      <w:r>
        <w:rPr>
          <w:rFonts w:ascii="Times New Roman"/>
          <w:b w:val="false"/>
          <w:i w:val="false"/>
          <w:color w:val="000000"/>
          <w:sz w:val="28"/>
        </w:rPr>
        <w:t xml:space="preserve">, подпунктами 1)-5) </w:t>
      </w:r>
      <w:r>
        <w:rPr>
          <w:rFonts w:ascii="Times New Roman"/>
          <w:b w:val="false"/>
          <w:i w:val="false"/>
          <w:color w:val="000000"/>
          <w:sz w:val="28"/>
        </w:rPr>
        <w:t>статьи 107</w:t>
      </w:r>
      <w:r>
        <w:rPr>
          <w:rFonts w:ascii="Times New Roman"/>
          <w:b w:val="false"/>
          <w:i w:val="false"/>
          <w:color w:val="000000"/>
          <w:sz w:val="28"/>
        </w:rPr>
        <w:t xml:space="preserve"> настоящего Закона. </w:t>
      </w:r>
    </w:p>
    <w:bookmarkEnd w:id="205"/>
    <w:bookmarkStart w:name="z280" w:id="206"/>
    <w:p>
      <w:pPr>
        <w:spacing w:after="0"/>
        <w:ind w:left="0"/>
        <w:jc w:val="both"/>
      </w:pPr>
      <w:r>
        <w:rPr>
          <w:rFonts w:ascii="Times New Roman"/>
          <w:b w:val="false"/>
          <w:i w:val="false"/>
          <w:color w:val="000000"/>
          <w:sz w:val="28"/>
        </w:rPr>
        <w:t xml:space="preserve">
      Договор, не предусматривающий срока действия и иных оснований прекращения, может быть расторгнут наймодателем во всякое время с предупреждением нанимателя не менее чем за три месяца. При прекращении либо расторжении договора наниматель вместе со всеми проживающими с ним лицами подлежит выселению без предоставления другого жилища. </w:t>
      </w:r>
    </w:p>
    <w:bookmarkEnd w:id="206"/>
    <w:bookmarkStart w:name="z281" w:id="207"/>
    <w:p>
      <w:pPr>
        <w:spacing w:after="0"/>
        <w:ind w:left="0"/>
        <w:jc w:val="both"/>
      </w:pPr>
      <w:r>
        <w:rPr>
          <w:rFonts w:ascii="Times New Roman"/>
          <w:b w:val="false"/>
          <w:i w:val="false"/>
          <w:color w:val="000000"/>
          <w:sz w:val="28"/>
        </w:rPr>
        <w:t xml:space="preserve">
      6. При досрочном расторжении договора нанимателем он обязан предупредить об этом наймодателя не менее чем за один месяц либо оплатить за этот месяц установленную договором плату. </w:t>
      </w:r>
    </w:p>
    <w:bookmarkEnd w:id="207"/>
    <w:p>
      <w:pPr>
        <w:spacing w:after="0"/>
        <w:ind w:left="0"/>
        <w:jc w:val="both"/>
      </w:pPr>
      <w:r>
        <w:rPr>
          <w:rFonts w:ascii="Times New Roman"/>
          <w:b w:val="false"/>
          <w:i w:val="false"/>
          <w:color w:val="000000"/>
          <w:sz w:val="28"/>
        </w:rPr>
        <w:t xml:space="preserve">
      Указанный срок соответственно сокращается, если до наступления предусмотренного договором срока либо иного обстоятельства, прекращающего действие договора, осталось менее месяца. </w:t>
      </w:r>
    </w:p>
    <w:bookmarkStart w:name="z282" w:id="208"/>
    <w:p>
      <w:pPr>
        <w:spacing w:after="0"/>
        <w:ind w:left="0"/>
        <w:jc w:val="both"/>
      </w:pPr>
      <w:r>
        <w:rPr>
          <w:rFonts w:ascii="Times New Roman"/>
          <w:b w:val="false"/>
          <w:i w:val="false"/>
          <w:color w:val="000000"/>
          <w:sz w:val="28"/>
        </w:rPr>
        <w:t xml:space="preserve">
      7. Член семьи нанимателя, проживающий вместе с ним, в соответствии с условиями договора найма приобретает такое же право пользования жилищем, как и сам наниматель, если при вселении члена семьи между ним и нанимателем не было иного соглашения. </w:t>
      </w:r>
    </w:p>
    <w:bookmarkEnd w:id="208"/>
    <w:p>
      <w:pPr>
        <w:spacing w:after="0"/>
        <w:ind w:left="0"/>
        <w:jc w:val="both"/>
      </w:pPr>
      <w:r>
        <w:rPr>
          <w:rFonts w:ascii="Times New Roman"/>
          <w:b w:val="false"/>
          <w:i w:val="false"/>
          <w:color w:val="000000"/>
          <w:sz w:val="28"/>
        </w:rPr>
        <w:t xml:space="preserve">
      Круг членов семьи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 </w:t>
      </w:r>
    </w:p>
    <w:bookmarkStart w:name="z283" w:id="209"/>
    <w:p>
      <w:pPr>
        <w:spacing w:after="0"/>
        <w:ind w:left="0"/>
        <w:jc w:val="both"/>
      </w:pPr>
      <w:r>
        <w:rPr>
          <w:rFonts w:ascii="Times New Roman"/>
          <w:b w:val="false"/>
          <w:i w:val="false"/>
          <w:color w:val="000000"/>
          <w:sz w:val="28"/>
        </w:rPr>
        <w:t xml:space="preserve">
      8. При переходе к другому лицу права собственности на жилище, договор найма сохраняет силу для нового собственника, если иное не предусмотрено договором между нанимателем и собственником, сдавшим жилище внаем. </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Условия найма жилища, в котором постоянно проживает собственник</w:t>
      </w:r>
    </w:p>
    <w:p>
      <w:pPr>
        <w:spacing w:after="0"/>
        <w:ind w:left="0"/>
        <w:jc w:val="both"/>
      </w:pPr>
      <w:r>
        <w:rPr>
          <w:rFonts w:ascii="Times New Roman"/>
          <w:b w:val="false"/>
          <w:i w:val="false"/>
          <w:color w:val="000000"/>
          <w:sz w:val="28"/>
        </w:rPr>
        <w:t xml:space="preserve">
      1. В жилище, в котором постоянно проживает собственник, нанимателю может предоставляться внаем жилище или его часть, в том числе смежная комната или часть комнаты. При проживании в жилище нескольких собственников для сдачи жилища внаем требуется согласие всех собственников. </w:t>
      </w:r>
    </w:p>
    <w:bookmarkStart w:name="z284" w:id="210"/>
    <w:p>
      <w:pPr>
        <w:spacing w:after="0"/>
        <w:ind w:left="0"/>
        <w:jc w:val="both"/>
      </w:pPr>
      <w:r>
        <w:rPr>
          <w:rFonts w:ascii="Times New Roman"/>
          <w:b w:val="false"/>
          <w:i w:val="false"/>
          <w:color w:val="000000"/>
          <w:sz w:val="28"/>
        </w:rPr>
        <w:t xml:space="preserve">
      2. Наниматель без согласия собственников не вправе вселять других лиц, в том числе и членов своей семьи. </w:t>
      </w:r>
    </w:p>
    <w:bookmarkEnd w:id="210"/>
    <w:bookmarkStart w:name="z285" w:id="211"/>
    <w:p>
      <w:pPr>
        <w:spacing w:after="0"/>
        <w:ind w:left="0"/>
        <w:jc w:val="both"/>
      </w:pPr>
      <w:r>
        <w:rPr>
          <w:rFonts w:ascii="Times New Roman"/>
          <w:b w:val="false"/>
          <w:i w:val="false"/>
          <w:color w:val="000000"/>
          <w:sz w:val="28"/>
        </w:rPr>
        <w:t xml:space="preserve">
      3. По истечении срока найма наниматель не приобретает права на возобновление договора и по требованию наймодателя подлежит выселению без предоставления другого жилища. Договор найма может быть расторгнут по требованию наймодателя досрочно при несоблюдении нанимателем условий договора найма, а также при наличии уважительных непредвиденных обстоятельств либо по основаниям, предусмотренным подпунктами 1)-5) </w:t>
      </w:r>
      <w:r>
        <w:rPr>
          <w:rFonts w:ascii="Times New Roman"/>
          <w:b w:val="false"/>
          <w:i w:val="false"/>
          <w:color w:val="000000"/>
          <w:sz w:val="28"/>
        </w:rPr>
        <w:t>статьи 107</w:t>
      </w:r>
      <w:r>
        <w:rPr>
          <w:rFonts w:ascii="Times New Roman"/>
          <w:b w:val="false"/>
          <w:i w:val="false"/>
          <w:color w:val="000000"/>
          <w:sz w:val="28"/>
        </w:rPr>
        <w:t xml:space="preserve"> настоящего Закона. </w:t>
      </w:r>
    </w:p>
    <w:bookmarkEnd w:id="211"/>
    <w:bookmarkStart w:name="z286" w:id="212"/>
    <w:p>
      <w:pPr>
        <w:spacing w:after="0"/>
        <w:ind w:left="0"/>
        <w:jc w:val="both"/>
      </w:pPr>
      <w:r>
        <w:rPr>
          <w:rFonts w:ascii="Times New Roman"/>
          <w:b w:val="false"/>
          <w:i w:val="false"/>
          <w:color w:val="000000"/>
          <w:sz w:val="28"/>
        </w:rPr>
        <w:t xml:space="preserve">
      4. Договор найма, заключенный без указания срока, может быть прекращен наймодателем в любое время без объяснения причин. О прекращении договора найма наймодатель обязан предупредить нанимателя не менее чем за месяц. </w:t>
      </w:r>
    </w:p>
    <w:bookmarkEnd w:id="212"/>
    <w:p>
      <w:pPr>
        <w:spacing w:after="0"/>
        <w:ind w:left="0"/>
        <w:jc w:val="both"/>
      </w:pPr>
      <w:r>
        <w:rPr>
          <w:rFonts w:ascii="Times New Roman"/>
          <w:b w:val="false"/>
          <w:i w:val="false"/>
          <w:color w:val="000000"/>
          <w:sz w:val="28"/>
        </w:rPr>
        <w:t xml:space="preserve">
      5. Наниматель вправе расторгнуть договор найма досрочно и без предупреждения, если иное не предусмотрено договором.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Правовое положение поднанимателей и временных жильцов</w:t>
      </w:r>
    </w:p>
    <w:p>
      <w:pPr>
        <w:spacing w:after="0"/>
        <w:ind w:left="0"/>
        <w:jc w:val="both"/>
      </w:pPr>
      <w:r>
        <w:rPr>
          <w:rFonts w:ascii="Times New Roman"/>
          <w:b w:val="false"/>
          <w:i w:val="false"/>
          <w:color w:val="000000"/>
          <w:sz w:val="28"/>
        </w:rPr>
        <w:t xml:space="preserve">
      1. Условия проживания поднанимателей, в частности срок проживания, размер и порядок оплаты, определяются договором между нанимателем жилища и поднанимателем. </w:t>
      </w:r>
    </w:p>
    <w:bookmarkStart w:name="z287" w:id="213"/>
    <w:p>
      <w:pPr>
        <w:spacing w:after="0"/>
        <w:ind w:left="0"/>
        <w:jc w:val="both"/>
      </w:pPr>
      <w:r>
        <w:rPr>
          <w:rFonts w:ascii="Times New Roman"/>
          <w:b w:val="false"/>
          <w:i w:val="false"/>
          <w:color w:val="000000"/>
          <w:sz w:val="28"/>
        </w:rPr>
        <w:t xml:space="preserve">
      2. Договор поднайма прекращается по истечении установленного сторонами срока либо наступлении указанного в договоре обстоятельства. </w:t>
      </w:r>
    </w:p>
    <w:bookmarkEnd w:id="213"/>
    <w:bookmarkStart w:name="z288" w:id="214"/>
    <w:p>
      <w:pPr>
        <w:spacing w:after="0"/>
        <w:ind w:left="0"/>
        <w:jc w:val="both"/>
      </w:pPr>
      <w:r>
        <w:rPr>
          <w:rFonts w:ascii="Times New Roman"/>
          <w:b w:val="false"/>
          <w:i w:val="false"/>
          <w:color w:val="000000"/>
          <w:sz w:val="28"/>
        </w:rPr>
        <w:t xml:space="preserve">
      Досрочное прекращение договора по требованию нанимателя возможно при нарушении договора поднанимателем, а по договорам, не устанавливающим срока либо иных оснований прекращения, во всякое время с предупреждением поднанимателя не менее чем за месяц. Договор поднайма также прекращается в случаях принудительного прекращения права собственности на жилище, предусмотренных </w:t>
      </w:r>
      <w:r>
        <w:rPr>
          <w:rFonts w:ascii="Times New Roman"/>
          <w:b w:val="false"/>
          <w:i w:val="false"/>
          <w:color w:val="000000"/>
          <w:sz w:val="28"/>
        </w:rPr>
        <w:t>статьей 29</w:t>
      </w:r>
      <w:r>
        <w:rPr>
          <w:rFonts w:ascii="Times New Roman"/>
          <w:b w:val="false"/>
          <w:i w:val="false"/>
          <w:color w:val="000000"/>
          <w:sz w:val="28"/>
        </w:rPr>
        <w:t xml:space="preserve"> настоящего Закона. </w:t>
      </w:r>
    </w:p>
    <w:bookmarkEnd w:id="214"/>
    <w:bookmarkStart w:name="z289" w:id="215"/>
    <w:p>
      <w:pPr>
        <w:spacing w:after="0"/>
        <w:ind w:left="0"/>
        <w:jc w:val="both"/>
      </w:pPr>
      <w:r>
        <w:rPr>
          <w:rFonts w:ascii="Times New Roman"/>
          <w:b w:val="false"/>
          <w:i w:val="false"/>
          <w:color w:val="000000"/>
          <w:sz w:val="28"/>
        </w:rPr>
        <w:t xml:space="preserve">
      3. Поднаниматель вправе расторгнуть договор во всякое время, если иное не предусмотрено договором поднайма. </w:t>
      </w:r>
    </w:p>
    <w:bookmarkEnd w:id="215"/>
    <w:bookmarkStart w:name="z290" w:id="216"/>
    <w:p>
      <w:pPr>
        <w:spacing w:after="0"/>
        <w:ind w:left="0"/>
        <w:jc w:val="both"/>
      </w:pPr>
      <w:r>
        <w:rPr>
          <w:rFonts w:ascii="Times New Roman"/>
          <w:b w:val="false"/>
          <w:i w:val="false"/>
          <w:color w:val="000000"/>
          <w:sz w:val="28"/>
        </w:rPr>
        <w:t xml:space="preserve">
      4. При прекращении договора поднайма либо его расторжении нанимателем поднаниматель подлежит выселению без предоставления другого жилища. </w:t>
      </w:r>
    </w:p>
    <w:bookmarkEnd w:id="216"/>
    <w:bookmarkStart w:name="z291" w:id="217"/>
    <w:p>
      <w:pPr>
        <w:spacing w:after="0"/>
        <w:ind w:left="0"/>
        <w:jc w:val="both"/>
      </w:pPr>
      <w:r>
        <w:rPr>
          <w:rFonts w:ascii="Times New Roman"/>
          <w:b w:val="false"/>
          <w:i w:val="false"/>
          <w:color w:val="000000"/>
          <w:sz w:val="28"/>
        </w:rPr>
        <w:t>
      5. Наниматель вправе вселить в жилище временных жильцов без заключения с ними договора поднайма. Условия проживания временных жильцов определяются нанимателем. Временные жильцы подлежат выселению без предоставления другого жилища по требованию нанимателя во всякое время с предупреждением не менее чем за семь рабочих дней.</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Выселение поднанимателей и временных жильцов в случае прекращения договора найма</w:t>
      </w:r>
    </w:p>
    <w:p>
      <w:pPr>
        <w:spacing w:after="0"/>
        <w:ind w:left="0"/>
        <w:jc w:val="both"/>
      </w:pPr>
      <w:r>
        <w:rPr>
          <w:rFonts w:ascii="Times New Roman"/>
          <w:b w:val="false"/>
          <w:i w:val="false"/>
          <w:color w:val="000000"/>
          <w:sz w:val="28"/>
        </w:rPr>
        <w:t>
      При прекращении договора найма одновременно прекращается договор поднайма. Поднаниматели и временные жильцы при прекращении договора найма подлежат выселению без предоставления другого жилища.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18"/>
    <w:p>
      <w:pPr>
        <w:spacing w:after="0"/>
        <w:ind w:left="0"/>
        <w:jc w:val="left"/>
      </w:pPr>
      <w:r>
        <w:rPr>
          <w:rFonts w:ascii="Times New Roman"/>
          <w:b/>
          <w:i w:val="false"/>
          <w:color w:val="000000"/>
        </w:rPr>
        <w:t xml:space="preserve"> Глава 5. Прекращение права частной собственности на жилище</w:t>
      </w:r>
    </w:p>
    <w:bookmarkEnd w:id="218"/>
    <w:p>
      <w:pPr>
        <w:spacing w:after="0"/>
        <w:ind w:left="0"/>
        <w:jc w:val="both"/>
      </w:pPr>
      <w:r>
        <w:rPr>
          <w:rFonts w:ascii="Times New Roman"/>
          <w:b/>
          <w:i w:val="false"/>
          <w:color w:val="000000"/>
          <w:sz w:val="28"/>
        </w:rPr>
        <w:t>Статья 28. Прекращение права собственности на жилище</w:t>
      </w:r>
    </w:p>
    <w:p>
      <w:pPr>
        <w:spacing w:after="0"/>
        <w:ind w:left="0"/>
        <w:jc w:val="both"/>
      </w:pPr>
      <w:r>
        <w:rPr>
          <w:rFonts w:ascii="Times New Roman"/>
          <w:b w:val="false"/>
          <w:i w:val="false"/>
          <w:color w:val="000000"/>
          <w:sz w:val="28"/>
        </w:rPr>
        <w:t xml:space="preserve">
      1. Право собственности на жилище прекращается при отчуждении собственником жилища другому лицу, в случае смерти собственника либо в случае уничтожения (разрушения) жилища, а также в иных случаях, предусмотренных Гражданским кодексом Республики Казахстан. </w:t>
      </w:r>
    </w:p>
    <w:bookmarkStart w:name="z293" w:id="219"/>
    <w:p>
      <w:pPr>
        <w:spacing w:after="0"/>
        <w:ind w:left="0"/>
        <w:jc w:val="both"/>
      </w:pPr>
      <w:r>
        <w:rPr>
          <w:rFonts w:ascii="Times New Roman"/>
          <w:b w:val="false"/>
          <w:i w:val="false"/>
          <w:color w:val="000000"/>
          <w:sz w:val="28"/>
        </w:rPr>
        <w:t xml:space="preserve">
      2. При продаже своей доли одним из участников общей долевой собственности на жилище преимущественное право покупки имеет другой участник общей долевой собственности. </w:t>
      </w:r>
    </w:p>
    <w:bookmarkEnd w:id="219"/>
    <w:bookmarkStart w:name="z294" w:id="220"/>
    <w:p>
      <w:pPr>
        <w:spacing w:after="0"/>
        <w:ind w:left="0"/>
        <w:jc w:val="both"/>
      </w:pPr>
      <w:r>
        <w:rPr>
          <w:rFonts w:ascii="Times New Roman"/>
          <w:b w:val="false"/>
          <w:i w:val="false"/>
          <w:color w:val="000000"/>
          <w:sz w:val="28"/>
        </w:rPr>
        <w:t xml:space="preserve">
      Если на приобретение продаваемой доли претендуют несколько участников общей долевой собственности, право выбора покупателя принадлежит продавцу. Порядок реализации права преимущественной покупки доли в общей собственности на жилище определяется Гражданским кодексом Республики Казахстан. </w:t>
      </w:r>
    </w:p>
    <w:bookmarkEnd w:id="220"/>
    <w:p>
      <w:pPr>
        <w:spacing w:after="0"/>
        <w:ind w:left="0"/>
        <w:jc w:val="both"/>
      </w:pPr>
      <w:r>
        <w:rPr>
          <w:rFonts w:ascii="Times New Roman"/>
          <w:b/>
          <w:i w:val="false"/>
          <w:color w:val="000000"/>
          <w:sz w:val="28"/>
        </w:rPr>
        <w:t>Статья 29. Принудительное прекращение права собственности на жилище</w:t>
      </w:r>
    </w:p>
    <w:p>
      <w:pPr>
        <w:spacing w:after="0"/>
        <w:ind w:left="0"/>
        <w:jc w:val="both"/>
      </w:pPr>
      <w:r>
        <w:rPr>
          <w:rFonts w:ascii="Times New Roman"/>
          <w:b w:val="false"/>
          <w:i w:val="false"/>
          <w:color w:val="000000"/>
          <w:sz w:val="28"/>
        </w:rPr>
        <w:t xml:space="preserve">
      1. Принудительное (помимо воли собственника) прекращение права собственности на жилище допускается в случаях: </w:t>
      </w:r>
    </w:p>
    <w:p>
      <w:pPr>
        <w:spacing w:after="0"/>
        <w:ind w:left="0"/>
        <w:jc w:val="both"/>
      </w:pPr>
      <w:r>
        <w:rPr>
          <w:rFonts w:ascii="Times New Roman"/>
          <w:b w:val="false"/>
          <w:i w:val="false"/>
          <w:color w:val="000000"/>
          <w:sz w:val="28"/>
        </w:rPr>
        <w:t xml:space="preserve">
      1) обращения взыскания на жилище вместе с земельным участком по долгам собственника; </w:t>
      </w:r>
    </w:p>
    <w:p>
      <w:pPr>
        <w:spacing w:after="0"/>
        <w:ind w:left="0"/>
        <w:jc w:val="both"/>
      </w:pPr>
      <w:r>
        <w:rPr>
          <w:rFonts w:ascii="Times New Roman"/>
          <w:b w:val="false"/>
          <w:i w:val="false"/>
          <w:color w:val="000000"/>
          <w:sz w:val="28"/>
        </w:rPr>
        <w:t xml:space="preserve">
      2) реквизиции; </w:t>
      </w:r>
    </w:p>
    <w:p>
      <w:pPr>
        <w:spacing w:after="0"/>
        <w:ind w:left="0"/>
        <w:jc w:val="both"/>
      </w:pPr>
      <w:r>
        <w:rPr>
          <w:rFonts w:ascii="Times New Roman"/>
          <w:b w:val="false"/>
          <w:i w:val="false"/>
          <w:color w:val="000000"/>
          <w:sz w:val="28"/>
        </w:rPr>
        <w:t xml:space="preserve">
      3) конфискации; </w:t>
      </w:r>
    </w:p>
    <w:p>
      <w:pPr>
        <w:spacing w:after="0"/>
        <w:ind w:left="0"/>
        <w:jc w:val="both"/>
      </w:pPr>
      <w:r>
        <w:rPr>
          <w:rFonts w:ascii="Times New Roman"/>
          <w:b w:val="false"/>
          <w:i w:val="false"/>
          <w:color w:val="000000"/>
          <w:sz w:val="28"/>
        </w:rPr>
        <w:t>
      4) принудительного отчуждения земельного участка, на котором расположен дом, для государственных нужд;</w:t>
      </w:r>
    </w:p>
    <w:bookmarkStart w:name="z911" w:id="221"/>
    <w:p>
      <w:pPr>
        <w:spacing w:after="0"/>
        <w:ind w:left="0"/>
        <w:jc w:val="both"/>
      </w:pPr>
      <w:r>
        <w:rPr>
          <w:rFonts w:ascii="Times New Roman"/>
          <w:b w:val="false"/>
          <w:i w:val="false"/>
          <w:color w:val="000000"/>
          <w:sz w:val="28"/>
        </w:rPr>
        <w:t>
      5) сноса аварийного многоквартирного жилого дома.</w:t>
      </w:r>
    </w:p>
    <w:bookmarkEnd w:id="221"/>
    <w:bookmarkStart w:name="z295" w:id="222"/>
    <w:p>
      <w:pPr>
        <w:spacing w:after="0"/>
        <w:ind w:left="0"/>
        <w:jc w:val="both"/>
      </w:pPr>
      <w:r>
        <w:rPr>
          <w:rFonts w:ascii="Times New Roman"/>
          <w:b w:val="false"/>
          <w:i w:val="false"/>
          <w:color w:val="000000"/>
          <w:sz w:val="28"/>
        </w:rPr>
        <w:t xml:space="preserve">
      2. При принудительном прекращении права собственности на жилище по основаниям, предусмотренным подпунктами 2) и 4) пункта 1 настоящей статьи, собственнику должна быть предоставлена по его выбору: </w:t>
      </w:r>
    </w:p>
    <w:bookmarkEnd w:id="222"/>
    <w:p>
      <w:pPr>
        <w:spacing w:after="0"/>
        <w:ind w:left="0"/>
        <w:jc w:val="both"/>
      </w:pPr>
      <w:r>
        <w:rPr>
          <w:rFonts w:ascii="Times New Roman"/>
          <w:b w:val="false"/>
          <w:i w:val="false"/>
          <w:color w:val="000000"/>
          <w:sz w:val="28"/>
        </w:rPr>
        <w:t xml:space="preserve">
      1) денежная компенсация, выплачиваемая собственнику до прекращения права собственности, включающая рыночные стоимости жилища и земельного участка, а также возмещение в полном объеме убытков, причиненных собственнику; </w:t>
      </w:r>
    </w:p>
    <w:p>
      <w:pPr>
        <w:spacing w:after="0"/>
        <w:ind w:left="0"/>
        <w:jc w:val="both"/>
      </w:pPr>
      <w:r>
        <w:rPr>
          <w:rFonts w:ascii="Times New Roman"/>
          <w:b w:val="false"/>
          <w:i w:val="false"/>
          <w:color w:val="000000"/>
          <w:sz w:val="28"/>
        </w:rPr>
        <w:t xml:space="preserve">
      2) благоустроенное жилище (квартира или жилой дом) в собственность в порядке, предусмотренном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3) возврат реквизированного жилища после прекращения чрезвычайных ситуаций, вызвавших реквизицию, с полной компенсацией собственнику убытков, причиненных реквизицией. </w:t>
      </w:r>
    </w:p>
    <w:bookmarkStart w:name="z296" w:id="223"/>
    <w:p>
      <w:pPr>
        <w:spacing w:after="0"/>
        <w:ind w:left="0"/>
        <w:jc w:val="both"/>
      </w:pPr>
      <w:r>
        <w:rPr>
          <w:rFonts w:ascii="Times New Roman"/>
          <w:b w:val="false"/>
          <w:i w:val="false"/>
          <w:color w:val="000000"/>
          <w:sz w:val="28"/>
        </w:rPr>
        <w:t xml:space="preserve">
      3. При прекращении права собственности на жилище по основаниям, предусмотренным подпунктами 1) и 3) пункта 1 настоящей статьи, собственник и все проживающие в изымаемом жилище лица подлежат выселению без предоставления другого жилого помещения. </w:t>
      </w:r>
    </w:p>
    <w:bookmarkEnd w:id="223"/>
    <w:bookmarkStart w:name="z703" w:id="224"/>
    <w:p>
      <w:pPr>
        <w:spacing w:after="0"/>
        <w:ind w:left="0"/>
        <w:jc w:val="both"/>
      </w:pPr>
      <w:r>
        <w:rPr>
          <w:rFonts w:ascii="Times New Roman"/>
          <w:b w:val="false"/>
          <w:i w:val="false"/>
          <w:color w:val="000000"/>
          <w:sz w:val="28"/>
        </w:rPr>
        <w:t>
      3-1. При принудительном прекращении права собственности граждан, относящихся к социально уязвимым слоям населения, на единственное жилище на территории Республики Казахстан по основанию, предусмотренному подпунктом 1) пункта 1 настоящей статьи, выселение в отопительный сезон запрещается.</w:t>
      </w:r>
    </w:p>
    <w:bookmarkEnd w:id="224"/>
    <w:bookmarkStart w:name="z622" w:id="225"/>
    <w:p>
      <w:pPr>
        <w:spacing w:after="0"/>
        <w:ind w:left="0"/>
        <w:jc w:val="both"/>
      </w:pPr>
      <w:r>
        <w:rPr>
          <w:rFonts w:ascii="Times New Roman"/>
          <w:b w:val="false"/>
          <w:i w:val="false"/>
          <w:color w:val="000000"/>
          <w:sz w:val="28"/>
        </w:rPr>
        <w:t xml:space="preserve">
      4. При принудительном прекращении права собственности на жилище по основанию, предусмотренному подпунктом 5) пункта 1 настоящей статьи, собственнику предоставляется жилище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настоящего Закона.</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10.07.2001 </w:t>
      </w:r>
      <w:r>
        <w:rPr>
          <w:rFonts w:ascii="Times New Roman"/>
          <w:b w:val="false"/>
          <w:i w:val="false"/>
          <w:color w:val="000000"/>
          <w:sz w:val="28"/>
        </w:rPr>
        <w:t>N 227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Выселение из жилища членов семьи собственника и других жильцов</w:t>
      </w:r>
    </w:p>
    <w:p>
      <w:pPr>
        <w:spacing w:after="0"/>
        <w:ind w:left="0"/>
        <w:jc w:val="both"/>
      </w:pPr>
      <w:r>
        <w:rPr>
          <w:rFonts w:ascii="Times New Roman"/>
          <w:b w:val="false"/>
          <w:i w:val="false"/>
          <w:color w:val="000000"/>
          <w:sz w:val="28"/>
        </w:rPr>
        <w:t xml:space="preserve">
      1. При прекращении права собственности на жилище по основаниям, предусмотренным подпунктами 2), 4) и 5) пункта 1 статьи 29 настоящего Закона, члены (бывшие члены) семьи собственника выселяются из жилища и приобретают право проживания в жилище, полученном в качестве компенсации за прежнее жилище. </w:t>
      </w:r>
    </w:p>
    <w:p>
      <w:pPr>
        <w:spacing w:after="0"/>
        <w:ind w:left="0"/>
        <w:jc w:val="both"/>
      </w:pPr>
      <w:r>
        <w:rPr>
          <w:rFonts w:ascii="Times New Roman"/>
          <w:b w:val="false"/>
          <w:i w:val="false"/>
          <w:color w:val="000000"/>
          <w:sz w:val="28"/>
        </w:rPr>
        <w:t xml:space="preserve">
      Другие лица, проживающие в прежнем жилище, выселяются без предоставления другого жилого помещения. </w:t>
      </w:r>
    </w:p>
    <w:bookmarkStart w:name="z297" w:id="226"/>
    <w:p>
      <w:pPr>
        <w:spacing w:after="0"/>
        <w:ind w:left="0"/>
        <w:jc w:val="both"/>
      </w:pPr>
      <w:r>
        <w:rPr>
          <w:rFonts w:ascii="Times New Roman"/>
          <w:b w:val="false"/>
          <w:i w:val="false"/>
          <w:color w:val="000000"/>
          <w:sz w:val="28"/>
        </w:rPr>
        <w:t xml:space="preserve">
      2. При прекращении права собственности на жилище (жилое помещение) по воле собственника (продажа, дарение) члены семьи собственника, бывшие члены семьи собственника и временные жильцы выселяются без предоставления другого жилого помещения, если по договору с приобретателем жилища не предусмотрено иное. </w:t>
      </w:r>
    </w:p>
    <w:bookmarkEnd w:id="226"/>
    <w:p>
      <w:pPr>
        <w:spacing w:after="0"/>
        <w:ind w:left="0"/>
        <w:jc w:val="both"/>
      </w:pPr>
      <w:r>
        <w:rPr>
          <w:rFonts w:ascii="Times New Roman"/>
          <w:b w:val="false"/>
          <w:i w:val="false"/>
          <w:color w:val="000000"/>
          <w:sz w:val="28"/>
        </w:rPr>
        <w:t xml:space="preserve">
      Прекращение права собственности, затрагивающее интересы несовершеннолетних, являющихся собственниками жилища, регулируется нормами, предусмотренными пунктом 3 </w:t>
      </w:r>
      <w:r>
        <w:rPr>
          <w:rFonts w:ascii="Times New Roman"/>
          <w:b w:val="false"/>
          <w:i w:val="false"/>
          <w:color w:val="000000"/>
          <w:sz w:val="28"/>
        </w:rPr>
        <w:t>статьи 13</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03.06.2003 </w:t>
      </w:r>
      <w:r>
        <w:rPr>
          <w:rFonts w:ascii="Times New Roman"/>
          <w:b w:val="false"/>
          <w:i w:val="false"/>
          <w:color w:val="000000"/>
          <w:sz w:val="28"/>
        </w:rPr>
        <w:t>N 427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7" w:id="227"/>
    <w:p>
      <w:pPr>
        <w:spacing w:after="0"/>
        <w:ind w:left="0"/>
        <w:jc w:val="left"/>
      </w:pPr>
      <w:r>
        <w:rPr>
          <w:rFonts w:ascii="Times New Roman"/>
          <w:b/>
          <w:i w:val="false"/>
          <w:color w:val="000000"/>
        </w:rPr>
        <w:t xml:space="preserve"> РАЗДЕЛ 3</w:t>
      </w:r>
      <w:r>
        <w:br/>
      </w:r>
      <w:r>
        <w:rPr>
          <w:rFonts w:ascii="Times New Roman"/>
          <w:b/>
          <w:i w:val="false"/>
          <w:color w:val="000000"/>
        </w:rPr>
        <w:t>Глава 6. Кондоминиум многоквартирного жилого дома</w:t>
      </w:r>
    </w:p>
    <w:bookmarkEnd w:id="227"/>
    <w:p>
      <w:pPr>
        <w:spacing w:after="0"/>
        <w:ind w:left="0"/>
        <w:jc w:val="both"/>
      </w:pPr>
      <w:r>
        <w:rPr>
          <w:rFonts w:ascii="Times New Roman"/>
          <w:b w:val="false"/>
          <w:i w:val="false"/>
          <w:color w:val="ff0000"/>
          <w:sz w:val="28"/>
        </w:rPr>
        <w:t xml:space="preserve">
      Сноска. Заголовок главы 6 в редакции Закона РК от 26.12.2019 </w:t>
      </w:r>
      <w:r>
        <w:rPr>
          <w:rFonts w:ascii="Times New Roman"/>
          <w:b w:val="false"/>
          <w:i w:val="false"/>
          <w:color w:val="ff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31. Образование, государственная регистрация и прекращение кондоминиума</w:t>
      </w:r>
    </w:p>
    <w:bookmarkStart w:name="z912" w:id="228"/>
    <w:p>
      <w:pPr>
        <w:spacing w:after="0"/>
        <w:ind w:left="0"/>
        <w:jc w:val="both"/>
      </w:pPr>
      <w:r>
        <w:rPr>
          <w:rFonts w:ascii="Times New Roman"/>
          <w:b w:val="false"/>
          <w:i w:val="false"/>
          <w:color w:val="000000"/>
          <w:sz w:val="28"/>
        </w:rPr>
        <w:t xml:space="preserve">
      1. В многоквартирных жилых домах при наличии двух и более собственников квартир, нежилых помещений право собственности на недвижимое имущество возникает в форме кондоминиума. </w:t>
      </w:r>
    </w:p>
    <w:bookmarkEnd w:id="228"/>
    <w:bookmarkStart w:name="z913" w:id="229"/>
    <w:p>
      <w:pPr>
        <w:spacing w:after="0"/>
        <w:ind w:left="0"/>
        <w:jc w:val="both"/>
      </w:pPr>
      <w:r>
        <w:rPr>
          <w:rFonts w:ascii="Times New Roman"/>
          <w:b w:val="false"/>
          <w:i w:val="false"/>
          <w:color w:val="000000"/>
          <w:sz w:val="28"/>
        </w:rPr>
        <w:t>
      2. В проектно-сметной документации на многоквартирный жилой дом указывается площадь нежилых помещений, передаваемых в состав общего имущества объекта кондоминиума.</w:t>
      </w:r>
    </w:p>
    <w:bookmarkEnd w:id="229"/>
    <w:bookmarkStart w:name="z1356" w:id="230"/>
    <w:p>
      <w:pPr>
        <w:spacing w:after="0"/>
        <w:ind w:left="0"/>
        <w:jc w:val="both"/>
      </w:pPr>
      <w:r>
        <w:rPr>
          <w:rFonts w:ascii="Times New Roman"/>
          <w:b w:val="false"/>
          <w:i w:val="false"/>
          <w:color w:val="000000"/>
          <w:sz w:val="28"/>
        </w:rPr>
        <w:t xml:space="preserve">
      Заказчик (застройщик) многоквартирного жилого дома обязан до начала продаж квартир, нежилых помещений, парковочных мест, кладовок в индивидуальную (раздельную) собственность обеспечить государственную регистрацию многоквартирного жилого дома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230"/>
    <w:bookmarkStart w:name="z1357" w:id="231"/>
    <w:p>
      <w:pPr>
        <w:spacing w:after="0"/>
        <w:ind w:left="0"/>
        <w:jc w:val="both"/>
      </w:pPr>
      <w:r>
        <w:rPr>
          <w:rFonts w:ascii="Times New Roman"/>
          <w:b w:val="false"/>
          <w:i w:val="false"/>
          <w:color w:val="000000"/>
          <w:sz w:val="28"/>
        </w:rPr>
        <w:t>
      Продажа в индивидуальную (раздельную) собственность незарегистрированных квартир, нежилых помещений, парковочных мест, кладовок не допускается.</w:t>
      </w:r>
    </w:p>
    <w:bookmarkEnd w:id="231"/>
    <w:bookmarkStart w:name="z1358" w:id="232"/>
    <w:p>
      <w:pPr>
        <w:spacing w:after="0"/>
        <w:ind w:left="0"/>
        <w:jc w:val="both"/>
      </w:pPr>
      <w:r>
        <w:rPr>
          <w:rFonts w:ascii="Times New Roman"/>
          <w:b w:val="false"/>
          <w:i w:val="false"/>
          <w:color w:val="000000"/>
          <w:sz w:val="28"/>
        </w:rPr>
        <w:t>
      Заказчик (застройщик) многоквартирного жилого дома обязан в течение шести месяцев с момента регистрации многоквартирного жилого дома обеспечить безвозмездную передачу наружных инженерных сетей и сооружений многоквартирного жилого дома в коммунальную собственность согласно проектно-сметной документации.</w:t>
      </w:r>
    </w:p>
    <w:bookmarkEnd w:id="232"/>
    <w:bookmarkStart w:name="z1359" w:id="233"/>
    <w:p>
      <w:pPr>
        <w:spacing w:after="0"/>
        <w:ind w:left="0"/>
        <w:jc w:val="both"/>
      </w:pPr>
      <w:r>
        <w:rPr>
          <w:rFonts w:ascii="Times New Roman"/>
          <w:b w:val="false"/>
          <w:i w:val="false"/>
          <w:color w:val="000000"/>
          <w:sz w:val="28"/>
        </w:rPr>
        <w:t>
      Включение земельного участка в состав общего имущества объекта кондоминиума осуществляется за счет средств заказчика (застройщика) многоквартирного жилого дома в соответствии с земельным законодательством Республики Казахстан. При этом право землепользования на земельный участок, предоставленный заказчику (застройщику) для строительства данного многоквартирного жилого дома или находившийся в частной собственности заказчика (застройщика), подлежит прекращению в связи с включением земельного участка в состав общего имущества объекта кондоминиума.</w:t>
      </w:r>
    </w:p>
    <w:bookmarkEnd w:id="233"/>
    <w:bookmarkStart w:name="z1360" w:id="234"/>
    <w:p>
      <w:pPr>
        <w:spacing w:after="0"/>
        <w:ind w:left="0"/>
        <w:jc w:val="both"/>
      </w:pPr>
      <w:r>
        <w:rPr>
          <w:rFonts w:ascii="Times New Roman"/>
          <w:b w:val="false"/>
          <w:i w:val="false"/>
          <w:color w:val="000000"/>
          <w:sz w:val="28"/>
        </w:rPr>
        <w:t>
      Заказчик (застройщик), осуществляющий строительство или реконструкцию многоквартирного жилого дома, обязан в течение тридцати календарных дней после регистрации объединения собственников имущества или образования простого товарищества передать на бумажном и (или) электронном носителях по акту приема-передачи:</w:t>
      </w:r>
    </w:p>
    <w:bookmarkEnd w:id="234"/>
    <w:bookmarkStart w:name="z1361" w:id="235"/>
    <w:p>
      <w:pPr>
        <w:spacing w:after="0"/>
        <w:ind w:left="0"/>
        <w:jc w:val="both"/>
      </w:pPr>
      <w:r>
        <w:rPr>
          <w:rFonts w:ascii="Times New Roman"/>
          <w:b w:val="false"/>
          <w:i w:val="false"/>
          <w:color w:val="000000"/>
          <w:sz w:val="28"/>
        </w:rPr>
        <w:t>
      заверенные проектной организацией копии проектно-сметной документации многоквартирного жилого дома, получившей положительное заключение комплексной вневедомственной экспертизы;</w:t>
      </w:r>
    </w:p>
    <w:bookmarkEnd w:id="235"/>
    <w:bookmarkStart w:name="z1362" w:id="236"/>
    <w:p>
      <w:pPr>
        <w:spacing w:after="0"/>
        <w:ind w:left="0"/>
        <w:jc w:val="both"/>
      </w:pPr>
      <w:r>
        <w:rPr>
          <w:rFonts w:ascii="Times New Roman"/>
          <w:b w:val="false"/>
          <w:i w:val="false"/>
          <w:color w:val="000000"/>
          <w:sz w:val="28"/>
        </w:rPr>
        <w:t>
      копии положительного заключения комплексной вневедомственной экспертизы проектно-сметной документации и всех ее корректировок;</w:t>
      </w:r>
    </w:p>
    <w:bookmarkEnd w:id="236"/>
    <w:bookmarkStart w:name="z1363" w:id="237"/>
    <w:p>
      <w:pPr>
        <w:spacing w:after="0"/>
        <w:ind w:left="0"/>
        <w:jc w:val="both"/>
      </w:pPr>
      <w:r>
        <w:rPr>
          <w:rFonts w:ascii="Times New Roman"/>
          <w:b w:val="false"/>
          <w:i w:val="false"/>
          <w:color w:val="000000"/>
          <w:sz w:val="28"/>
        </w:rPr>
        <w:t>
      копии исполнительной технической документации;</w:t>
      </w:r>
    </w:p>
    <w:bookmarkEnd w:id="237"/>
    <w:bookmarkStart w:name="z1364" w:id="238"/>
    <w:p>
      <w:pPr>
        <w:spacing w:after="0"/>
        <w:ind w:left="0"/>
        <w:jc w:val="both"/>
      </w:pPr>
      <w:r>
        <w:rPr>
          <w:rFonts w:ascii="Times New Roman"/>
          <w:b w:val="false"/>
          <w:i w:val="false"/>
          <w:color w:val="000000"/>
          <w:sz w:val="28"/>
        </w:rPr>
        <w:t>
      копию акта приемки объекта в эксплуатацию с обязательными приложениями;</w:t>
      </w:r>
    </w:p>
    <w:bookmarkEnd w:id="238"/>
    <w:bookmarkStart w:name="z1365" w:id="239"/>
    <w:p>
      <w:pPr>
        <w:spacing w:after="0"/>
        <w:ind w:left="0"/>
        <w:jc w:val="both"/>
      </w:pPr>
      <w:r>
        <w:rPr>
          <w:rFonts w:ascii="Times New Roman"/>
          <w:b w:val="false"/>
          <w:i w:val="false"/>
          <w:color w:val="000000"/>
          <w:sz w:val="28"/>
        </w:rPr>
        <w:t>
      копию правоустанавливающего документа на земельный участок;</w:t>
      </w:r>
    </w:p>
    <w:bookmarkEnd w:id="239"/>
    <w:bookmarkStart w:name="z1366" w:id="240"/>
    <w:p>
      <w:pPr>
        <w:spacing w:after="0"/>
        <w:ind w:left="0"/>
        <w:jc w:val="both"/>
      </w:pPr>
      <w:r>
        <w:rPr>
          <w:rFonts w:ascii="Times New Roman"/>
          <w:b w:val="false"/>
          <w:i w:val="false"/>
          <w:color w:val="000000"/>
          <w:sz w:val="28"/>
        </w:rPr>
        <w:t>
      паспорта технологического оборудования (инструкции по эксплуатации) многоквартирного жилого дома.</w:t>
      </w:r>
    </w:p>
    <w:bookmarkEnd w:id="240"/>
    <w:bookmarkStart w:name="z1367" w:id="241"/>
    <w:p>
      <w:pPr>
        <w:spacing w:after="0"/>
        <w:ind w:left="0"/>
        <w:jc w:val="both"/>
      </w:pPr>
      <w:r>
        <w:rPr>
          <w:rFonts w:ascii="Times New Roman"/>
          <w:b w:val="false"/>
          <w:i w:val="false"/>
          <w:color w:val="000000"/>
          <w:sz w:val="28"/>
        </w:rPr>
        <w:t>
      В приложении к акту приема-передачи от заказчика (застройщика) многоквартирного жилого дома объединению собственников имущества или простому товариществу должен быть определен перечень общего имущества объекта кондоминиума с его детальным описанием.</w:t>
      </w:r>
    </w:p>
    <w:bookmarkEnd w:id="241"/>
    <w:bookmarkStart w:name="z914" w:id="2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Государственная регистрация объекта кондоминиума принятого в эксплуатацию многоквартирного жилого дома осуществляется заказчиком (застройщиком) в соответствии с пунктом 2 настоящей статьи в срок не позднее тридцати календарных дней с момента государственной регистрации права собственности первым собственником квартиры, нежилого помещения путем подачи заявления в регистрирующий орган в соответствии с требованиями Закона Республики Казахстан "О государственной регистрации прав на недвижимое имущество".</w:t>
      </w:r>
    </w:p>
    <w:bookmarkEnd w:id="242"/>
    <w:bookmarkStart w:name="z923" w:id="243"/>
    <w:p>
      <w:pPr>
        <w:spacing w:after="0"/>
        <w:ind w:left="0"/>
        <w:jc w:val="both"/>
      </w:pPr>
      <w:r>
        <w:rPr>
          <w:rFonts w:ascii="Times New Roman"/>
          <w:b w:val="false"/>
          <w:i w:val="false"/>
          <w:color w:val="000000"/>
          <w:sz w:val="28"/>
        </w:rPr>
        <w:t xml:space="preserve">
      При государственной регистрации объекта кондоминиума заказчик (застройщик) обязан включить в состав общего имущества объекта кондоминиума все имущество (включая паркинг при наличии), предусмотренное проектно-сметной документацией многоквартирного жилого дома.  </w:t>
      </w:r>
    </w:p>
    <w:bookmarkEnd w:id="243"/>
    <w:bookmarkStart w:name="z924" w:id="244"/>
    <w:p>
      <w:pPr>
        <w:spacing w:after="0"/>
        <w:ind w:left="0"/>
        <w:jc w:val="both"/>
      </w:pPr>
      <w:r>
        <w:rPr>
          <w:rFonts w:ascii="Times New Roman"/>
          <w:b w:val="false"/>
          <w:i w:val="false"/>
          <w:color w:val="000000"/>
          <w:sz w:val="28"/>
        </w:rPr>
        <w:t>
      4. Местные исполнительные органы городов республиканского значения, столицы, районов, городов областного значения за счет средств местного бюджета обеспечивают государственное техническое обследование функционирующих многоквартирных жилых домов (с определением общего имущества объекта кондоминиума), а также формирование и представление документов для государственной регистрации объекта кондоминиума в соответствии с Законом Республики Казахстан "О государственной регистрации прав на недвижимое имущество".</w:t>
      </w:r>
    </w:p>
    <w:bookmarkEnd w:id="244"/>
    <w:bookmarkStart w:name="z925" w:id="245"/>
    <w:p>
      <w:pPr>
        <w:spacing w:after="0"/>
        <w:ind w:left="0"/>
        <w:jc w:val="both"/>
      </w:pPr>
      <w:r>
        <w:rPr>
          <w:rFonts w:ascii="Times New Roman"/>
          <w:b w:val="false"/>
          <w:i w:val="false"/>
          <w:color w:val="000000"/>
          <w:sz w:val="28"/>
        </w:rPr>
        <w:t xml:space="preserve">
      5. Государственная регистрация объекта кондоминиума в функционирующих многоквартирных жилых домах производится по заявлению инициативной группы, состоящей не менее чем из двух собственников квартир, нежилых помещений, или по заявлению местного исполнительного органа. </w:t>
      </w:r>
    </w:p>
    <w:bookmarkEnd w:id="245"/>
    <w:bookmarkStart w:name="z926" w:id="246"/>
    <w:p>
      <w:pPr>
        <w:spacing w:after="0"/>
        <w:ind w:left="0"/>
        <w:jc w:val="both"/>
      </w:pPr>
      <w:r>
        <w:rPr>
          <w:rFonts w:ascii="Times New Roman"/>
          <w:b w:val="false"/>
          <w:i w:val="false"/>
          <w:color w:val="000000"/>
          <w:sz w:val="28"/>
        </w:rPr>
        <w:t xml:space="preserve">
      6. При государственной регистрации объекта кондоминиума указываются: </w:t>
      </w:r>
    </w:p>
    <w:bookmarkEnd w:id="246"/>
    <w:bookmarkStart w:name="z927" w:id="247"/>
    <w:p>
      <w:pPr>
        <w:spacing w:after="0"/>
        <w:ind w:left="0"/>
        <w:jc w:val="both"/>
      </w:pPr>
      <w:r>
        <w:rPr>
          <w:rFonts w:ascii="Times New Roman"/>
          <w:b w:val="false"/>
          <w:i w:val="false"/>
          <w:color w:val="000000"/>
          <w:sz w:val="28"/>
        </w:rPr>
        <w:t>
      общая площадь многоквартирного жилого дома, включая земельный участок под многоквартирным жилым домом;</w:t>
      </w:r>
    </w:p>
    <w:bookmarkEnd w:id="247"/>
    <w:bookmarkStart w:name="z928" w:id="248"/>
    <w:p>
      <w:pPr>
        <w:spacing w:after="0"/>
        <w:ind w:left="0"/>
        <w:jc w:val="both"/>
      </w:pPr>
      <w:r>
        <w:rPr>
          <w:rFonts w:ascii="Times New Roman"/>
          <w:b w:val="false"/>
          <w:i w:val="false"/>
          <w:color w:val="000000"/>
          <w:sz w:val="28"/>
        </w:rPr>
        <w:t>
      состав общего имущества объекта кондоминиума и размер доли в общем имуществе объекта кондоминиума каждой квартиры, нежилого помещения, парковочного места, кладовки, находящихся в индивидуальной (раздельной) собственности;</w:t>
      </w:r>
    </w:p>
    <w:bookmarkEnd w:id="248"/>
    <w:bookmarkStart w:name="z929" w:id="249"/>
    <w:p>
      <w:pPr>
        <w:spacing w:after="0"/>
        <w:ind w:left="0"/>
        <w:jc w:val="both"/>
      </w:pPr>
      <w:r>
        <w:rPr>
          <w:rFonts w:ascii="Times New Roman"/>
          <w:b w:val="false"/>
          <w:i w:val="false"/>
          <w:color w:val="000000"/>
          <w:sz w:val="28"/>
        </w:rPr>
        <w:t xml:space="preserve">
      общая площадь квартир и площадь нежилых помещений, парковочных мест, кладовок, находящихся в индивидуальной (раздельной) собственности. </w:t>
      </w:r>
    </w:p>
    <w:bookmarkEnd w:id="249"/>
    <w:bookmarkStart w:name="z930" w:id="250"/>
    <w:p>
      <w:pPr>
        <w:spacing w:after="0"/>
        <w:ind w:left="0"/>
        <w:jc w:val="both"/>
      </w:pPr>
      <w:r>
        <w:rPr>
          <w:rFonts w:ascii="Times New Roman"/>
          <w:b w:val="false"/>
          <w:i w:val="false"/>
          <w:color w:val="000000"/>
          <w:sz w:val="28"/>
        </w:rPr>
        <w:t>
      Регистрация придомового земельного участка осуществляется по решению местного исполнительного органа столицы, города республиканского, областного значения и района при подаче заявления инициативной группой, состоящей не менее чем из двух собственников квартир, нежилых помещений, на основании решения собрания.</w:t>
      </w:r>
    </w:p>
    <w:bookmarkEnd w:id="250"/>
    <w:bookmarkStart w:name="z931" w:id="251"/>
    <w:p>
      <w:pPr>
        <w:spacing w:after="0"/>
        <w:ind w:left="0"/>
        <w:jc w:val="both"/>
      </w:pPr>
      <w:r>
        <w:rPr>
          <w:rFonts w:ascii="Times New Roman"/>
          <w:b w:val="false"/>
          <w:i w:val="false"/>
          <w:color w:val="000000"/>
          <w:sz w:val="28"/>
        </w:rPr>
        <w:t>
      7. Изменение состава общего имущества объекта кондоминиума и (или) размера долей собственников квартир, нежилых помещений, парковочных мест, кладовок в общем имуществе объекта кондоминиума в результате изменения общей площади квартир и площадей нежилых помещений, парковочных мест, кладовок по основаниям, предусмотренным законодательством Республики Казахстан, подлежит государственной регистрации.</w:t>
      </w:r>
    </w:p>
    <w:bookmarkEnd w:id="251"/>
    <w:bookmarkStart w:name="z932" w:id="252"/>
    <w:p>
      <w:pPr>
        <w:spacing w:after="0"/>
        <w:ind w:left="0"/>
        <w:jc w:val="both"/>
      </w:pPr>
      <w:r>
        <w:rPr>
          <w:rFonts w:ascii="Times New Roman"/>
          <w:b w:val="false"/>
          <w:i w:val="false"/>
          <w:color w:val="000000"/>
          <w:sz w:val="28"/>
        </w:rPr>
        <w:t>
      При изменении идентификационных характеристик объекта кондоминиума внесение изменений в правоустанавливающие и идентификационные документы производится за счет лица, инициировавшего изменение.</w:t>
      </w:r>
    </w:p>
    <w:bookmarkEnd w:id="252"/>
    <w:bookmarkStart w:name="z933" w:id="253"/>
    <w:p>
      <w:pPr>
        <w:spacing w:after="0"/>
        <w:ind w:left="0"/>
        <w:jc w:val="both"/>
      </w:pPr>
      <w:r>
        <w:rPr>
          <w:rFonts w:ascii="Times New Roman"/>
          <w:b w:val="false"/>
          <w:i w:val="false"/>
          <w:color w:val="000000"/>
          <w:sz w:val="28"/>
        </w:rPr>
        <w:t>
      8. До государственной регистрации объекта кондоминиума сделки с общим имуществом объекта кондоминиума не приобретают юридической силы, за исключением случаев, когда сделка с долей в общем имуществе считается совершенной при осуществлении сделки с имуществом, находящимся в индивидуальной (раздельной) собственности.</w:t>
      </w:r>
    </w:p>
    <w:bookmarkEnd w:id="253"/>
    <w:bookmarkStart w:name="z1368" w:id="254"/>
    <w:p>
      <w:pPr>
        <w:spacing w:after="0"/>
        <w:ind w:left="0"/>
        <w:jc w:val="both"/>
      </w:pPr>
      <w:r>
        <w:rPr>
          <w:rFonts w:ascii="Times New Roman"/>
          <w:b w:val="false"/>
          <w:i w:val="false"/>
          <w:color w:val="000000"/>
          <w:sz w:val="28"/>
        </w:rPr>
        <w:t>
      Отчуждение общего имущества объекта кондоминиума в соответствии с предусмотренной проектно-сметной документацией на многоквартирный жилой дом в индивидуальную (раздельную) собственность не допускается. При несоблюдении указанного требования заключенная сделка считается ничтожной.</w:t>
      </w:r>
    </w:p>
    <w:bookmarkEnd w:id="254"/>
    <w:bookmarkStart w:name="z934" w:id="255"/>
    <w:p>
      <w:pPr>
        <w:spacing w:after="0"/>
        <w:ind w:left="0"/>
        <w:jc w:val="both"/>
      </w:pPr>
      <w:r>
        <w:rPr>
          <w:rFonts w:ascii="Times New Roman"/>
          <w:b w:val="false"/>
          <w:i w:val="false"/>
          <w:color w:val="000000"/>
          <w:sz w:val="28"/>
        </w:rPr>
        <w:t>
      9. Право собственности в форме кондоминиума прекращается в случаях:</w:t>
      </w:r>
    </w:p>
    <w:bookmarkEnd w:id="255"/>
    <w:bookmarkStart w:name="z935" w:id="256"/>
    <w:p>
      <w:pPr>
        <w:spacing w:after="0"/>
        <w:ind w:left="0"/>
        <w:jc w:val="both"/>
      </w:pPr>
      <w:r>
        <w:rPr>
          <w:rFonts w:ascii="Times New Roman"/>
          <w:b w:val="false"/>
          <w:i w:val="false"/>
          <w:color w:val="000000"/>
          <w:sz w:val="28"/>
        </w:rPr>
        <w:t>
      перехода прав собственности на все квартиры, нежилые помещения, парковочные места, кладовки в совокупности к одному собственнику;</w:t>
      </w:r>
    </w:p>
    <w:bookmarkEnd w:id="256"/>
    <w:bookmarkStart w:name="z936" w:id="257"/>
    <w:p>
      <w:pPr>
        <w:spacing w:after="0"/>
        <w:ind w:left="0"/>
        <w:jc w:val="both"/>
      </w:pPr>
      <w:r>
        <w:rPr>
          <w:rFonts w:ascii="Times New Roman"/>
          <w:b w:val="false"/>
          <w:i w:val="false"/>
          <w:color w:val="000000"/>
          <w:sz w:val="28"/>
        </w:rPr>
        <w:t>
      принудительного отчуждения земельного участка под многоквартирным жилым домом для государственных нужд;</w:t>
      </w:r>
    </w:p>
    <w:bookmarkEnd w:id="257"/>
    <w:bookmarkStart w:name="z937" w:id="258"/>
    <w:p>
      <w:pPr>
        <w:spacing w:after="0"/>
        <w:ind w:left="0"/>
        <w:jc w:val="both"/>
      </w:pPr>
      <w:r>
        <w:rPr>
          <w:rFonts w:ascii="Times New Roman"/>
          <w:b w:val="false"/>
          <w:i w:val="false"/>
          <w:color w:val="000000"/>
          <w:sz w:val="28"/>
        </w:rPr>
        <w:t xml:space="preserve">
      повреждения (разрушения) многоквартирного жилого дома и признания его аварийным. </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 в редакции Закона РК от 26.12.2019 </w:t>
      </w:r>
      <w:r>
        <w:rPr>
          <w:rFonts w:ascii="Times New Roman"/>
          <w:b w:val="false"/>
          <w:i w:val="false"/>
          <w:color w:val="00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Содержание общего имущества объекта кондоминиума</w:t>
      </w:r>
    </w:p>
    <w:bookmarkStart w:name="z938" w:id="259"/>
    <w:p>
      <w:pPr>
        <w:spacing w:after="0"/>
        <w:ind w:left="0"/>
        <w:jc w:val="both"/>
      </w:pPr>
      <w:r>
        <w:rPr>
          <w:rFonts w:ascii="Times New Roman"/>
          <w:b w:val="false"/>
          <w:i w:val="false"/>
          <w:color w:val="000000"/>
          <w:sz w:val="28"/>
        </w:rPr>
        <w:t xml:space="preserve">
      1. Собственники квартир, нежилых помещений обязаны принимать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 </w:t>
      </w:r>
    </w:p>
    <w:bookmarkEnd w:id="259"/>
    <w:bookmarkStart w:name="z939" w:id="260"/>
    <w:p>
      <w:pPr>
        <w:spacing w:after="0"/>
        <w:ind w:left="0"/>
        <w:jc w:val="both"/>
      </w:pPr>
      <w:r>
        <w:rPr>
          <w:rFonts w:ascii="Times New Roman"/>
          <w:b w:val="false"/>
          <w:i w:val="false"/>
          <w:color w:val="000000"/>
          <w:sz w:val="28"/>
        </w:rPr>
        <w:t>
      2. Заказчик (застройщик) многоквартирного жилого дома, являющийся собственником квартир, нежилых помещений, парковочных мест, кладовок, не входящих в состав общего имущества объекта кондоминиума, после регистрации акта приемки объекта в эксплуатацию обязан оплачивать расходы на управление объектом кондоминиума и содержание общего имущества объекта кондоминиума за квартиры, нежилые помещения, а также расходы за содержание парковочных мест, кладовок в порядке, определенном настоящим Законом.</w:t>
      </w:r>
    </w:p>
    <w:bookmarkEnd w:id="260"/>
    <w:bookmarkStart w:name="z940" w:id="261"/>
    <w:p>
      <w:pPr>
        <w:spacing w:after="0"/>
        <w:ind w:left="0"/>
        <w:jc w:val="both"/>
      </w:pPr>
      <w:r>
        <w:rPr>
          <w:rFonts w:ascii="Times New Roman"/>
          <w:b w:val="false"/>
          <w:i w:val="false"/>
          <w:color w:val="000000"/>
          <w:sz w:val="28"/>
        </w:rPr>
        <w:t>
      3. Председатель объединения собственников имущества в течение пятнадцати рабочих дней со дня государственной регистрации объединения собственников имущества обязан открыть в банке второго уровня:</w:t>
      </w:r>
    </w:p>
    <w:bookmarkEnd w:id="261"/>
    <w:bookmarkStart w:name="z941" w:id="262"/>
    <w:p>
      <w:pPr>
        <w:spacing w:after="0"/>
        <w:ind w:left="0"/>
        <w:jc w:val="both"/>
      </w:pPr>
      <w:r>
        <w:rPr>
          <w:rFonts w:ascii="Times New Roman"/>
          <w:b w:val="false"/>
          <w:i w:val="false"/>
          <w:color w:val="000000"/>
          <w:sz w:val="28"/>
        </w:rPr>
        <w:t xml:space="preserve">
      текущий счет для зачисления денег по расходам на управление объектом кондоминиума и содержание общего имущества объекта кондоминиума (текущий счет); </w:t>
      </w:r>
    </w:p>
    <w:bookmarkEnd w:id="262"/>
    <w:bookmarkStart w:name="z942" w:id="263"/>
    <w:p>
      <w:pPr>
        <w:spacing w:after="0"/>
        <w:ind w:left="0"/>
        <w:jc w:val="both"/>
      </w:pPr>
      <w:r>
        <w:rPr>
          <w:rFonts w:ascii="Times New Roman"/>
          <w:b w:val="false"/>
          <w:i w:val="false"/>
          <w:color w:val="000000"/>
          <w:sz w:val="28"/>
        </w:rPr>
        <w:t>
      сберегательный счет для накопления денег на капитальный ремонт общего имущества объекта кондоминиума (сберегательный счет).</w:t>
      </w:r>
    </w:p>
    <w:bookmarkEnd w:id="263"/>
    <w:bookmarkStart w:name="z943" w:id="264"/>
    <w:p>
      <w:pPr>
        <w:spacing w:after="0"/>
        <w:ind w:left="0"/>
        <w:jc w:val="both"/>
      </w:pPr>
      <w:r>
        <w:rPr>
          <w:rFonts w:ascii="Times New Roman"/>
          <w:b w:val="false"/>
          <w:i w:val="false"/>
          <w:color w:val="000000"/>
          <w:sz w:val="28"/>
        </w:rPr>
        <w:t>
      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в форме простого товарищества, открытие счетов в банках второго уровня осуществляется доверенным лицом простого товарищества на основании простой письменной доверенности, по которой доверенное лицо простого товарищества уполномочено всеми собственниками квартир, нежилых помещений на открытие счетов в банках второго уровня.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bookmarkEnd w:id="264"/>
    <w:bookmarkStart w:name="z944" w:id="265"/>
    <w:p>
      <w:pPr>
        <w:spacing w:after="0"/>
        <w:ind w:left="0"/>
        <w:jc w:val="both"/>
      </w:pPr>
      <w:r>
        <w:rPr>
          <w:rFonts w:ascii="Times New Roman"/>
          <w:b w:val="false"/>
          <w:i w:val="false"/>
          <w:color w:val="000000"/>
          <w:sz w:val="28"/>
        </w:rPr>
        <w:t xml:space="preserve">
      5. Собственники квартир, нежилых помещений обязаны оплачивать расходы на управление объектом кондоминиума и содержание общего имущества объекта кондоминиума. </w:t>
      </w:r>
    </w:p>
    <w:bookmarkEnd w:id="265"/>
    <w:bookmarkStart w:name="z945" w:id="266"/>
    <w:p>
      <w:pPr>
        <w:spacing w:after="0"/>
        <w:ind w:left="0"/>
        <w:jc w:val="both"/>
      </w:pPr>
      <w:r>
        <w:rPr>
          <w:rFonts w:ascii="Times New Roman"/>
          <w:b w:val="false"/>
          <w:i w:val="false"/>
          <w:color w:val="000000"/>
          <w:sz w:val="28"/>
        </w:rPr>
        <w:t>
      Расходы на управление объектом кондоминиума и содержание общего имущества объекта кондоминиума включают в себя обязательные ежемесячные взносы собственников квартир, нежилых помещений на управление и содержание, текущий ремонт общего имущества объекта кондоминиума и обеспечение пожарной безопасности общего имущества объекта кондоминиума, оплату коммунальных услуг, потребленных на содержание общего имущества объекта кондоминиума.</w:t>
      </w:r>
    </w:p>
    <w:bookmarkEnd w:id="266"/>
    <w:bookmarkStart w:name="z946" w:id="267"/>
    <w:p>
      <w:pPr>
        <w:spacing w:after="0"/>
        <w:ind w:left="0"/>
        <w:jc w:val="both"/>
      </w:pPr>
      <w:r>
        <w:rPr>
          <w:rFonts w:ascii="Times New Roman"/>
          <w:b w:val="false"/>
          <w:i w:val="false"/>
          <w:color w:val="000000"/>
          <w:sz w:val="28"/>
        </w:rPr>
        <w:t xml:space="preserve">
      6. Председатель объединения собственников имущества или доверенное лицо простого товарищества обязаны ежемесячно предоставлять всем собственникам квартир, нежилых помещений информацию о движении денег по текущему счету и расходовании денег на управление объектом кондоминиума и содержание общего имущества объекта кондоминиума путем размещения информации в общедоступном месте, определенном собранием. </w:t>
      </w:r>
    </w:p>
    <w:bookmarkEnd w:id="267"/>
    <w:bookmarkStart w:name="z947" w:id="268"/>
    <w:p>
      <w:pPr>
        <w:spacing w:after="0"/>
        <w:ind w:left="0"/>
        <w:jc w:val="both"/>
      </w:pPr>
      <w:r>
        <w:rPr>
          <w:rFonts w:ascii="Times New Roman"/>
          <w:b w:val="false"/>
          <w:i w:val="false"/>
          <w:color w:val="000000"/>
          <w:sz w:val="28"/>
        </w:rPr>
        <w:t>
      7. Собственник квартиры, нежилого помещения для накопления денег на проведение капитального ремонта общего имущества объекта кондоминиума обязан ежемесячно перечислять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bookmarkEnd w:id="268"/>
    <w:bookmarkStart w:name="z948" w:id="269"/>
    <w:p>
      <w:pPr>
        <w:spacing w:after="0"/>
        <w:ind w:left="0"/>
        <w:jc w:val="both"/>
      </w:pPr>
      <w:r>
        <w:rPr>
          <w:rFonts w:ascii="Times New Roman"/>
          <w:b w:val="false"/>
          <w:i w:val="false"/>
          <w:color w:val="000000"/>
          <w:sz w:val="28"/>
        </w:rPr>
        <w:t>
      Деньги на капитальный ремонт общего имущества объекта кондоминиума могут быть истребованы только на цели капитального ремонта общего имущества объекта кондоминиума и не могут являться предметом залога по обязательствам собственников квартир, нежилых помещений. Расходование денег, накопленных на сберегательном счете, осуществляется только по решению собрания.</w:t>
      </w:r>
    </w:p>
    <w:bookmarkEnd w:id="269"/>
    <w:bookmarkStart w:name="z949" w:id="270"/>
    <w:p>
      <w:pPr>
        <w:spacing w:after="0"/>
        <w:ind w:left="0"/>
        <w:jc w:val="both"/>
      </w:pPr>
      <w:r>
        <w:rPr>
          <w:rFonts w:ascii="Times New Roman"/>
          <w:b w:val="false"/>
          <w:i w:val="false"/>
          <w:color w:val="000000"/>
          <w:sz w:val="28"/>
        </w:rPr>
        <w:t>
      По сберегательным счетам банком второго уровня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счету в порядке, определенном 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w:t>
      </w:r>
    </w:p>
    <w:bookmarkEnd w:id="270"/>
    <w:bookmarkStart w:name="z950" w:id="271"/>
    <w:p>
      <w:pPr>
        <w:spacing w:after="0"/>
        <w:ind w:left="0"/>
        <w:jc w:val="both"/>
      </w:pPr>
      <w:r>
        <w:rPr>
          <w:rFonts w:ascii="Times New Roman"/>
          <w:b w:val="false"/>
          <w:i w:val="false"/>
          <w:color w:val="000000"/>
          <w:sz w:val="28"/>
        </w:rPr>
        <w:t>
      8. Каждый собственник квартиры, нежилого помещения, оплачивающий деньги на капитальный ремонт общего имущества объекта кондоминиума, имеет право получить информацию о накопленных деньгах по принадлежащим ему квартире, нежилому помещению.</w:t>
      </w:r>
    </w:p>
    <w:bookmarkEnd w:id="271"/>
    <w:bookmarkStart w:name="z951" w:id="272"/>
    <w:p>
      <w:pPr>
        <w:spacing w:after="0"/>
        <w:ind w:left="0"/>
        <w:jc w:val="both"/>
      </w:pPr>
      <w:r>
        <w:rPr>
          <w:rFonts w:ascii="Times New Roman"/>
          <w:b w:val="false"/>
          <w:i w:val="false"/>
          <w:color w:val="000000"/>
          <w:sz w:val="28"/>
        </w:rPr>
        <w:t xml:space="preserve">
      Председатель объединения собственников имущества, доверенное лицо простого товарищества обязаны 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p>
    <w:bookmarkEnd w:id="272"/>
    <w:bookmarkStart w:name="z1369" w:id="273"/>
    <w:p>
      <w:pPr>
        <w:spacing w:after="0"/>
        <w:ind w:left="0"/>
        <w:jc w:val="both"/>
      </w:pPr>
      <w:r>
        <w:rPr>
          <w:rFonts w:ascii="Times New Roman"/>
          <w:b w:val="false"/>
          <w:i w:val="false"/>
          <w:color w:val="000000"/>
          <w:sz w:val="28"/>
        </w:rPr>
        <w:t>
      9. При смене формы управления объектом кондоминиума, определенной подпунктами 1) и 2) пункта 1 статьи 42 настоящего Закона, председатель объединения собственников имущества или доверенное лицо простого товарищества осуществляет перевод ранее накопленных денег со сберегательного счета в банке второго уровня на сберегательный счет в банке второго уровня, открытый председателем либо доверенным лицом вновь созданного объединения собственников имущества или простого товарищества, в течение десяти рабочих дней со дня его открытия.</w:t>
      </w:r>
    </w:p>
    <w:bookmarkEnd w:id="273"/>
    <w:bookmarkStart w:name="z1370" w:id="274"/>
    <w:p>
      <w:pPr>
        <w:spacing w:after="0"/>
        <w:ind w:left="0"/>
        <w:jc w:val="both"/>
      </w:pPr>
      <w:r>
        <w:rPr>
          <w:rFonts w:ascii="Times New Roman"/>
          <w:b w:val="false"/>
          <w:i w:val="false"/>
          <w:color w:val="000000"/>
          <w:sz w:val="28"/>
        </w:rPr>
        <w:t>
      10. Субъекту сервисной деятельности запрещается оказывать услуги по управлению объектом кондоминиума.</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26.12.2019 </w:t>
      </w:r>
      <w:r>
        <w:rPr>
          <w:rFonts w:ascii="Times New Roman"/>
          <w:b w:val="false"/>
          <w:i w:val="false"/>
          <w:color w:val="00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Доля собственника квартиры, нежилого помещения в общем имуществе объекта кондоминиума</w:t>
      </w:r>
    </w:p>
    <w:bookmarkStart w:name="z952" w:id="275"/>
    <w:p>
      <w:pPr>
        <w:spacing w:after="0"/>
        <w:ind w:left="0"/>
        <w:jc w:val="both"/>
      </w:pPr>
      <w:r>
        <w:rPr>
          <w:rFonts w:ascii="Times New Roman"/>
          <w:b w:val="false"/>
          <w:i w:val="false"/>
          <w:color w:val="000000"/>
          <w:sz w:val="28"/>
        </w:rPr>
        <w:t>
      1. Доля в общем имуществе объекта кондоминиума, принадлежащая собственнику, неотделима от права собственности на принадлежащие ему квартиру, нежилое помещение, парковочное место, кладовку и закрепляется за квартирой, нежилым помещением, парковочным местом, кладовкой.</w:t>
      </w:r>
    </w:p>
    <w:bookmarkEnd w:id="275"/>
    <w:bookmarkStart w:name="z953" w:id="276"/>
    <w:p>
      <w:pPr>
        <w:spacing w:after="0"/>
        <w:ind w:left="0"/>
        <w:jc w:val="both"/>
      </w:pPr>
      <w:r>
        <w:rPr>
          <w:rFonts w:ascii="Times New Roman"/>
          <w:b w:val="false"/>
          <w:i w:val="false"/>
          <w:color w:val="000000"/>
          <w:sz w:val="28"/>
        </w:rPr>
        <w:t>
      Размер доли определяется соотношением полезной площади квартиры или площади нежилого помещения, парковочного места, кладовки, находящихся в индивидуальной (раздельной) собственности, к сумме полезных площадей всех квартир и площадей всех нежилых помещений, парковочных мест, кладовок, находящихся в данном объекте кондоминиума. Такая доля не может быть выделена в натуре.</w:t>
      </w:r>
    </w:p>
    <w:bookmarkEnd w:id="276"/>
    <w:bookmarkStart w:name="z954" w:id="277"/>
    <w:p>
      <w:pPr>
        <w:spacing w:after="0"/>
        <w:ind w:left="0"/>
        <w:jc w:val="both"/>
      </w:pPr>
      <w:r>
        <w:rPr>
          <w:rFonts w:ascii="Times New Roman"/>
          <w:b w:val="false"/>
          <w:i w:val="false"/>
          <w:color w:val="000000"/>
          <w:sz w:val="28"/>
        </w:rPr>
        <w:t xml:space="preserve">
      2. В случае, если к многоквартирному жилому дому пристраивается нежилое помещение или изменяется размер общей площади квартир, площади нежилых помещений, находящихся в индивидуальной (раздельной) собственности, размеры долей в общем имуществе объекта кондоминиума пересчитываются. Такие изменения подлежат государственной регистрации. </w:t>
      </w:r>
    </w:p>
    <w:bookmarkEnd w:id="277"/>
    <w:bookmarkStart w:name="z955" w:id="278"/>
    <w:p>
      <w:pPr>
        <w:spacing w:after="0"/>
        <w:ind w:left="0"/>
        <w:jc w:val="both"/>
      </w:pPr>
      <w:r>
        <w:rPr>
          <w:rFonts w:ascii="Times New Roman"/>
          <w:b w:val="false"/>
          <w:i w:val="false"/>
          <w:color w:val="000000"/>
          <w:sz w:val="28"/>
        </w:rPr>
        <w:t xml:space="preserve">
      3. Переход права собственности на квартиру, нежилое помещение, парковочное место, кладовку влечет переход к собственнику соответствующей доли в общем имуществе объекта кондоминиума, а также прав и обязанностей по содержанию этой доли. </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 в редакции Закона РК от 26.12.2019 </w:t>
      </w:r>
      <w:r>
        <w:rPr>
          <w:rFonts w:ascii="Times New Roman"/>
          <w:b w:val="false"/>
          <w:i w:val="false"/>
          <w:color w:val="00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Права и обязанности собственников квартир, нежилых помещений, парковочных мест, кладовок</w:t>
      </w:r>
    </w:p>
    <w:p>
      <w:pPr>
        <w:spacing w:after="0"/>
        <w:ind w:left="0"/>
        <w:jc w:val="both"/>
      </w:pPr>
      <w:r>
        <w:rPr>
          <w:rFonts w:ascii="Times New Roman"/>
          <w:b w:val="false"/>
          <w:i w:val="false"/>
          <w:color w:val="ff0000"/>
          <w:sz w:val="28"/>
        </w:rPr>
        <w:t xml:space="preserve">
      Сноска. Заголовок статьи 34 с изменением, внесенным Законом РК от 15.03.2023 </w:t>
      </w:r>
      <w:r>
        <w:rPr>
          <w:rFonts w:ascii="Times New Roman"/>
          <w:b w:val="false"/>
          <w:i w:val="false"/>
          <w:color w:val="ff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56" w:id="279"/>
    <w:p>
      <w:pPr>
        <w:spacing w:after="0"/>
        <w:ind w:left="0"/>
        <w:jc w:val="both"/>
      </w:pPr>
      <w:r>
        <w:rPr>
          <w:rFonts w:ascii="Times New Roman"/>
          <w:b w:val="false"/>
          <w:i w:val="false"/>
          <w:color w:val="000000"/>
          <w:sz w:val="28"/>
        </w:rPr>
        <w:t>
      1. Все собственники квартир, нежилых помещений, парковочных мест, кладовок являются участниками кондоминиума.</w:t>
      </w:r>
    </w:p>
    <w:bookmarkEnd w:id="279"/>
    <w:bookmarkStart w:name="z957" w:id="280"/>
    <w:p>
      <w:pPr>
        <w:spacing w:after="0"/>
        <w:ind w:left="0"/>
        <w:jc w:val="both"/>
      </w:pPr>
      <w:r>
        <w:rPr>
          <w:rFonts w:ascii="Times New Roman"/>
          <w:b w:val="false"/>
          <w:i w:val="false"/>
          <w:color w:val="000000"/>
          <w:sz w:val="28"/>
        </w:rPr>
        <w:t>
      Каждый собственник квартиры, нежилого помещения, парковочного места, кладовки вправе по своему усмотрению владеть, пользоваться и распоряжаться своим имуществом, принадлежащим ему на праве индивидуальной (раздельной) собственности.</w:t>
      </w:r>
    </w:p>
    <w:bookmarkEnd w:id="280"/>
    <w:bookmarkStart w:name="z958" w:id="281"/>
    <w:p>
      <w:pPr>
        <w:spacing w:after="0"/>
        <w:ind w:left="0"/>
        <w:jc w:val="both"/>
      </w:pPr>
      <w:r>
        <w:rPr>
          <w:rFonts w:ascii="Times New Roman"/>
          <w:b w:val="false"/>
          <w:i w:val="false"/>
          <w:color w:val="000000"/>
          <w:sz w:val="28"/>
        </w:rPr>
        <w:t>
      Общее имущество объекта кондоминиума, включая земельный участок, необходимый для его размещения, эксплуатации и содержания, принадлежит собственникам квартир, нежилых помещений, парковочных мест, кладовок на праве общей долевой собственности и неотделимо от прав на квартиру, нежилое помещение, парковочное место, кладовку, находящиеся в индивидуальной (раздельной) собственности.</w:t>
      </w:r>
    </w:p>
    <w:bookmarkEnd w:id="281"/>
    <w:bookmarkStart w:name="z959" w:id="282"/>
    <w:p>
      <w:pPr>
        <w:spacing w:after="0"/>
        <w:ind w:left="0"/>
        <w:jc w:val="both"/>
      </w:pPr>
      <w:r>
        <w:rPr>
          <w:rFonts w:ascii="Times New Roman"/>
          <w:b w:val="false"/>
          <w:i w:val="false"/>
          <w:color w:val="000000"/>
          <w:sz w:val="28"/>
        </w:rPr>
        <w:t>
      2. Проживание собственника квартиры по иному адресу, а также передача квартиры, нежилого помещения в имущественный наем (аренду) не ограничивают в правах собственника квартиры, нежилого помещения и не освобождают его от обязанностей, определенных законодательными актами Республики Казахстан, уставом объединения собственников имущества, договором простого товарищества и решением собрания.</w:t>
      </w:r>
    </w:p>
    <w:bookmarkEnd w:id="282"/>
    <w:bookmarkStart w:name="z960" w:id="283"/>
    <w:p>
      <w:pPr>
        <w:spacing w:after="0"/>
        <w:ind w:left="0"/>
        <w:jc w:val="both"/>
      </w:pPr>
      <w:r>
        <w:rPr>
          <w:rFonts w:ascii="Times New Roman"/>
          <w:b w:val="false"/>
          <w:i w:val="false"/>
          <w:color w:val="000000"/>
          <w:sz w:val="28"/>
        </w:rPr>
        <w:t>
      Собственник квартиры, нежилого помещения, парковочного места, кладовки уведомляет совет дома о передаче в имущественный наем (аренду) принадлежащих ему квартиры, нежилого помещения, парковочного места, кладовки.</w:t>
      </w:r>
    </w:p>
    <w:bookmarkEnd w:id="283"/>
    <w:bookmarkStart w:name="z961" w:id="284"/>
    <w:p>
      <w:pPr>
        <w:spacing w:after="0"/>
        <w:ind w:left="0"/>
        <w:jc w:val="both"/>
      </w:pPr>
      <w:r>
        <w:rPr>
          <w:rFonts w:ascii="Times New Roman"/>
          <w:b w:val="false"/>
          <w:i w:val="false"/>
          <w:color w:val="000000"/>
          <w:sz w:val="28"/>
        </w:rPr>
        <w:t>
      Собственник квартиры, нежилого помещения, парковочного места, кладовки, помимо обязанностей, установленных законодательными актами Республики Казахстан, несет иные обязанности, в том числе:</w:t>
      </w:r>
    </w:p>
    <w:bookmarkEnd w:id="284"/>
    <w:bookmarkStart w:name="z962" w:id="285"/>
    <w:p>
      <w:pPr>
        <w:spacing w:after="0"/>
        <w:ind w:left="0"/>
        <w:jc w:val="both"/>
      </w:pPr>
      <w:r>
        <w:rPr>
          <w:rFonts w:ascii="Times New Roman"/>
          <w:b w:val="false"/>
          <w:i w:val="false"/>
          <w:color w:val="000000"/>
          <w:sz w:val="28"/>
        </w:rPr>
        <w:t>
      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bookmarkEnd w:id="285"/>
    <w:bookmarkStart w:name="z963" w:id="286"/>
    <w:p>
      <w:pPr>
        <w:spacing w:after="0"/>
        <w:ind w:left="0"/>
        <w:jc w:val="both"/>
      </w:pPr>
      <w:r>
        <w:rPr>
          <w:rFonts w:ascii="Times New Roman"/>
          <w:b w:val="false"/>
          <w:i w:val="false"/>
          <w:color w:val="000000"/>
          <w:sz w:val="28"/>
        </w:rPr>
        <w:t>
      потребление табачных изделий в определенных для этого специальных местах;</w:t>
      </w:r>
    </w:p>
    <w:bookmarkEnd w:id="286"/>
    <w:bookmarkStart w:name="z964" w:id="287"/>
    <w:p>
      <w:pPr>
        <w:spacing w:after="0"/>
        <w:ind w:left="0"/>
        <w:jc w:val="both"/>
      </w:pPr>
      <w:r>
        <w:rPr>
          <w:rFonts w:ascii="Times New Roman"/>
          <w:b w:val="false"/>
          <w:i w:val="false"/>
          <w:color w:val="000000"/>
          <w:sz w:val="28"/>
        </w:rPr>
        <w:t>
      соблюдение строительных, санитарных, экологических, противопожарных и других обязательных норм и правил.</w:t>
      </w:r>
    </w:p>
    <w:bookmarkEnd w:id="287"/>
    <w:bookmarkStart w:name="z965" w:id="288"/>
    <w:p>
      <w:pPr>
        <w:spacing w:after="0"/>
        <w:ind w:left="0"/>
        <w:jc w:val="both"/>
      </w:pPr>
      <w:r>
        <w:rPr>
          <w:rFonts w:ascii="Times New Roman"/>
          <w:b w:val="false"/>
          <w:i w:val="false"/>
          <w:color w:val="000000"/>
          <w:sz w:val="28"/>
        </w:rPr>
        <w:t>
      3. Собственники квартир, нежилых помещений, парковочных мест, кладовок вправе использовать части общего имущества объекта кондоминиума ограниченного пользования, закрепленные за ними на условиях, установленных договором имущественного найма (аренды) о передаче имущества в ограниченное пользование, с зачислением арендной платы на текущий счет объединения собственников имущества или простого товарищества.</w:t>
      </w:r>
    </w:p>
    <w:bookmarkEnd w:id="288"/>
    <w:bookmarkStart w:name="z966" w:id="289"/>
    <w:p>
      <w:pPr>
        <w:spacing w:after="0"/>
        <w:ind w:left="0"/>
        <w:jc w:val="both"/>
      </w:pPr>
      <w:r>
        <w:rPr>
          <w:rFonts w:ascii="Times New Roman"/>
          <w:b w:val="false"/>
          <w:i w:val="false"/>
          <w:color w:val="000000"/>
          <w:sz w:val="28"/>
        </w:rPr>
        <w:t>
      4. Собственник нежилого помещения обязан участвовать во всех расходах на управление объектом кондоминиума и содержание общего имущества объекта кондоминиума.</w:t>
      </w:r>
    </w:p>
    <w:bookmarkEnd w:id="289"/>
    <w:bookmarkStart w:name="z967" w:id="290"/>
    <w:p>
      <w:pPr>
        <w:spacing w:after="0"/>
        <w:ind w:left="0"/>
        <w:jc w:val="both"/>
      </w:pPr>
      <w:r>
        <w:rPr>
          <w:rFonts w:ascii="Times New Roman"/>
          <w:b w:val="false"/>
          <w:i w:val="false"/>
          <w:color w:val="000000"/>
          <w:sz w:val="28"/>
        </w:rPr>
        <w:t>
      Собрание вправе устанавливать для собственников нежилых помещений иной размер ежемесячных расходов на управление объектом кондоминиума и содержание общего имущества объекта кондоминиума, который не должен превышать размер ежемесячных расходов, установленных для собственников квартир, более чем в два раза.</w:t>
      </w:r>
    </w:p>
    <w:bookmarkEnd w:id="290"/>
    <w:bookmarkStart w:name="z1371" w:id="291"/>
    <w:p>
      <w:pPr>
        <w:spacing w:after="0"/>
        <w:ind w:left="0"/>
        <w:jc w:val="both"/>
      </w:pPr>
      <w:r>
        <w:rPr>
          <w:rFonts w:ascii="Times New Roman"/>
          <w:b w:val="false"/>
          <w:i w:val="false"/>
          <w:color w:val="000000"/>
          <w:sz w:val="28"/>
        </w:rPr>
        <w:t>
      4-1. Собственники парковочных мест, кладовок обязаны оплачивать расходы в соответствии с подпунктами 10) и 12-1) пункта 2 статьи 42-1 настоящего Закона.</w:t>
      </w:r>
    </w:p>
    <w:bookmarkEnd w:id="291"/>
    <w:bookmarkStart w:name="z968" w:id="292"/>
    <w:p>
      <w:pPr>
        <w:spacing w:after="0"/>
        <w:ind w:left="0"/>
        <w:jc w:val="both"/>
      </w:pPr>
      <w:r>
        <w:rPr>
          <w:rFonts w:ascii="Times New Roman"/>
          <w:b w:val="false"/>
          <w:i w:val="false"/>
          <w:color w:val="000000"/>
          <w:sz w:val="28"/>
        </w:rPr>
        <w:t>
      5. Собственники квартир, нежилых помещений обязаны самостоятельно заключать договоры об оказании коммунальных услуг в квартирах, нежилых помещениях с организациями, предоставляющими коммунальные услуги.</w:t>
      </w:r>
    </w:p>
    <w:bookmarkEnd w:id="292"/>
    <w:bookmarkStart w:name="z969" w:id="2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Оказываемые коммунальные услуги должны соответствовать техническим требованиям, предусмотренным национальным стандартом и техническим регламентом.</w:t>
      </w:r>
    </w:p>
    <w:bookmarkEnd w:id="293"/>
    <w:bookmarkStart w:name="z972" w:id="294"/>
    <w:p>
      <w:pPr>
        <w:spacing w:after="0"/>
        <w:ind w:left="0"/>
        <w:jc w:val="both"/>
      </w:pPr>
      <w:r>
        <w:rPr>
          <w:rFonts w:ascii="Times New Roman"/>
          <w:b w:val="false"/>
          <w:i w:val="false"/>
          <w:color w:val="000000"/>
          <w:sz w:val="28"/>
        </w:rPr>
        <w:t>
      6. Собственники квартир, нежилых помещений вправе принять на собрании решение о делегировании управляющему многоквартирным жилым домом или управляющей компании функций:</w:t>
      </w:r>
    </w:p>
    <w:bookmarkEnd w:id="294"/>
    <w:bookmarkStart w:name="z973" w:id="295"/>
    <w:p>
      <w:pPr>
        <w:spacing w:after="0"/>
        <w:ind w:left="0"/>
        <w:jc w:val="both"/>
      </w:pPr>
      <w:r>
        <w:rPr>
          <w:rFonts w:ascii="Times New Roman"/>
          <w:b w:val="false"/>
          <w:i w:val="false"/>
          <w:color w:val="000000"/>
          <w:sz w:val="28"/>
        </w:rPr>
        <w:t>
      управления текущим счетом объединения собственников имущества или простого товарищества на основании доверенности;</w:t>
      </w:r>
    </w:p>
    <w:bookmarkEnd w:id="295"/>
    <w:bookmarkStart w:name="z974" w:id="296"/>
    <w:p>
      <w:pPr>
        <w:spacing w:after="0"/>
        <w:ind w:left="0"/>
        <w:jc w:val="both"/>
      </w:pPr>
      <w:r>
        <w:rPr>
          <w:rFonts w:ascii="Times New Roman"/>
          <w:b w:val="false"/>
          <w:i w:val="false"/>
          <w:color w:val="000000"/>
          <w:sz w:val="28"/>
        </w:rPr>
        <w:t>
      осуществления мониторинга за своевременным внесением денег собственниками квартир, нежилых помещений на текущий счет;</w:t>
      </w:r>
    </w:p>
    <w:bookmarkEnd w:id="296"/>
    <w:bookmarkStart w:name="z975" w:id="297"/>
    <w:p>
      <w:pPr>
        <w:spacing w:after="0"/>
        <w:ind w:left="0"/>
        <w:jc w:val="both"/>
      </w:pPr>
      <w:r>
        <w:rPr>
          <w:rFonts w:ascii="Times New Roman"/>
          <w:b w:val="false"/>
          <w:i w:val="false"/>
          <w:color w:val="000000"/>
          <w:sz w:val="28"/>
        </w:rPr>
        <w:t>
      взыскания задолженности в соответствии с порядком, определенным законодательством Республики Казахстан.</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34 в редакции Закона РК от 26.12.2019 </w:t>
      </w:r>
      <w:r>
        <w:rPr>
          <w:rFonts w:ascii="Times New Roman"/>
          <w:b w:val="false"/>
          <w:i w:val="false"/>
          <w:color w:val="000000"/>
          <w:sz w:val="28"/>
        </w:rPr>
        <w:t>№ 284-V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Обязанности собственников помещений (квартир)</w:t>
      </w:r>
    </w:p>
    <w:bookmarkStart w:name="z316" w:id="298"/>
    <w:p>
      <w:pPr>
        <w:spacing w:after="0"/>
        <w:ind w:left="0"/>
        <w:jc w:val="both"/>
      </w:pPr>
      <w:r>
        <w:rPr>
          <w:rFonts w:ascii="Times New Roman"/>
          <w:b w:val="false"/>
          <w:i w:val="false"/>
          <w:color w:val="ff0000"/>
          <w:sz w:val="28"/>
        </w:rPr>
        <w:t xml:space="preserve">
      Сноска. Статья 35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98"/>
    <w:p>
      <w:pPr>
        <w:spacing w:after="0"/>
        <w:ind w:left="0"/>
        <w:jc w:val="both"/>
      </w:pPr>
      <w:r>
        <w:rPr>
          <w:rFonts w:ascii="Times New Roman"/>
          <w:b/>
          <w:i w:val="false"/>
          <w:color w:val="000000"/>
          <w:sz w:val="28"/>
        </w:rPr>
        <w:t>Статья 36. Обязанности нанимателя (поднанимателя) квартиры, арендатора нежилого помещения</w:t>
      </w:r>
    </w:p>
    <w:bookmarkStart w:name="z977" w:id="299"/>
    <w:p>
      <w:pPr>
        <w:spacing w:after="0"/>
        <w:ind w:left="0"/>
        <w:jc w:val="both"/>
      </w:pPr>
      <w:r>
        <w:rPr>
          <w:rFonts w:ascii="Times New Roman"/>
          <w:b w:val="false"/>
          <w:i w:val="false"/>
          <w:color w:val="000000"/>
          <w:sz w:val="28"/>
        </w:rPr>
        <w:t>
      1. В договоре найма (поднайма) жилища, предоставленного из государственного жилищного фонда, наймодатель вправе предусмотреть возможность участия нанимателя (поднанимателя) в управлении объектом кондоминиума и право голосования.</w:t>
      </w:r>
    </w:p>
    <w:bookmarkEnd w:id="299"/>
    <w:bookmarkStart w:name="z978" w:id="300"/>
    <w:p>
      <w:pPr>
        <w:spacing w:after="0"/>
        <w:ind w:left="0"/>
        <w:jc w:val="both"/>
      </w:pPr>
      <w:r>
        <w:rPr>
          <w:rFonts w:ascii="Times New Roman"/>
          <w:b w:val="false"/>
          <w:i w:val="false"/>
          <w:color w:val="000000"/>
          <w:sz w:val="28"/>
        </w:rPr>
        <w:t>
      2. Наниматель (поднаниматель) квартиры, арендатор нежилого помещения имеют право постоянно или временно владеть или пользоваться квартирой, нежилым помещением (или их частью) только на основании договора найма (поднайма, аренды).</w:t>
      </w:r>
    </w:p>
    <w:bookmarkEnd w:id="300"/>
    <w:bookmarkStart w:name="z979" w:id="301"/>
    <w:p>
      <w:pPr>
        <w:spacing w:after="0"/>
        <w:ind w:left="0"/>
        <w:jc w:val="both"/>
      </w:pPr>
      <w:r>
        <w:rPr>
          <w:rFonts w:ascii="Times New Roman"/>
          <w:b w:val="false"/>
          <w:i w:val="false"/>
          <w:color w:val="000000"/>
          <w:sz w:val="28"/>
        </w:rPr>
        <w:t>
      Наниматель (поднаниматель) квартиры, арендатор нежилого помещения из частного жилищного фонда не имеют права голоса на собрании и не могут иным образом участвовать в управлении объектом кондоминиума.</w:t>
      </w:r>
    </w:p>
    <w:bookmarkEnd w:id="301"/>
    <w:bookmarkStart w:name="z980" w:id="302"/>
    <w:p>
      <w:pPr>
        <w:spacing w:after="0"/>
        <w:ind w:left="0"/>
        <w:jc w:val="both"/>
      </w:pPr>
      <w:r>
        <w:rPr>
          <w:rFonts w:ascii="Times New Roman"/>
          <w:b w:val="false"/>
          <w:i w:val="false"/>
          <w:color w:val="000000"/>
          <w:sz w:val="28"/>
        </w:rPr>
        <w:t>
      Наниматель (поднаниматель) квартиры, арендатор нежилого помещения, помимо обязанностей, установленных законодательными актами Республики Казахстан, несут иные обязанности, в том числе:</w:t>
      </w:r>
    </w:p>
    <w:bookmarkEnd w:id="302"/>
    <w:bookmarkStart w:name="z981" w:id="303"/>
    <w:p>
      <w:pPr>
        <w:spacing w:after="0"/>
        <w:ind w:left="0"/>
        <w:jc w:val="both"/>
      </w:pPr>
      <w:r>
        <w:rPr>
          <w:rFonts w:ascii="Times New Roman"/>
          <w:b w:val="false"/>
          <w:i w:val="false"/>
          <w:color w:val="000000"/>
          <w:sz w:val="28"/>
        </w:rPr>
        <w:t>
      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bookmarkEnd w:id="303"/>
    <w:bookmarkStart w:name="z982" w:id="304"/>
    <w:p>
      <w:pPr>
        <w:spacing w:after="0"/>
        <w:ind w:left="0"/>
        <w:jc w:val="both"/>
      </w:pPr>
      <w:r>
        <w:rPr>
          <w:rFonts w:ascii="Times New Roman"/>
          <w:b w:val="false"/>
          <w:i w:val="false"/>
          <w:color w:val="000000"/>
          <w:sz w:val="28"/>
        </w:rPr>
        <w:t>
      потребление табачных изделий в определенных для этого специальных местах;</w:t>
      </w:r>
    </w:p>
    <w:bookmarkEnd w:id="304"/>
    <w:bookmarkStart w:name="z983" w:id="305"/>
    <w:p>
      <w:pPr>
        <w:spacing w:after="0"/>
        <w:ind w:left="0"/>
        <w:jc w:val="both"/>
      </w:pPr>
      <w:r>
        <w:rPr>
          <w:rFonts w:ascii="Times New Roman"/>
          <w:b w:val="false"/>
          <w:i w:val="false"/>
          <w:color w:val="000000"/>
          <w:sz w:val="28"/>
        </w:rPr>
        <w:t xml:space="preserve">
      соблюдение строительных, санитарных, экологических, противопожарных и других обязательных норм и правил. </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Особенности прав и обязанностей собственников нежилых помещений</w:t>
      </w:r>
    </w:p>
    <w:p>
      <w:pPr>
        <w:spacing w:after="0"/>
        <w:ind w:left="0"/>
        <w:jc w:val="both"/>
      </w:pPr>
      <w:r>
        <w:rPr>
          <w:rFonts w:ascii="Times New Roman"/>
          <w:b w:val="false"/>
          <w:i w:val="false"/>
          <w:color w:val="ff0000"/>
          <w:sz w:val="28"/>
        </w:rPr>
        <w:t xml:space="preserve">
      Сноска. Статья 37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38. Доступ к общему имуществу объекта кондоминиума</w:t>
      </w:r>
    </w:p>
    <w:p>
      <w:pPr>
        <w:spacing w:after="0"/>
        <w:ind w:left="0"/>
        <w:jc w:val="both"/>
      </w:pPr>
      <w:r>
        <w:rPr>
          <w:rFonts w:ascii="Times New Roman"/>
          <w:b w:val="false"/>
          <w:i w:val="false"/>
          <w:color w:val="ff0000"/>
          <w:sz w:val="28"/>
        </w:rPr>
        <w:t xml:space="preserve">
      Сноска. Заголовок статьи 38 - в редакции Закона РК от 15.03.2023 </w:t>
      </w:r>
      <w:r>
        <w:rPr>
          <w:rFonts w:ascii="Times New Roman"/>
          <w:b w:val="false"/>
          <w:i w:val="false"/>
          <w:color w:val="ff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84" w:id="306"/>
    <w:p>
      <w:pPr>
        <w:spacing w:after="0"/>
        <w:ind w:left="0"/>
        <w:jc w:val="both"/>
      </w:pPr>
      <w:r>
        <w:rPr>
          <w:rFonts w:ascii="Times New Roman"/>
          <w:b w:val="false"/>
          <w:i w:val="false"/>
          <w:color w:val="000000"/>
          <w:sz w:val="28"/>
        </w:rPr>
        <w:t xml:space="preserve">
      Доступ к общему имуществу объекта кондоминиума, расположенному в квартире, нежилом помещении, парковочном месте, кладовке, осуществляется при уведомлении собственника квартиры, нежилого помещения. </w:t>
      </w:r>
    </w:p>
    <w:bookmarkEnd w:id="306"/>
    <w:bookmarkStart w:name="z985" w:id="307"/>
    <w:p>
      <w:pPr>
        <w:spacing w:after="0"/>
        <w:ind w:left="0"/>
        <w:jc w:val="both"/>
      </w:pPr>
      <w:r>
        <w:rPr>
          <w:rFonts w:ascii="Times New Roman"/>
          <w:b w:val="false"/>
          <w:i w:val="false"/>
          <w:color w:val="000000"/>
          <w:sz w:val="28"/>
        </w:rPr>
        <w:t>
      Собственник, наниматель (поднаниматель) либо иное лицо, проживающее в квартире, собственник (арендатор) нежилого помещения, парковочного места, кладовки обязаны допустить собственников квартир, нежилых помещений, членов совета дома или представителей физических и юридических лиц, оказывающих услуги по управлению объектом кондоминиума и содержанию общего имущества объекта кондоминиума, если необходимы проверка состояния, ремонт или замена общего имущества объекта кондоминиума, расположенного в квартире, нежилом помещении, парковочном месте, кладовке.</w:t>
      </w:r>
    </w:p>
    <w:bookmarkEnd w:id="307"/>
    <w:bookmarkStart w:name="z1372" w:id="308"/>
    <w:p>
      <w:pPr>
        <w:spacing w:after="0"/>
        <w:ind w:left="0"/>
        <w:jc w:val="both"/>
      </w:pPr>
      <w:r>
        <w:rPr>
          <w:rFonts w:ascii="Times New Roman"/>
          <w:b w:val="false"/>
          <w:i w:val="false"/>
          <w:color w:val="000000"/>
          <w:sz w:val="28"/>
        </w:rPr>
        <w:t>
      При этом демонтаж конструкций, ограничивающих доступ к общему имуществу объекта кондоминиума, расположенному в квартире, нежилом помещении, парковочном месте, кладовке, производится собственником квартиры, нежилого помещения, парковочного места, кладовки самостоятельно.</w:t>
      </w:r>
    </w:p>
    <w:bookmarkEnd w:id="308"/>
    <w:bookmarkStart w:name="z986" w:id="309"/>
    <w:p>
      <w:pPr>
        <w:spacing w:after="0"/>
        <w:ind w:left="0"/>
        <w:jc w:val="both"/>
      </w:pPr>
      <w:r>
        <w:rPr>
          <w:rFonts w:ascii="Times New Roman"/>
          <w:b w:val="false"/>
          <w:i w:val="false"/>
          <w:color w:val="000000"/>
          <w:sz w:val="28"/>
        </w:rPr>
        <w:t>
      В аварийных случаях или при иных чрезвычайных ситуациях, создающих угрозу здоровью или жизни человека, доступ к общему имуществу объекта кондоминиума, расположенному в квартире, нежилом помещении, парковочном месте, кладовке, должен быть разрешен и без заблаговременного уведомления собственника квартиры, нежилого помещения, парковочного места, кладовки.</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Возмещение ущерба, причиненного квартире, нежилому помещению, парковочному месту, кладовке, общему имуществу объекта кондоминиума</w:t>
      </w:r>
    </w:p>
    <w:p>
      <w:pPr>
        <w:spacing w:after="0"/>
        <w:ind w:left="0"/>
        <w:jc w:val="both"/>
      </w:pPr>
      <w:r>
        <w:rPr>
          <w:rFonts w:ascii="Times New Roman"/>
          <w:b w:val="false"/>
          <w:i w:val="false"/>
          <w:color w:val="ff0000"/>
          <w:sz w:val="28"/>
        </w:rPr>
        <w:t xml:space="preserve">
      Сноска. Заголовок статьи 39 с изменением, внесенным Законом РК от 15.03.2023 </w:t>
      </w:r>
      <w:r>
        <w:rPr>
          <w:rFonts w:ascii="Times New Roman"/>
          <w:b w:val="false"/>
          <w:i w:val="false"/>
          <w:color w:val="ff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87" w:id="310"/>
    <w:p>
      <w:pPr>
        <w:spacing w:after="0"/>
        <w:ind w:left="0"/>
        <w:jc w:val="both"/>
      </w:pPr>
      <w:r>
        <w:rPr>
          <w:rFonts w:ascii="Times New Roman"/>
          <w:b w:val="false"/>
          <w:i w:val="false"/>
          <w:color w:val="000000"/>
          <w:sz w:val="28"/>
        </w:rPr>
        <w:t>
      1. Если собственник квартиры, нежилого помещения, парковочного места, кладовки наносит ущерб другой квартире, нежилому помещению, парковочному месту, кладовке, общему имуществу объекта кондоминиума, он обязан устранить ущерб либо возместить расходы по его устранению.</w:t>
      </w:r>
    </w:p>
    <w:bookmarkEnd w:id="310"/>
    <w:bookmarkStart w:name="z988" w:id="311"/>
    <w:p>
      <w:pPr>
        <w:spacing w:after="0"/>
        <w:ind w:left="0"/>
        <w:jc w:val="both"/>
      </w:pPr>
      <w:r>
        <w:rPr>
          <w:rFonts w:ascii="Times New Roman"/>
          <w:b w:val="false"/>
          <w:i w:val="false"/>
          <w:color w:val="000000"/>
          <w:sz w:val="28"/>
        </w:rPr>
        <w:t>
      2. Такую же обязанность солидарно с собственником несут члены его семьи или наниматель (поднаниматель), постоянно или временно владеющие или пользующиеся квартирой, арендатор нежилого помещения, парковочного места, кладовки на основании договора имущественного найма (аренды), если они непосредственно причинили ущерб.</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Изменение конструктивной части квартиры, нежилого помещения, парковочного места, кладовки</w:t>
      </w:r>
    </w:p>
    <w:p>
      <w:pPr>
        <w:spacing w:after="0"/>
        <w:ind w:left="0"/>
        <w:jc w:val="both"/>
      </w:pPr>
      <w:r>
        <w:rPr>
          <w:rFonts w:ascii="Times New Roman"/>
          <w:b w:val="false"/>
          <w:i w:val="false"/>
          <w:color w:val="ff0000"/>
          <w:sz w:val="28"/>
        </w:rPr>
        <w:t xml:space="preserve">
      Сноска. Заголовок статьи 40 с изменением, внесенным Законом РК от 15.03.2023 </w:t>
      </w:r>
      <w:r>
        <w:rPr>
          <w:rFonts w:ascii="Times New Roman"/>
          <w:b w:val="false"/>
          <w:i w:val="false"/>
          <w:color w:val="ff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89" w:id="312"/>
    <w:p>
      <w:pPr>
        <w:spacing w:after="0"/>
        <w:ind w:left="0"/>
        <w:jc w:val="both"/>
      </w:pPr>
      <w:r>
        <w:rPr>
          <w:rFonts w:ascii="Times New Roman"/>
          <w:b w:val="false"/>
          <w:i w:val="false"/>
          <w:color w:val="000000"/>
          <w:sz w:val="28"/>
        </w:rPr>
        <w:t>
      1. Изменение собственником квартиры, нежилого помещения конструктивной части и (или) общедомовых инженерных сетей, включая переоборудование и (или) перепланировку квартиры, нежилого помещения, осуществляется в соответствии с законодательством Республики Казахстан об архитектурной, градостроительной и строительной деятельности.</w:t>
      </w:r>
    </w:p>
    <w:bookmarkEnd w:id="312"/>
    <w:bookmarkStart w:name="z1373" w:id="313"/>
    <w:p>
      <w:pPr>
        <w:spacing w:after="0"/>
        <w:ind w:left="0"/>
        <w:jc w:val="both"/>
      </w:pPr>
      <w:r>
        <w:rPr>
          <w:rFonts w:ascii="Times New Roman"/>
          <w:b w:val="false"/>
          <w:i w:val="false"/>
          <w:color w:val="000000"/>
          <w:sz w:val="28"/>
        </w:rPr>
        <w:t>
      1-1. Изменение конструктивной части и функционального назначения паркинга, входящего в состав общего имущества объекта кондоминиума, или парковочного места либо кладовки запрещается.</w:t>
      </w:r>
    </w:p>
    <w:bookmarkEnd w:id="313"/>
    <w:bookmarkStart w:name="z990" w:id="314"/>
    <w:p>
      <w:pPr>
        <w:spacing w:after="0"/>
        <w:ind w:left="0"/>
        <w:jc w:val="both"/>
      </w:pPr>
      <w:r>
        <w:rPr>
          <w:rFonts w:ascii="Times New Roman"/>
          <w:b w:val="false"/>
          <w:i w:val="false"/>
          <w:color w:val="000000"/>
          <w:sz w:val="28"/>
        </w:rPr>
        <w:t>
      2. Переоборудование и (или) перепланировка квартиры, нежилого помещения осуществляются по решению собственника квартиры, нежилого помещения при наличии проекта в соответствии с законодательством Республики Казахстан об архитектурной, градостроительной и строительной деятельности.</w:t>
      </w:r>
    </w:p>
    <w:bookmarkEnd w:id="314"/>
    <w:bookmarkStart w:name="z991" w:id="315"/>
    <w:p>
      <w:pPr>
        <w:spacing w:after="0"/>
        <w:ind w:left="0"/>
        <w:jc w:val="both"/>
      </w:pPr>
      <w:r>
        <w:rPr>
          <w:rFonts w:ascii="Times New Roman"/>
          <w:b w:val="false"/>
          <w:i w:val="false"/>
          <w:color w:val="000000"/>
          <w:sz w:val="28"/>
        </w:rPr>
        <w:t>
      Нежилые помещения должны быть изолированы от квартир и не иметь общего входа (выхода) с ними.</w:t>
      </w:r>
    </w:p>
    <w:bookmarkEnd w:id="315"/>
    <w:bookmarkStart w:name="z992" w:id="316"/>
    <w:p>
      <w:pPr>
        <w:spacing w:after="0"/>
        <w:ind w:left="0"/>
        <w:jc w:val="both"/>
      </w:pPr>
      <w:r>
        <w:rPr>
          <w:rFonts w:ascii="Times New Roman"/>
          <w:b w:val="false"/>
          <w:i w:val="false"/>
          <w:color w:val="000000"/>
          <w:sz w:val="28"/>
        </w:rPr>
        <w:t>
      3. При переоборудовании и (или) перепланировке квартир, нежилых помещений требуется обязательное письменное согласие не менее двух третей от общего числа собственников квартир, нежилых помещений в случаях, если изменения затрагивают:</w:t>
      </w:r>
    </w:p>
    <w:bookmarkEnd w:id="316"/>
    <w:bookmarkStart w:name="z993" w:id="317"/>
    <w:p>
      <w:pPr>
        <w:spacing w:after="0"/>
        <w:ind w:left="0"/>
        <w:jc w:val="both"/>
      </w:pPr>
      <w:r>
        <w:rPr>
          <w:rFonts w:ascii="Times New Roman"/>
          <w:b w:val="false"/>
          <w:i w:val="false"/>
          <w:color w:val="000000"/>
          <w:sz w:val="28"/>
        </w:rPr>
        <w:t>
      несущие и (или) ограждающие конструкции;</w:t>
      </w:r>
    </w:p>
    <w:bookmarkEnd w:id="317"/>
    <w:bookmarkStart w:name="z994" w:id="318"/>
    <w:p>
      <w:pPr>
        <w:spacing w:after="0"/>
        <w:ind w:left="0"/>
        <w:jc w:val="both"/>
      </w:pPr>
      <w:r>
        <w:rPr>
          <w:rFonts w:ascii="Times New Roman"/>
          <w:b w:val="false"/>
          <w:i w:val="false"/>
          <w:color w:val="000000"/>
          <w:sz w:val="28"/>
        </w:rPr>
        <w:t>
      общедомовые инженерные системы;</w:t>
      </w:r>
    </w:p>
    <w:bookmarkEnd w:id="318"/>
    <w:bookmarkStart w:name="z995" w:id="319"/>
    <w:p>
      <w:pPr>
        <w:spacing w:after="0"/>
        <w:ind w:left="0"/>
        <w:jc w:val="both"/>
      </w:pPr>
      <w:r>
        <w:rPr>
          <w:rFonts w:ascii="Times New Roman"/>
          <w:b w:val="false"/>
          <w:i w:val="false"/>
          <w:color w:val="000000"/>
          <w:sz w:val="28"/>
        </w:rPr>
        <w:t>
      общее имущество объекта кондоминиума;</w:t>
      </w:r>
    </w:p>
    <w:bookmarkEnd w:id="319"/>
    <w:bookmarkStart w:name="z996" w:id="320"/>
    <w:p>
      <w:pPr>
        <w:spacing w:after="0"/>
        <w:ind w:left="0"/>
        <w:jc w:val="both"/>
      </w:pPr>
      <w:r>
        <w:rPr>
          <w:rFonts w:ascii="Times New Roman"/>
          <w:b w:val="false"/>
          <w:i w:val="false"/>
          <w:color w:val="000000"/>
          <w:sz w:val="28"/>
        </w:rPr>
        <w:t xml:space="preserve">
      функциональное назначение квартир, нежилых помещений. </w:t>
      </w:r>
    </w:p>
    <w:bookmarkEnd w:id="320"/>
    <w:bookmarkStart w:name="z997" w:id="321"/>
    <w:p>
      <w:pPr>
        <w:spacing w:after="0"/>
        <w:ind w:left="0"/>
        <w:jc w:val="both"/>
      </w:pPr>
      <w:r>
        <w:rPr>
          <w:rFonts w:ascii="Times New Roman"/>
          <w:b w:val="false"/>
          <w:i w:val="false"/>
          <w:color w:val="000000"/>
          <w:sz w:val="28"/>
        </w:rPr>
        <w:t>
      В случае, когда изменения, указанные в части первой настоящего пункта, связаны с обеспечением доступа лиц с инвалидностью к жилищу, письменное согласие собственников квартир, нежилых помещений не требуется.</w:t>
      </w:r>
    </w:p>
    <w:bookmarkEnd w:id="321"/>
    <w:bookmarkStart w:name="z998" w:id="322"/>
    <w:p>
      <w:pPr>
        <w:spacing w:after="0"/>
        <w:ind w:left="0"/>
        <w:jc w:val="both"/>
      </w:pPr>
      <w:r>
        <w:rPr>
          <w:rFonts w:ascii="Times New Roman"/>
          <w:b w:val="false"/>
          <w:i w:val="false"/>
          <w:color w:val="000000"/>
          <w:sz w:val="28"/>
        </w:rPr>
        <w:t xml:space="preserve">
      4. К общедомовым инженерным системам относятся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 нежилых помещений, парковочных мест, кладовок, а именно системы: </w:t>
      </w:r>
    </w:p>
    <w:bookmarkEnd w:id="322"/>
    <w:bookmarkStart w:name="z999" w:id="323"/>
    <w:p>
      <w:pPr>
        <w:spacing w:after="0"/>
        <w:ind w:left="0"/>
        <w:jc w:val="both"/>
      </w:pPr>
      <w:r>
        <w:rPr>
          <w:rFonts w:ascii="Times New Roman"/>
          <w:b w:val="false"/>
          <w:i w:val="false"/>
          <w:color w:val="000000"/>
          <w:sz w:val="28"/>
        </w:rPr>
        <w:t>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общедомовых приборов учета холодной и горячей воды, внутреннего противопожарного водопровода до первых запорно-регулировочных кранов на отводах внутриквартирной разводки от стояков, а также оборудования, расположенного на этих сетях;</w:t>
      </w:r>
    </w:p>
    <w:bookmarkEnd w:id="323"/>
    <w:bookmarkStart w:name="z1000" w:id="324"/>
    <w:p>
      <w:pPr>
        <w:spacing w:after="0"/>
        <w:ind w:left="0"/>
        <w:jc w:val="both"/>
      </w:pPr>
      <w:r>
        <w:rPr>
          <w:rFonts w:ascii="Times New Roman"/>
          <w:b w:val="false"/>
          <w:i w:val="false"/>
          <w:color w:val="000000"/>
          <w:sz w:val="28"/>
        </w:rPr>
        <w:t>
      отопления, состоящие из стояков, обогревающих элементов, регулирующей и запорной арматуры, общедомовых приборов учета тепловой энергии, а также другого оборудования, расположенного на этих сетях, до первого отключающего устройства в квартире, нежилом помещении;</w:t>
      </w:r>
    </w:p>
    <w:bookmarkEnd w:id="324"/>
    <w:bookmarkStart w:name="z1001" w:id="325"/>
    <w:p>
      <w:pPr>
        <w:spacing w:after="0"/>
        <w:ind w:left="0"/>
        <w:jc w:val="both"/>
      </w:pPr>
      <w:r>
        <w:rPr>
          <w:rFonts w:ascii="Times New Roman"/>
          <w:b w:val="false"/>
          <w:i w:val="false"/>
          <w:color w:val="000000"/>
          <w:sz w:val="28"/>
        </w:rPr>
        <w:t>
      водоотведения, состоящие из стояков, канализационных выпусков, фасонных частей (в том числе отводов, переходов, патрубков, ревизий, крестовин, тройников), заглушек, вытяжных труб, водосточных воронок, прочисток, ответвлений от стояков, а также другого оборудования, расположенного на этих сетях, до первых стыковых соединений в квартире, нежилом помещении;</w:t>
      </w:r>
    </w:p>
    <w:bookmarkEnd w:id="325"/>
    <w:bookmarkStart w:name="z1002" w:id="326"/>
    <w:p>
      <w:pPr>
        <w:spacing w:after="0"/>
        <w:ind w:left="0"/>
        <w:jc w:val="both"/>
      </w:pPr>
      <w:r>
        <w:rPr>
          <w:rFonts w:ascii="Times New Roman"/>
          <w:b w:val="false"/>
          <w:i w:val="false"/>
          <w:color w:val="000000"/>
          <w:sz w:val="28"/>
        </w:rPr>
        <w:t>
      электроснабжения, состоящие из вводных шкафов, вводно-распределительных устройств, аппаратуры защиты, контроля и управления,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грузовых и пассажирских лифтов (подъемников), сетей (кабелей) от внешней границы, а также другого электрического оборудования, расположенного на этих сетях, до индивидуальных приборов учета электрической энергии;</w:t>
      </w:r>
    </w:p>
    <w:bookmarkEnd w:id="326"/>
    <w:bookmarkStart w:name="z1003" w:id="327"/>
    <w:p>
      <w:pPr>
        <w:spacing w:after="0"/>
        <w:ind w:left="0"/>
        <w:jc w:val="both"/>
      </w:pPr>
      <w:r>
        <w:rPr>
          <w:rFonts w:ascii="Times New Roman"/>
          <w:b w:val="false"/>
          <w:i w:val="false"/>
          <w:color w:val="000000"/>
          <w:sz w:val="28"/>
        </w:rPr>
        <w:t>
      газоснабжения, состоящие из газопроводов, проложенных от источника газа (при использовании сжиженного углеводородного газа) или точки присоединения указанных газопроводов к сети газораспределения до запорной арматуры (крана) включительно, расположенной на ответвлениях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жилой дом, технических устройств на газопроводах, в том числе регулирующей и предохранительной арматуры, системы контроля загазованности помещений, приборов учета газа;</w:t>
      </w:r>
    </w:p>
    <w:bookmarkEnd w:id="327"/>
    <w:bookmarkStart w:name="z1004" w:id="328"/>
    <w:p>
      <w:pPr>
        <w:spacing w:after="0"/>
        <w:ind w:left="0"/>
        <w:jc w:val="both"/>
      </w:pPr>
      <w:r>
        <w:rPr>
          <w:rFonts w:ascii="Times New Roman"/>
          <w:b w:val="false"/>
          <w:i w:val="false"/>
          <w:color w:val="000000"/>
          <w:sz w:val="28"/>
        </w:rPr>
        <w:t>
      мусороудаления, кондиционирования, терморегуляции и вакуумирования, а также другого оборудования, расположенного на этих сетях, до первого отключающего устройства в квартире, нежилом помещении;</w:t>
      </w:r>
    </w:p>
    <w:bookmarkEnd w:id="328"/>
    <w:bookmarkStart w:name="z1374" w:id="329"/>
    <w:p>
      <w:pPr>
        <w:spacing w:after="0"/>
        <w:ind w:left="0"/>
        <w:jc w:val="both"/>
      </w:pPr>
      <w:r>
        <w:rPr>
          <w:rFonts w:ascii="Times New Roman"/>
          <w:b w:val="false"/>
          <w:i w:val="false"/>
          <w:color w:val="000000"/>
          <w:sz w:val="28"/>
        </w:rPr>
        <w:t>
      слаботочные инженерные системы, состоящие из устройств сигнализации загазованности, задымления и затопления, систем автоматической пожарной сигнализации, систем автоматизации и диспетчеризации инженерного оборудования многоквартирного жилого дома (домофонные системы и оборудование, видеонаблюдение), систем по оказанию услуг телефонной связи, телевидения и интернета, за исключением оборудования, расположенного в квартире, нежилом помещении, кладовке.</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абзацем девятым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Изменение границ между квартирами, нежилыми помещениями и общим имуществом объекта кондоминиума</w:t>
      </w:r>
    </w:p>
    <w:bookmarkStart w:name="z1005" w:id="330"/>
    <w:p>
      <w:pPr>
        <w:spacing w:after="0"/>
        <w:ind w:left="0"/>
        <w:jc w:val="both"/>
      </w:pPr>
      <w:r>
        <w:rPr>
          <w:rFonts w:ascii="Times New Roman"/>
          <w:b w:val="false"/>
          <w:i w:val="false"/>
          <w:color w:val="000000"/>
          <w:sz w:val="28"/>
        </w:rPr>
        <w:t xml:space="preserve">
      1. Изменение границ между квартирами, нежилыми помещениями и общим имуществом объекта кондоминиума допускается с соблюдением требований законодательства Республики Казахстан об архитектурной, градостроительной и строительной деятельности и пункта 3 </w:t>
      </w:r>
      <w:r>
        <w:rPr>
          <w:rFonts w:ascii="Times New Roman"/>
          <w:b w:val="false"/>
          <w:i w:val="false"/>
          <w:color w:val="000000"/>
          <w:sz w:val="28"/>
        </w:rPr>
        <w:t>статьи 40</w:t>
      </w:r>
      <w:r>
        <w:rPr>
          <w:rFonts w:ascii="Times New Roman"/>
          <w:b w:val="false"/>
          <w:i w:val="false"/>
          <w:color w:val="000000"/>
          <w:sz w:val="28"/>
        </w:rPr>
        <w:t xml:space="preserve"> настоящего Закона.</w:t>
      </w:r>
    </w:p>
    <w:bookmarkEnd w:id="330"/>
    <w:bookmarkStart w:name="z1006" w:id="331"/>
    <w:p>
      <w:pPr>
        <w:spacing w:after="0"/>
        <w:ind w:left="0"/>
        <w:jc w:val="both"/>
      </w:pPr>
      <w:r>
        <w:rPr>
          <w:rFonts w:ascii="Times New Roman"/>
          <w:b w:val="false"/>
          <w:i w:val="false"/>
          <w:color w:val="000000"/>
          <w:sz w:val="28"/>
        </w:rPr>
        <w:t xml:space="preserve">
      2. Изменение границ между соседними (смежными) квартирами, нежилыми помещениями может производиться по взаимному согласию собственников этих квартир, нежилых помещений в случаях, если изменения не затрагивают: </w:t>
      </w:r>
    </w:p>
    <w:bookmarkEnd w:id="331"/>
    <w:bookmarkStart w:name="z1007" w:id="332"/>
    <w:p>
      <w:pPr>
        <w:spacing w:after="0"/>
        <w:ind w:left="0"/>
        <w:jc w:val="both"/>
      </w:pPr>
      <w:r>
        <w:rPr>
          <w:rFonts w:ascii="Times New Roman"/>
          <w:b w:val="false"/>
          <w:i w:val="false"/>
          <w:color w:val="000000"/>
          <w:sz w:val="28"/>
        </w:rPr>
        <w:t>
      несущие и (или) ограждающие конструкции;</w:t>
      </w:r>
    </w:p>
    <w:bookmarkEnd w:id="332"/>
    <w:bookmarkStart w:name="z1008" w:id="333"/>
    <w:p>
      <w:pPr>
        <w:spacing w:after="0"/>
        <w:ind w:left="0"/>
        <w:jc w:val="both"/>
      </w:pPr>
      <w:r>
        <w:rPr>
          <w:rFonts w:ascii="Times New Roman"/>
          <w:b w:val="false"/>
          <w:i w:val="false"/>
          <w:color w:val="000000"/>
          <w:sz w:val="28"/>
        </w:rPr>
        <w:t>
      общедомовые инженерные системы;</w:t>
      </w:r>
    </w:p>
    <w:bookmarkEnd w:id="333"/>
    <w:bookmarkStart w:name="z1009" w:id="334"/>
    <w:p>
      <w:pPr>
        <w:spacing w:after="0"/>
        <w:ind w:left="0"/>
        <w:jc w:val="both"/>
      </w:pPr>
      <w:r>
        <w:rPr>
          <w:rFonts w:ascii="Times New Roman"/>
          <w:b w:val="false"/>
          <w:i w:val="false"/>
          <w:color w:val="000000"/>
          <w:sz w:val="28"/>
        </w:rPr>
        <w:t>
      общее имущество объекта кондоминиума;</w:t>
      </w:r>
    </w:p>
    <w:bookmarkEnd w:id="334"/>
    <w:bookmarkStart w:name="z1010" w:id="335"/>
    <w:p>
      <w:pPr>
        <w:spacing w:after="0"/>
        <w:ind w:left="0"/>
        <w:jc w:val="both"/>
      </w:pPr>
      <w:r>
        <w:rPr>
          <w:rFonts w:ascii="Times New Roman"/>
          <w:b w:val="false"/>
          <w:i w:val="false"/>
          <w:color w:val="000000"/>
          <w:sz w:val="28"/>
        </w:rPr>
        <w:t xml:space="preserve">
      функциональное назначение квартир, нежилых помещений. </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06" w:id="336"/>
    <w:p>
      <w:pPr>
        <w:spacing w:after="0"/>
        <w:ind w:left="0"/>
        <w:jc w:val="left"/>
      </w:pPr>
      <w:r>
        <w:rPr>
          <w:rFonts w:ascii="Times New Roman"/>
          <w:b/>
          <w:i w:val="false"/>
          <w:color w:val="000000"/>
        </w:rPr>
        <w:t xml:space="preserve"> Глава 6-1.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33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Закон дополнен главой 6-1 в соответствии с Законом РК от 08.06.2009 </w:t>
      </w:r>
      <w:r>
        <w:rPr>
          <w:rFonts w:ascii="Times New Roman"/>
          <w:b w:val="false"/>
          <w:i w:val="false"/>
          <w:color w:val="000000"/>
          <w:sz w:val="28"/>
        </w:rPr>
        <w:t>№ 163-IV</w:t>
      </w:r>
      <w:r>
        <w:rPr>
          <w:rFonts w:ascii="Times New Roman"/>
          <w:b w:val="false"/>
          <w:i w:val="false"/>
          <w:color w:val="ff0000"/>
          <w:sz w:val="28"/>
        </w:rPr>
        <w:t xml:space="preserve">;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заголовок статьи 41-1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осуществляются посредством проведения должностными лицами жилищной инспекции проверок и профилактического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Проверки и профилактический контроль субъектов предпринимательства осуществляются в соответствии с Предпринимательским кодексом Республики Казахстан, а обследование квартир, нежилых помещений – с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Информация об объектах и субъектах государственного контроля и государственного надзора, о графиках проверок и их результатах, выявленных недостатках, а также составленных актах и вынесенных предписаниях размещается на интернет-ресурсе местного исполнительного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41-2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41-2. 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Start w:name="z1016" w:id="337"/>
    <w:p>
      <w:pPr>
        <w:spacing w:after="0"/>
        <w:ind w:left="0"/>
        <w:jc w:val="both"/>
      </w:pPr>
      <w:r>
        <w:rPr>
          <w:rFonts w:ascii="Times New Roman"/>
          <w:b w:val="false"/>
          <w:i w:val="false"/>
          <w:color w:val="000000"/>
          <w:sz w:val="28"/>
        </w:rPr>
        <w:t>
      1. Жилищная инспекция осуществляет полномочия по:</w:t>
      </w:r>
    </w:p>
    <w:bookmarkEnd w:id="337"/>
    <w:bookmarkStart w:name="z1017" w:id="338"/>
    <w:p>
      <w:pPr>
        <w:spacing w:after="0"/>
        <w:ind w:left="0"/>
        <w:jc w:val="both"/>
      </w:pPr>
      <w:r>
        <w:rPr>
          <w:rFonts w:ascii="Times New Roman"/>
          <w:b w:val="false"/>
          <w:i w:val="false"/>
          <w:color w:val="000000"/>
          <w:sz w:val="28"/>
        </w:rPr>
        <w:t>
      1) организации государственного технического обследования многоквартирного жилого дома;</w:t>
      </w:r>
    </w:p>
    <w:bookmarkEnd w:id="338"/>
    <w:bookmarkStart w:name="z1018" w:id="339"/>
    <w:p>
      <w:pPr>
        <w:spacing w:after="0"/>
        <w:ind w:left="0"/>
        <w:jc w:val="both"/>
      </w:pPr>
      <w:r>
        <w:rPr>
          <w:rFonts w:ascii="Times New Roman"/>
          <w:b w:val="false"/>
          <w:i w:val="false"/>
          <w:color w:val="000000"/>
          <w:sz w:val="28"/>
        </w:rPr>
        <w:t>
      2) определению перечня, периодов и очередности проведения капитального ремонта общего имущества объекта кондоминиума;</w:t>
      </w:r>
    </w:p>
    <w:bookmarkEnd w:id="339"/>
    <w:bookmarkStart w:name="z1019" w:id="340"/>
    <w:p>
      <w:pPr>
        <w:spacing w:after="0"/>
        <w:ind w:left="0"/>
        <w:jc w:val="both"/>
      </w:pPr>
      <w:r>
        <w:rPr>
          <w:rFonts w:ascii="Times New Roman"/>
          <w:b w:val="false"/>
          <w:i w:val="false"/>
          <w:color w:val="000000"/>
          <w:sz w:val="28"/>
        </w:rPr>
        <w:t>
      3) согласованию сметы расходов на проведение капитального ремонта общего имущества объекта кондоминиума;</w:t>
      </w:r>
    </w:p>
    <w:bookmarkEnd w:id="340"/>
    <w:bookmarkStart w:name="z1020" w:id="341"/>
    <w:p>
      <w:pPr>
        <w:spacing w:after="0"/>
        <w:ind w:left="0"/>
        <w:jc w:val="both"/>
      </w:pPr>
      <w:r>
        <w:rPr>
          <w:rFonts w:ascii="Times New Roman"/>
          <w:b w:val="false"/>
          <w:i w:val="false"/>
          <w:color w:val="000000"/>
          <w:sz w:val="28"/>
        </w:rPr>
        <w:t>
      4) принятию участия в комиссиях по приемке выполненных работ по капитальному ремонту общего имущества объекта кондоминиума;</w:t>
      </w:r>
    </w:p>
    <w:bookmarkEnd w:id="341"/>
    <w:bookmarkStart w:name="z1021" w:id="342"/>
    <w:p>
      <w:pPr>
        <w:spacing w:after="0"/>
        <w:ind w:left="0"/>
        <w:jc w:val="both"/>
      </w:pPr>
      <w:r>
        <w:rPr>
          <w:rFonts w:ascii="Times New Roman"/>
          <w:b w:val="false"/>
          <w:i w:val="false"/>
          <w:color w:val="000000"/>
          <w:sz w:val="28"/>
        </w:rPr>
        <w:t xml:space="preserve">
      5) вынесению обязательных для исполнения предписаний (представлений) по устранению нарушений настоящего Закона и правил по управлению объектом кондоминиума и содержанию общего имущества объекта кондоминиума и составлению протоколов об административных правонарушениях; </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проведению проверки наличия отчета по управлению объектом кондоминиума и содержанию общего имущества объекта кондоминиума при обращении собственников квартир, нежилых помещений.</w:t>
      </w:r>
    </w:p>
    <w:bookmarkStart w:name="z1375" w:id="343"/>
    <w:p>
      <w:pPr>
        <w:spacing w:after="0"/>
        <w:ind w:left="0"/>
        <w:jc w:val="both"/>
      </w:pPr>
      <w:r>
        <w:rPr>
          <w:rFonts w:ascii="Times New Roman"/>
          <w:b w:val="false"/>
          <w:i w:val="false"/>
          <w:color w:val="000000"/>
          <w:sz w:val="28"/>
        </w:rPr>
        <w:t>
      7) определению и назначению временной управляющей компании.</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8)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3" w:id="344"/>
    <w:p>
      <w:pPr>
        <w:spacing w:after="0"/>
        <w:ind w:left="0"/>
        <w:jc w:val="both"/>
      </w:pPr>
      <w:r>
        <w:rPr>
          <w:rFonts w:ascii="Times New Roman"/>
          <w:b w:val="false"/>
          <w:i w:val="false"/>
          <w:color w:val="000000"/>
          <w:sz w:val="28"/>
        </w:rPr>
        <w:t>
      2. В полномочия жилищной инспекции входят и иные вопросы, предусмотренные законами Республики Казахстан.</w:t>
      </w:r>
    </w:p>
    <w:bookmarkEnd w:id="344"/>
    <w:bookmarkStart w:name="z1024" w:id="345"/>
    <w:p>
      <w:pPr>
        <w:spacing w:after="0"/>
        <w:ind w:left="0"/>
        <w:jc w:val="both"/>
      </w:pPr>
      <w:r>
        <w:rPr>
          <w:rFonts w:ascii="Times New Roman"/>
          <w:b w:val="false"/>
          <w:i w:val="false"/>
          <w:color w:val="000000"/>
          <w:sz w:val="28"/>
        </w:rPr>
        <w:t>
      3. Действия (бездействие) жилищной инспекции могут быть обжалованы в порядке, определенном законодательством Республики Казахстан.</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41-2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46"/>
    <w:p>
      <w:pPr>
        <w:spacing w:after="0"/>
        <w:ind w:left="0"/>
        <w:jc w:val="left"/>
      </w:pPr>
      <w:r>
        <w:rPr>
          <w:rFonts w:ascii="Times New Roman"/>
          <w:b/>
          <w:i w:val="false"/>
          <w:color w:val="000000"/>
        </w:rPr>
        <w:t xml:space="preserve"> Глава 7. Управление объектом кондоминиума</w:t>
      </w:r>
    </w:p>
    <w:bookmarkEnd w:id="346"/>
    <w:p>
      <w:pPr>
        <w:spacing w:after="0"/>
        <w:ind w:left="0"/>
        <w:jc w:val="both"/>
      </w:pPr>
      <w:r>
        <w:rPr>
          <w:rFonts w:ascii="Times New Roman"/>
          <w:b/>
          <w:i w:val="false"/>
          <w:color w:val="000000"/>
          <w:sz w:val="28"/>
        </w:rPr>
        <w:t>Статья 42. Формы управления объектом кондоминиума</w:t>
      </w:r>
    </w:p>
    <w:bookmarkStart w:name="z1376" w:id="347"/>
    <w:p>
      <w:pPr>
        <w:spacing w:after="0"/>
        <w:ind w:left="0"/>
        <w:jc w:val="both"/>
      </w:pPr>
      <w:r>
        <w:rPr>
          <w:rFonts w:ascii="Times New Roman"/>
          <w:b w:val="false"/>
          <w:i w:val="false"/>
          <w:color w:val="000000"/>
          <w:sz w:val="28"/>
        </w:rPr>
        <w:t>
      1. Собственники квартир, нежилых помещений для управления объектом кондоминиума, финансирования его содержания и обеспечения сохранности общего имущества объекта кондоминиума обязаны выбрать одну из форм управления объектом кондоминиума:</w:t>
      </w:r>
    </w:p>
    <w:bookmarkEnd w:id="347"/>
    <w:bookmarkStart w:name="z1377" w:id="348"/>
    <w:p>
      <w:pPr>
        <w:spacing w:after="0"/>
        <w:ind w:left="0"/>
        <w:jc w:val="both"/>
      </w:pPr>
      <w:r>
        <w:rPr>
          <w:rFonts w:ascii="Times New Roman"/>
          <w:b w:val="false"/>
          <w:i w:val="false"/>
          <w:color w:val="000000"/>
          <w:sz w:val="28"/>
        </w:rPr>
        <w:t>
      1) объединение собственников имущества;</w:t>
      </w:r>
    </w:p>
    <w:bookmarkEnd w:id="348"/>
    <w:bookmarkStart w:name="z1378" w:id="349"/>
    <w:p>
      <w:pPr>
        <w:spacing w:after="0"/>
        <w:ind w:left="0"/>
        <w:jc w:val="both"/>
      </w:pPr>
      <w:r>
        <w:rPr>
          <w:rFonts w:ascii="Times New Roman"/>
          <w:b w:val="false"/>
          <w:i w:val="false"/>
          <w:color w:val="000000"/>
          <w:sz w:val="28"/>
        </w:rPr>
        <w:t>
      2) простое товарищество многоквартирного жилого дома (простое товарищество), если количество собственников квартир, нежилых помещений не превышает тридцати;</w:t>
      </w:r>
    </w:p>
    <w:bookmarkEnd w:id="349"/>
    <w:bookmarkStart w:name="z1379" w:id="350"/>
    <w:p>
      <w:pPr>
        <w:spacing w:after="0"/>
        <w:ind w:left="0"/>
        <w:jc w:val="both"/>
      </w:pPr>
      <w:r>
        <w:rPr>
          <w:rFonts w:ascii="Times New Roman"/>
          <w:b w:val="false"/>
          <w:i w:val="false"/>
          <w:color w:val="000000"/>
          <w:sz w:val="28"/>
        </w:rPr>
        <w:t>
      3) непосредственное совместное управление всеми собственниками квартир, нежилых помещений, если количество собственников квартир, нежилых помещений не превышает шестнадцати.</w:t>
      </w:r>
    </w:p>
    <w:bookmarkEnd w:id="350"/>
    <w:bookmarkStart w:name="z1380" w:id="351"/>
    <w:p>
      <w:pPr>
        <w:spacing w:after="0"/>
        <w:ind w:left="0"/>
        <w:jc w:val="both"/>
      </w:pPr>
      <w:r>
        <w:rPr>
          <w:rFonts w:ascii="Times New Roman"/>
          <w:b w:val="false"/>
          <w:i w:val="false"/>
          <w:color w:val="000000"/>
          <w:sz w:val="28"/>
        </w:rPr>
        <w:t>
      2. Собственники квартир, нежилых помещений свободны в выборе и смене форм управления объектом кондоминиума, определенных пунктом 1 настоящей статьи.</w:t>
      </w:r>
    </w:p>
    <w:bookmarkEnd w:id="351"/>
    <w:bookmarkStart w:name="z1381" w:id="352"/>
    <w:p>
      <w:pPr>
        <w:spacing w:after="0"/>
        <w:ind w:left="0"/>
        <w:jc w:val="both"/>
      </w:pPr>
      <w:r>
        <w:rPr>
          <w:rFonts w:ascii="Times New Roman"/>
          <w:b w:val="false"/>
          <w:i w:val="false"/>
          <w:color w:val="000000"/>
          <w:sz w:val="28"/>
        </w:rPr>
        <w:t>
      3. Заказчик (застройщик) многоквартирного жилого дома после регистрации многоквартирного жилого дома вправе привлечь управляющую компанию для управления многоквартирным жилым домом на период до момента создания в данном многоквартирном жилом доме одной из форм управления объектом кондоминиума, определенных пунктом 1 настоящей статьи, сроком до шести месяцев.</w:t>
      </w:r>
    </w:p>
    <w:bookmarkEnd w:id="352"/>
    <w:bookmarkStart w:name="z1382" w:id="353"/>
    <w:p>
      <w:pPr>
        <w:spacing w:after="0"/>
        <w:ind w:left="0"/>
        <w:jc w:val="both"/>
      </w:pPr>
      <w:r>
        <w:rPr>
          <w:rFonts w:ascii="Times New Roman"/>
          <w:b w:val="false"/>
          <w:i w:val="false"/>
          <w:color w:val="000000"/>
          <w:sz w:val="28"/>
        </w:rPr>
        <w:t>
      4. При недостижении соглашения между собственниками квартир, нежилых помещений о выборе формы управления объектом кондоминиума, определенной пунктом 1 настоящей статьи, а также если была использована возможность, определенная пунктом 3 настоящей статьи, жилищная инспекция в установленном законодательством Республики Казахстан порядке определяет и назначает сроком до одного года временную управляющую компанию в соответствии с правилами определения и назначения жилищной инспекцией временной управляющей компании по управлению объектом кондоминиума многоквартирного жилого дома.</w:t>
      </w:r>
    </w:p>
    <w:bookmarkEnd w:id="353"/>
    <w:bookmarkStart w:name="z1383" w:id="354"/>
    <w:p>
      <w:pPr>
        <w:spacing w:after="0"/>
        <w:ind w:left="0"/>
        <w:jc w:val="both"/>
      </w:pPr>
      <w:r>
        <w:rPr>
          <w:rFonts w:ascii="Times New Roman"/>
          <w:b w:val="false"/>
          <w:i w:val="false"/>
          <w:color w:val="000000"/>
          <w:sz w:val="28"/>
        </w:rPr>
        <w:t>
      Временная управляющая компания обязана открыть в банке второго уровня текущий счет для зачисления денег по расходам на управление объектом кондоминиума и содержание общего имущества объекта кондоминиума данного многоквартирного жилого дома.</w:t>
      </w:r>
    </w:p>
    <w:bookmarkEnd w:id="354"/>
    <w:bookmarkStart w:name="z1384" w:id="355"/>
    <w:p>
      <w:pPr>
        <w:spacing w:after="0"/>
        <w:ind w:left="0"/>
        <w:jc w:val="both"/>
      </w:pPr>
      <w:r>
        <w:rPr>
          <w:rFonts w:ascii="Times New Roman"/>
          <w:b w:val="false"/>
          <w:i w:val="false"/>
          <w:color w:val="000000"/>
          <w:sz w:val="28"/>
        </w:rPr>
        <w:t>
      Собственники квартир, нежилых помещений обязаны в период управления объектом кондоминиума временной управляющей компанией выбрать одну из форм управления согласно пункту 1 настоящей статьи.</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 в редакции Закона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42-1. Собрание</w:t>
      </w:r>
    </w:p>
    <w:bookmarkStart w:name="z1029" w:id="356"/>
    <w:p>
      <w:pPr>
        <w:spacing w:after="0"/>
        <w:ind w:left="0"/>
        <w:jc w:val="both"/>
      </w:pPr>
      <w:r>
        <w:rPr>
          <w:rFonts w:ascii="Times New Roman"/>
          <w:b w:val="false"/>
          <w:i w:val="false"/>
          <w:color w:val="000000"/>
          <w:sz w:val="28"/>
        </w:rPr>
        <w:t xml:space="preserve">
      1. Собственники квартир, нежилых помещений на собрании рассматривают вопросы и принимают решения, связанные с управлением объектом кондоминиума и содержанием общего имущества объекта кондоминиума. </w:t>
      </w:r>
    </w:p>
    <w:bookmarkEnd w:id="356"/>
    <w:bookmarkStart w:name="z1385" w:id="357"/>
    <w:p>
      <w:pPr>
        <w:spacing w:after="0"/>
        <w:ind w:left="0"/>
        <w:jc w:val="both"/>
      </w:pPr>
      <w:r>
        <w:rPr>
          <w:rFonts w:ascii="Times New Roman"/>
          <w:b w:val="false"/>
          <w:i w:val="false"/>
          <w:color w:val="000000"/>
          <w:sz w:val="28"/>
        </w:rPr>
        <w:t>
      Собственники парковочных мест, кладовок на собрании рассматривают вопросы и принимают решения, связанные с содержанием парковочных мест, кладовок.</w:t>
      </w:r>
    </w:p>
    <w:bookmarkEnd w:id="357"/>
    <w:bookmarkStart w:name="z1030" w:id="358"/>
    <w:p>
      <w:pPr>
        <w:spacing w:after="0"/>
        <w:ind w:left="0"/>
        <w:jc w:val="both"/>
      </w:pPr>
      <w:r>
        <w:rPr>
          <w:rFonts w:ascii="Times New Roman"/>
          <w:b w:val="false"/>
          <w:i w:val="false"/>
          <w:color w:val="000000"/>
          <w:sz w:val="28"/>
        </w:rPr>
        <w:t>
      Принятые собранием решения являются обязательными для всех собственников квартир, нежилых помещений, парковочных мест, кладовок.</w:t>
      </w:r>
    </w:p>
    <w:bookmarkEnd w:id="358"/>
    <w:bookmarkStart w:name="z1031" w:id="359"/>
    <w:p>
      <w:pPr>
        <w:spacing w:after="0"/>
        <w:ind w:left="0"/>
        <w:jc w:val="both"/>
      </w:pPr>
      <w:r>
        <w:rPr>
          <w:rFonts w:ascii="Times New Roman"/>
          <w:b w:val="false"/>
          <w:i w:val="false"/>
          <w:color w:val="000000"/>
          <w:sz w:val="28"/>
        </w:rPr>
        <w:t xml:space="preserve">
      Решение собрания оформляется протоколом. </w:t>
      </w:r>
    </w:p>
    <w:bookmarkEnd w:id="359"/>
    <w:bookmarkStart w:name="z1032" w:id="360"/>
    <w:p>
      <w:pPr>
        <w:spacing w:after="0"/>
        <w:ind w:left="0"/>
        <w:jc w:val="both"/>
      </w:pPr>
      <w:r>
        <w:rPr>
          <w:rFonts w:ascii="Times New Roman"/>
          <w:b w:val="false"/>
          <w:i w:val="false"/>
          <w:color w:val="000000"/>
          <w:sz w:val="28"/>
        </w:rPr>
        <w:t>
      2. К компетенции собрания относятся вопросы:</w:t>
      </w:r>
    </w:p>
    <w:bookmarkEnd w:id="360"/>
    <w:bookmarkStart w:name="z1033" w:id="361"/>
    <w:p>
      <w:pPr>
        <w:spacing w:after="0"/>
        <w:ind w:left="0"/>
        <w:jc w:val="both"/>
      </w:pPr>
      <w:r>
        <w:rPr>
          <w:rFonts w:ascii="Times New Roman"/>
          <w:b w:val="false"/>
          <w:i w:val="false"/>
          <w:color w:val="000000"/>
          <w:sz w:val="28"/>
        </w:rPr>
        <w:t>
      1) избрания председателя объединения собственников имущества, доверенного лица простого товарищества, членов совета дома, переизбрания, а также досрочного прекращения их полномочий;</w:t>
      </w:r>
    </w:p>
    <w:bookmarkEnd w:id="361"/>
    <w:bookmarkStart w:name="z1034" w:id="362"/>
    <w:p>
      <w:pPr>
        <w:spacing w:after="0"/>
        <w:ind w:left="0"/>
        <w:jc w:val="both"/>
      </w:pPr>
      <w:r>
        <w:rPr>
          <w:rFonts w:ascii="Times New Roman"/>
          <w:b w:val="false"/>
          <w:i w:val="false"/>
          <w:color w:val="000000"/>
          <w:sz w:val="28"/>
        </w:rPr>
        <w:t>
      2) избрания ревизионной комиссии (ревизора), переизбрания, а также досрочного прекращения ее (его) полномочий;</w:t>
      </w:r>
    </w:p>
    <w:bookmarkEnd w:id="362"/>
    <w:bookmarkStart w:name="z1035" w:id="363"/>
    <w:p>
      <w:pPr>
        <w:spacing w:after="0"/>
        <w:ind w:left="0"/>
        <w:jc w:val="both"/>
      </w:pPr>
      <w:r>
        <w:rPr>
          <w:rFonts w:ascii="Times New Roman"/>
          <w:b w:val="false"/>
          <w:i w:val="false"/>
          <w:color w:val="000000"/>
          <w:sz w:val="28"/>
        </w:rPr>
        <w:t>
      3) принятия решения о выборе формы управления объектом кондоминиума либо делегировании полномочий о выборе формы управления совету дома;</w:t>
      </w:r>
    </w:p>
    <w:bookmarkEnd w:id="363"/>
    <w:bookmarkStart w:name="z1036" w:id="364"/>
    <w:p>
      <w:pPr>
        <w:spacing w:after="0"/>
        <w:ind w:left="0"/>
        <w:jc w:val="both"/>
      </w:pPr>
      <w:r>
        <w:rPr>
          <w:rFonts w:ascii="Times New Roman"/>
          <w:b w:val="false"/>
          <w:i w:val="false"/>
          <w:color w:val="000000"/>
          <w:sz w:val="28"/>
        </w:rPr>
        <w:t>
      4) принятия решения о выборе управляющего многоквартирным жилым домом или управляющей компании либо делегировании таких полномочий совету дома;</w:t>
      </w:r>
    </w:p>
    <w:bookmarkEnd w:id="364"/>
    <w:bookmarkStart w:name="z1037" w:id="365"/>
    <w:p>
      <w:pPr>
        <w:spacing w:after="0"/>
        <w:ind w:left="0"/>
        <w:jc w:val="both"/>
      </w:pPr>
      <w:r>
        <w:rPr>
          <w:rFonts w:ascii="Times New Roman"/>
          <w:b w:val="false"/>
          <w:i w:val="false"/>
          <w:color w:val="000000"/>
          <w:sz w:val="28"/>
        </w:rPr>
        <w:t>
      5) утверждения устава объединения собственников имущества или заключения договора простого товарищества;</w:t>
      </w:r>
    </w:p>
    <w:bookmarkEnd w:id="365"/>
    <w:bookmarkStart w:name="z1038" w:id="366"/>
    <w:p>
      <w:pPr>
        <w:spacing w:after="0"/>
        <w:ind w:left="0"/>
        <w:jc w:val="both"/>
      </w:pPr>
      <w:r>
        <w:rPr>
          <w:rFonts w:ascii="Times New Roman"/>
          <w:b w:val="false"/>
          <w:i w:val="false"/>
          <w:color w:val="000000"/>
          <w:sz w:val="28"/>
        </w:rPr>
        <w:t>
      6) принятия решения о замене (ремонте) лифтов многоквартирного жилого дома;</w:t>
      </w:r>
    </w:p>
    <w:bookmarkEnd w:id="366"/>
    <w:bookmarkStart w:name="z1386" w:id="367"/>
    <w:p>
      <w:pPr>
        <w:spacing w:after="0"/>
        <w:ind w:left="0"/>
        <w:jc w:val="both"/>
      </w:pPr>
      <w:r>
        <w:rPr>
          <w:rFonts w:ascii="Times New Roman"/>
          <w:b w:val="false"/>
          <w:i w:val="false"/>
          <w:color w:val="000000"/>
          <w:sz w:val="28"/>
        </w:rPr>
        <w:t>
      6-1) утверждения размера взносов для накопления денег на проведение капитального ремонта общего имущества объекта кондоминиума, превышающего размер взносов, предусмотренных настоящим Законом;</w:t>
      </w:r>
    </w:p>
    <w:bookmarkEnd w:id="367"/>
    <w:bookmarkStart w:name="z1039" w:id="368"/>
    <w:p>
      <w:pPr>
        <w:spacing w:after="0"/>
        <w:ind w:left="0"/>
        <w:jc w:val="both"/>
      </w:pPr>
      <w:r>
        <w:rPr>
          <w:rFonts w:ascii="Times New Roman"/>
          <w:b w:val="false"/>
          <w:i w:val="false"/>
          <w:color w:val="000000"/>
          <w:sz w:val="28"/>
        </w:rPr>
        <w:t>
      7) утверждения годового отчета по управлению объектом кондоминиума и содержанию общего имущества объекта кондоминиума об исполнении годовой сметы расходов на управление объектом кондоминиума и содержание общего имущества объекта кондоминиума;</w:t>
      </w:r>
    </w:p>
    <w:bookmarkEnd w:id="368"/>
    <w:bookmarkStart w:name="z1040" w:id="369"/>
    <w:p>
      <w:pPr>
        <w:spacing w:after="0"/>
        <w:ind w:left="0"/>
        <w:jc w:val="both"/>
      </w:pPr>
      <w:r>
        <w:rPr>
          <w:rFonts w:ascii="Times New Roman"/>
          <w:b w:val="false"/>
          <w:i w:val="false"/>
          <w:color w:val="000000"/>
          <w:sz w:val="28"/>
        </w:rPr>
        <w:t xml:space="preserve">
      8) определения общего имущества объекта кондоминиума, а также изменения его состава; </w:t>
      </w:r>
    </w:p>
    <w:bookmarkEnd w:id="369"/>
    <w:bookmarkStart w:name="z1041" w:id="370"/>
    <w:p>
      <w:pPr>
        <w:spacing w:after="0"/>
        <w:ind w:left="0"/>
        <w:jc w:val="both"/>
      </w:pPr>
      <w:r>
        <w:rPr>
          <w:rFonts w:ascii="Times New Roman"/>
          <w:b w:val="false"/>
          <w:i w:val="false"/>
          <w:color w:val="000000"/>
          <w:sz w:val="28"/>
        </w:rPr>
        <w:t>
      9) утверждения годовой сметы расходов на управление объектом кондоминиума и содержание общего имущества объекта кондоминиума, внесения в нее изменений и дополнений, а также утверждения размера расходов на управление объектом кондоминиума и содержание общего имущества объекта кондоминиума;</w:t>
      </w:r>
    </w:p>
    <w:bookmarkEnd w:id="370"/>
    <w:bookmarkStart w:name="z1042" w:id="371"/>
    <w:p>
      <w:pPr>
        <w:spacing w:after="0"/>
        <w:ind w:left="0"/>
        <w:jc w:val="both"/>
      </w:pPr>
      <w:r>
        <w:rPr>
          <w:rFonts w:ascii="Times New Roman"/>
          <w:b w:val="false"/>
          <w:i w:val="false"/>
          <w:color w:val="000000"/>
          <w:sz w:val="28"/>
        </w:rPr>
        <w:t>
      10) утверждения размера оплаты за содержание парковочного места, кладовки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371"/>
    <w:bookmarkStart w:name="z1043" w:id="372"/>
    <w:p>
      <w:pPr>
        <w:spacing w:after="0"/>
        <w:ind w:left="0"/>
        <w:jc w:val="both"/>
      </w:pPr>
      <w:r>
        <w:rPr>
          <w:rFonts w:ascii="Times New Roman"/>
          <w:b w:val="false"/>
          <w:i w:val="false"/>
          <w:color w:val="000000"/>
          <w:sz w:val="28"/>
        </w:rPr>
        <w:t>
      11) принятия решения о проведении капитального ремонта общего имущества объекта кондоминиума (модернизации, реконструкции, реставрации), об утверждении годовой сметы расходов на проведение капитального ремонта общего имущества объекта кондоминиума;</w:t>
      </w:r>
    </w:p>
    <w:bookmarkEnd w:id="372"/>
    <w:bookmarkStart w:name="z1044" w:id="373"/>
    <w:p>
      <w:pPr>
        <w:spacing w:after="0"/>
        <w:ind w:left="0"/>
        <w:jc w:val="both"/>
      </w:pPr>
      <w:r>
        <w:rPr>
          <w:rFonts w:ascii="Times New Roman"/>
          <w:b w:val="false"/>
          <w:i w:val="false"/>
          <w:color w:val="000000"/>
          <w:sz w:val="28"/>
        </w:rPr>
        <w:t>
      12) принятия решения о сборе целевых взносов и их размере;</w:t>
      </w:r>
    </w:p>
    <w:bookmarkEnd w:id="373"/>
    <w:bookmarkStart w:name="z1387" w:id="374"/>
    <w:p>
      <w:pPr>
        <w:spacing w:after="0"/>
        <w:ind w:left="0"/>
        <w:jc w:val="both"/>
      </w:pPr>
      <w:r>
        <w:rPr>
          <w:rFonts w:ascii="Times New Roman"/>
          <w:b w:val="false"/>
          <w:i w:val="false"/>
          <w:color w:val="000000"/>
          <w:sz w:val="28"/>
        </w:rPr>
        <w:t>
      12-1) принятия решения собственниками парковочных мест, кладовок о сборе целевых взносов и их размере;</w:t>
      </w:r>
    </w:p>
    <w:bookmarkEnd w:id="374"/>
    <w:bookmarkStart w:name="z1045" w:id="375"/>
    <w:p>
      <w:pPr>
        <w:spacing w:after="0"/>
        <w:ind w:left="0"/>
        <w:jc w:val="both"/>
      </w:pPr>
      <w:r>
        <w:rPr>
          <w:rFonts w:ascii="Times New Roman"/>
          <w:b w:val="false"/>
          <w:i w:val="false"/>
          <w:color w:val="000000"/>
          <w:sz w:val="28"/>
        </w:rPr>
        <w:t xml:space="preserve">
      13) принятия решения о расходовании денег, накопленных на сберегательном счете; </w:t>
      </w:r>
    </w:p>
    <w:bookmarkEnd w:id="375"/>
    <w:bookmarkStart w:name="z1046" w:id="376"/>
    <w:p>
      <w:pPr>
        <w:spacing w:after="0"/>
        <w:ind w:left="0"/>
        <w:jc w:val="both"/>
      </w:pPr>
      <w:r>
        <w:rPr>
          <w:rFonts w:ascii="Times New Roman"/>
          <w:b w:val="false"/>
          <w:i w:val="false"/>
          <w:color w:val="000000"/>
          <w:sz w:val="28"/>
        </w:rPr>
        <w:t>
      14) принятия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либо делегирования такого полномочия совету дома;</w:t>
      </w:r>
    </w:p>
    <w:bookmarkEnd w:id="376"/>
    <w:bookmarkStart w:name="z1388" w:id="377"/>
    <w:p>
      <w:pPr>
        <w:spacing w:after="0"/>
        <w:ind w:left="0"/>
        <w:jc w:val="both"/>
      </w:pPr>
      <w:r>
        <w:rPr>
          <w:rFonts w:ascii="Times New Roman"/>
          <w:b w:val="false"/>
          <w:i w:val="false"/>
          <w:color w:val="000000"/>
          <w:sz w:val="28"/>
        </w:rPr>
        <w:t>
      14-1) принятия решения о выборе субъектов сервисной деятельности либо делегирования такого полномочия совету дома;</w:t>
      </w:r>
    </w:p>
    <w:bookmarkEnd w:id="377"/>
    <w:bookmarkStart w:name="z1047" w:id="378"/>
    <w:p>
      <w:pPr>
        <w:spacing w:after="0"/>
        <w:ind w:left="0"/>
        <w:jc w:val="both"/>
      </w:pPr>
      <w:r>
        <w:rPr>
          <w:rFonts w:ascii="Times New Roman"/>
          <w:b w:val="false"/>
          <w:i w:val="false"/>
          <w:color w:val="000000"/>
          <w:sz w:val="28"/>
        </w:rPr>
        <w:t>
      15) согласования, при необходимости, размера вознаграждения совету дома и ревизионной комиссии (ревизору) по итогам деятельности за отчетный период;</w:t>
      </w:r>
    </w:p>
    <w:bookmarkEnd w:id="378"/>
    <w:bookmarkStart w:name="z1048" w:id="379"/>
    <w:p>
      <w:pPr>
        <w:spacing w:after="0"/>
        <w:ind w:left="0"/>
        <w:jc w:val="both"/>
      </w:pPr>
      <w:r>
        <w:rPr>
          <w:rFonts w:ascii="Times New Roman"/>
          <w:b w:val="false"/>
          <w:i w:val="false"/>
          <w:color w:val="000000"/>
          <w:sz w:val="28"/>
        </w:rPr>
        <w:t>
      16) согласования размера оплаты труда председателю объединения собственников имущества, доверенному лицу простого товарищества;</w:t>
      </w:r>
    </w:p>
    <w:bookmarkEnd w:id="379"/>
    <w:bookmarkStart w:name="z1389" w:id="380"/>
    <w:p>
      <w:pPr>
        <w:spacing w:after="0"/>
        <w:ind w:left="0"/>
        <w:jc w:val="both"/>
      </w:pPr>
      <w:r>
        <w:rPr>
          <w:rFonts w:ascii="Times New Roman"/>
          <w:b w:val="false"/>
          <w:i w:val="false"/>
          <w:color w:val="000000"/>
          <w:sz w:val="28"/>
        </w:rPr>
        <w:t>
      16-1) принятия решения о выборе объекта информатизации в сфере жилищных отношений и жилищно-коммунального хозяйства либо делегирования такого полномочия совету дома;</w:t>
      </w:r>
    </w:p>
    <w:bookmarkEnd w:id="380"/>
    <w:bookmarkStart w:name="z1049" w:id="381"/>
    <w:p>
      <w:pPr>
        <w:spacing w:after="0"/>
        <w:ind w:left="0"/>
        <w:jc w:val="both"/>
      </w:pPr>
      <w:r>
        <w:rPr>
          <w:rFonts w:ascii="Times New Roman"/>
          <w:b w:val="false"/>
          <w:i w:val="false"/>
          <w:color w:val="000000"/>
          <w:sz w:val="28"/>
        </w:rPr>
        <w:t>
      17) иные вопросы, связанные с управлением объектом кондоминиума и содержанием общего имущества объекта кондоминиума.</w:t>
      </w:r>
    </w:p>
    <w:bookmarkEnd w:id="381"/>
    <w:bookmarkStart w:name="z1050" w:id="382"/>
    <w:p>
      <w:pPr>
        <w:spacing w:after="0"/>
        <w:ind w:left="0"/>
        <w:jc w:val="both"/>
      </w:pPr>
      <w:r>
        <w:rPr>
          <w:rFonts w:ascii="Times New Roman"/>
          <w:b w:val="false"/>
          <w:i w:val="false"/>
          <w:color w:val="000000"/>
          <w:sz w:val="28"/>
        </w:rPr>
        <w:t>
      3. Собственники квартир, нежилых помещений уведомляются советом дома либо председателем объединения собственников имущества, либо доверенным лицом простого товарищества, либо ревизионной комиссией (ревизором), либо не менее десяти процентами собственников квартир, нежилых помещений, либо жилищной инспекцией не менее чем за десять календарных дней о дате проведения собрания путем размещения объявления в общедоступных местах, а также индивидуально посредством электронной почты или по абонентскому номеру абонентского устройства сотовой связи.</w:t>
      </w:r>
    </w:p>
    <w:bookmarkEnd w:id="382"/>
    <w:bookmarkStart w:name="z1051" w:id="383"/>
    <w:p>
      <w:pPr>
        <w:spacing w:after="0"/>
        <w:ind w:left="0"/>
        <w:jc w:val="both"/>
      </w:pPr>
      <w:r>
        <w:rPr>
          <w:rFonts w:ascii="Times New Roman"/>
          <w:b w:val="false"/>
          <w:i w:val="false"/>
          <w:color w:val="000000"/>
          <w:sz w:val="28"/>
        </w:rPr>
        <w:t xml:space="preserve">
      4. Каждый собственник квартиры, нежилого помещения при голосовании имеет один голос. Если собственнику квартиры, нежилого помещения принадлежит несколько квартир, нежилых помещений, он имеет соответствующее количество голосов. </w:t>
      </w:r>
    </w:p>
    <w:bookmarkEnd w:id="383"/>
    <w:bookmarkStart w:name="z1390" w:id="384"/>
    <w:p>
      <w:pPr>
        <w:spacing w:after="0"/>
        <w:ind w:left="0"/>
        <w:jc w:val="both"/>
      </w:pPr>
      <w:r>
        <w:rPr>
          <w:rFonts w:ascii="Times New Roman"/>
          <w:b w:val="false"/>
          <w:i w:val="false"/>
          <w:color w:val="000000"/>
          <w:sz w:val="28"/>
        </w:rPr>
        <w:t>
      Квартира, нежилое помещение, находящиеся в совместной собственности двух и более лиц, при голосовании имеют один голос.</w:t>
      </w:r>
    </w:p>
    <w:bookmarkEnd w:id="384"/>
    <w:bookmarkStart w:name="z1052" w:id="385"/>
    <w:p>
      <w:pPr>
        <w:spacing w:after="0"/>
        <w:ind w:left="0"/>
        <w:jc w:val="both"/>
      </w:pPr>
      <w:r>
        <w:rPr>
          <w:rFonts w:ascii="Times New Roman"/>
          <w:b w:val="false"/>
          <w:i w:val="false"/>
          <w:color w:val="000000"/>
          <w:sz w:val="28"/>
        </w:rPr>
        <w:t>
      5. Собрание правомочно принимать решение, если в нем участвуют более половины от общего числа собственников квартир, нежилых помещений.</w:t>
      </w:r>
    </w:p>
    <w:bookmarkEnd w:id="385"/>
    <w:bookmarkStart w:name="z1053" w:id="386"/>
    <w:p>
      <w:pPr>
        <w:spacing w:after="0"/>
        <w:ind w:left="0"/>
        <w:jc w:val="both"/>
      </w:pPr>
      <w:r>
        <w:rPr>
          <w:rFonts w:ascii="Times New Roman"/>
          <w:b w:val="false"/>
          <w:i w:val="false"/>
          <w:color w:val="000000"/>
          <w:sz w:val="28"/>
        </w:rPr>
        <w:t>
      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 за исключением вопросов, указанных в подпунктах 6-1), 8), 9), 10), 11), 12), 12-1) и 13) пункта 2 настоящей статьи, по которым решение принимается при согласии большинства от общего числа собственников квартир, нежилых помещений.</w:t>
      </w:r>
    </w:p>
    <w:bookmarkEnd w:id="386"/>
    <w:bookmarkStart w:name="z1054" w:id="387"/>
    <w:p>
      <w:pPr>
        <w:spacing w:after="0"/>
        <w:ind w:left="0"/>
        <w:jc w:val="both"/>
      </w:pPr>
      <w:r>
        <w:rPr>
          <w:rFonts w:ascii="Times New Roman"/>
          <w:b w:val="false"/>
          <w:i w:val="false"/>
          <w:color w:val="000000"/>
          <w:sz w:val="28"/>
        </w:rPr>
        <w:t>
      Каждый собственник квартиры, нежилого помещения имеет право знать, как проголосовали другие собственники квартир, нежилых помещений.</w:t>
      </w:r>
    </w:p>
    <w:bookmarkEnd w:id="387"/>
    <w:bookmarkStart w:name="z1391" w:id="388"/>
    <w:p>
      <w:pPr>
        <w:spacing w:after="0"/>
        <w:ind w:left="0"/>
        <w:jc w:val="both"/>
      </w:pPr>
      <w:r>
        <w:rPr>
          <w:rFonts w:ascii="Times New Roman"/>
          <w:b w:val="false"/>
          <w:i w:val="false"/>
          <w:color w:val="000000"/>
          <w:sz w:val="28"/>
        </w:rPr>
        <w:t>
      5-1. Собственники парковочных мест, кладовок принимают решение на собрании по вопросам, указанным в подпунктах 10) и 12-1) пункта 2 настоящей статьи.</w:t>
      </w:r>
    </w:p>
    <w:bookmarkEnd w:id="388"/>
    <w:bookmarkStart w:name="z1392" w:id="389"/>
    <w:p>
      <w:pPr>
        <w:spacing w:after="0"/>
        <w:ind w:left="0"/>
        <w:jc w:val="both"/>
      </w:pPr>
      <w:r>
        <w:rPr>
          <w:rFonts w:ascii="Times New Roman"/>
          <w:b w:val="false"/>
          <w:i w:val="false"/>
          <w:color w:val="000000"/>
          <w:sz w:val="28"/>
        </w:rPr>
        <w:t>
      Решение считается принятым, если за него проголосовало большинство собственников парковочных мест, кладовок от общего числа собственников парковочных мест, кладовок.</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3" w:id="390"/>
    <w:p>
      <w:pPr>
        <w:spacing w:after="0"/>
        <w:ind w:left="0"/>
        <w:jc w:val="both"/>
      </w:pPr>
      <w:r>
        <w:rPr>
          <w:rFonts w:ascii="Times New Roman"/>
          <w:b w:val="false"/>
          <w:i w:val="false"/>
          <w:color w:val="000000"/>
          <w:sz w:val="28"/>
        </w:rPr>
        <w:t>
      6-1. В случае осуществления организации и финансирования замены (ремонта) лифта одного из подъездов многоквартирного жилого дома за счет бюджетных средств с условием обеспечения возвратности средств собственниками квартир и нежилых помещений собственники квартир, нежилых помещений данного подъезда многоквартирного жилого дома могут принимать решение о замене (ремонте) лифта в данном подъезде многоквартирного жилого дома при наличии согласия более двух третей от общего числа собственников квартир, нежилых помещений данного подъезда многоквартирного жилого дома с оформлением соответствующего протокола.</w:t>
      </w:r>
    </w:p>
    <w:bookmarkEnd w:id="390"/>
    <w:bookmarkStart w:name="z1394" w:id="391"/>
    <w:p>
      <w:pPr>
        <w:spacing w:after="0"/>
        <w:ind w:left="0"/>
        <w:jc w:val="both"/>
      </w:pPr>
      <w:r>
        <w:rPr>
          <w:rFonts w:ascii="Times New Roman"/>
          <w:b w:val="false"/>
          <w:i w:val="false"/>
          <w:color w:val="000000"/>
          <w:sz w:val="28"/>
        </w:rPr>
        <w:t>
      В случае, предусмотренном частью первой настоящего пункта, оплата расходов по замене (ремонту) лифта осуществляется собственниками квартир, нежилых помещений данного подъезда многоквартирного жилого дома.</w:t>
      </w:r>
    </w:p>
    <w:bookmarkEnd w:id="391"/>
    <w:bookmarkStart w:name="z1395" w:id="392"/>
    <w:p>
      <w:pPr>
        <w:spacing w:after="0"/>
        <w:ind w:left="0"/>
        <w:jc w:val="both"/>
      </w:pPr>
      <w:r>
        <w:rPr>
          <w:rFonts w:ascii="Times New Roman"/>
          <w:b w:val="false"/>
          <w:i w:val="false"/>
          <w:color w:val="000000"/>
          <w:sz w:val="28"/>
        </w:rPr>
        <w:t>
      6-2. Минимальный размер расходов на управление объектом кондоминиума и содержание общего имущества объекта кондоминиума применяется в многоквартирных жилых домах, где собственники квартир, нежилых помещений не приняли решения об утверждении размера расходов на управление объектом кондоминиума и содержание общего имущества объекта кондоминиума или где ранее собственниками квартир, нежилых помещении было принято решение об утверждении размера расходов на управление объектом кондоминиума и содержание общего имущества объекта кондоминиума меньше, чем установленный местным представительным органом минимальный размер расходов на управление объектом кондоминиума и содержание общего имущества объекта кондоминиума.</w:t>
      </w:r>
    </w:p>
    <w:bookmarkEnd w:id="392"/>
    <w:bookmarkStart w:name="z1056" w:id="393"/>
    <w:p>
      <w:pPr>
        <w:spacing w:after="0"/>
        <w:ind w:left="0"/>
        <w:jc w:val="both"/>
      </w:pPr>
      <w:r>
        <w:rPr>
          <w:rFonts w:ascii="Times New Roman"/>
          <w:b w:val="false"/>
          <w:i w:val="false"/>
          <w:color w:val="000000"/>
          <w:sz w:val="28"/>
        </w:rPr>
        <w:t>
      7. Cписок проголосовавших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 является неотъемлемой частью протокола собрания, прошивается и нумеруется.</w:t>
      </w:r>
    </w:p>
    <w:bookmarkEnd w:id="393"/>
    <w:bookmarkStart w:name="z1057" w:id="394"/>
    <w:p>
      <w:pPr>
        <w:spacing w:after="0"/>
        <w:ind w:left="0"/>
        <w:jc w:val="both"/>
      </w:pPr>
      <w:r>
        <w:rPr>
          <w:rFonts w:ascii="Times New Roman"/>
          <w:b w:val="false"/>
          <w:i w:val="false"/>
          <w:color w:val="000000"/>
          <w:sz w:val="28"/>
        </w:rPr>
        <w:t>
      8. В протоколе собрания указываются:</w:t>
      </w:r>
    </w:p>
    <w:bookmarkEnd w:id="394"/>
    <w:bookmarkStart w:name="z1058" w:id="395"/>
    <w:p>
      <w:pPr>
        <w:spacing w:after="0"/>
        <w:ind w:left="0"/>
        <w:jc w:val="both"/>
      </w:pPr>
      <w:r>
        <w:rPr>
          <w:rFonts w:ascii="Times New Roman"/>
          <w:b w:val="false"/>
          <w:i w:val="false"/>
          <w:color w:val="000000"/>
          <w:sz w:val="28"/>
        </w:rPr>
        <w:t>
      1) место нахождения многоквартирного жилого дома;</w:t>
      </w:r>
    </w:p>
    <w:bookmarkEnd w:id="395"/>
    <w:bookmarkStart w:name="z1059" w:id="396"/>
    <w:p>
      <w:pPr>
        <w:spacing w:after="0"/>
        <w:ind w:left="0"/>
        <w:jc w:val="both"/>
      </w:pPr>
      <w:r>
        <w:rPr>
          <w:rFonts w:ascii="Times New Roman"/>
          <w:b w:val="false"/>
          <w:i w:val="false"/>
          <w:color w:val="000000"/>
          <w:sz w:val="28"/>
        </w:rPr>
        <w:t>
      2) вопросы, вынесенные на голосование;</w:t>
      </w:r>
    </w:p>
    <w:bookmarkEnd w:id="396"/>
    <w:bookmarkStart w:name="z1060" w:id="397"/>
    <w:p>
      <w:pPr>
        <w:spacing w:after="0"/>
        <w:ind w:left="0"/>
        <w:jc w:val="both"/>
      </w:pPr>
      <w:r>
        <w:rPr>
          <w:rFonts w:ascii="Times New Roman"/>
          <w:b w:val="false"/>
          <w:i w:val="false"/>
          <w:color w:val="000000"/>
          <w:sz w:val="28"/>
        </w:rPr>
        <w:t>
      3) дата, форма, время проведения собрания (сроки голосования);</w:t>
      </w:r>
    </w:p>
    <w:bookmarkEnd w:id="397"/>
    <w:bookmarkStart w:name="z1061" w:id="398"/>
    <w:p>
      <w:pPr>
        <w:spacing w:after="0"/>
        <w:ind w:left="0"/>
        <w:jc w:val="both"/>
      </w:pPr>
      <w:r>
        <w:rPr>
          <w:rFonts w:ascii="Times New Roman"/>
          <w:b w:val="false"/>
          <w:i w:val="false"/>
          <w:color w:val="000000"/>
          <w:sz w:val="28"/>
        </w:rPr>
        <w:t>
      4) общее количество собственников квартир, нежилых помещений;</w:t>
      </w:r>
    </w:p>
    <w:bookmarkEnd w:id="398"/>
    <w:bookmarkStart w:name="z1062" w:id="399"/>
    <w:p>
      <w:pPr>
        <w:spacing w:after="0"/>
        <w:ind w:left="0"/>
        <w:jc w:val="both"/>
      </w:pPr>
      <w:r>
        <w:rPr>
          <w:rFonts w:ascii="Times New Roman"/>
          <w:b w:val="false"/>
          <w:i w:val="false"/>
          <w:color w:val="000000"/>
          <w:sz w:val="28"/>
        </w:rPr>
        <w:t>
      5) количество участвующих на собрании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w:t>
      </w:r>
    </w:p>
    <w:bookmarkEnd w:id="399"/>
    <w:bookmarkStart w:name="z1063" w:id="400"/>
    <w:p>
      <w:pPr>
        <w:spacing w:after="0"/>
        <w:ind w:left="0"/>
        <w:jc w:val="both"/>
      </w:pPr>
      <w:r>
        <w:rPr>
          <w:rFonts w:ascii="Times New Roman"/>
          <w:b w:val="false"/>
          <w:i w:val="false"/>
          <w:color w:val="000000"/>
          <w:sz w:val="28"/>
        </w:rPr>
        <w:t>
      6) фамилия, имя и отчество (если оно указано в документе, удостоверяющем личность) приглашенных лиц (при наличии);</w:t>
      </w:r>
    </w:p>
    <w:bookmarkEnd w:id="400"/>
    <w:bookmarkStart w:name="z1064" w:id="401"/>
    <w:p>
      <w:pPr>
        <w:spacing w:after="0"/>
        <w:ind w:left="0"/>
        <w:jc w:val="both"/>
      </w:pPr>
      <w:r>
        <w:rPr>
          <w:rFonts w:ascii="Times New Roman"/>
          <w:b w:val="false"/>
          <w:i w:val="false"/>
          <w:color w:val="000000"/>
          <w:sz w:val="28"/>
        </w:rPr>
        <w:t>
      7) фамилия, имя и отчество (если оно указано в документе, удостоверяющем личность) председателя, секретаря собрания, членов совета дома;</w:t>
      </w:r>
    </w:p>
    <w:bookmarkEnd w:id="401"/>
    <w:bookmarkStart w:name="z1065" w:id="402"/>
    <w:p>
      <w:pPr>
        <w:spacing w:after="0"/>
        <w:ind w:left="0"/>
        <w:jc w:val="both"/>
      </w:pPr>
      <w:r>
        <w:rPr>
          <w:rFonts w:ascii="Times New Roman"/>
          <w:b w:val="false"/>
          <w:i w:val="false"/>
          <w:color w:val="000000"/>
          <w:sz w:val="28"/>
        </w:rPr>
        <w:t>
      8) форма и итоги голосования;</w:t>
      </w:r>
    </w:p>
    <w:bookmarkEnd w:id="402"/>
    <w:bookmarkStart w:name="z1066" w:id="403"/>
    <w:p>
      <w:pPr>
        <w:spacing w:after="0"/>
        <w:ind w:left="0"/>
        <w:jc w:val="both"/>
      </w:pPr>
      <w:r>
        <w:rPr>
          <w:rFonts w:ascii="Times New Roman"/>
          <w:b w:val="false"/>
          <w:i w:val="false"/>
          <w:color w:val="000000"/>
          <w:sz w:val="28"/>
        </w:rPr>
        <w:t>
      9) решение, принятое собранием;</w:t>
      </w:r>
    </w:p>
    <w:bookmarkEnd w:id="403"/>
    <w:bookmarkStart w:name="z1067" w:id="404"/>
    <w:p>
      <w:pPr>
        <w:spacing w:after="0"/>
        <w:ind w:left="0"/>
        <w:jc w:val="both"/>
      </w:pPr>
      <w:r>
        <w:rPr>
          <w:rFonts w:ascii="Times New Roman"/>
          <w:b w:val="false"/>
          <w:i w:val="false"/>
          <w:color w:val="000000"/>
          <w:sz w:val="28"/>
        </w:rPr>
        <w:t>
      10) приложение к протоколу собрания.</w:t>
      </w:r>
    </w:p>
    <w:bookmarkEnd w:id="404"/>
    <w:bookmarkStart w:name="z1068" w:id="405"/>
    <w:p>
      <w:pPr>
        <w:spacing w:after="0"/>
        <w:ind w:left="0"/>
        <w:jc w:val="both"/>
      </w:pPr>
      <w:r>
        <w:rPr>
          <w:rFonts w:ascii="Times New Roman"/>
          <w:b w:val="false"/>
          <w:i w:val="false"/>
          <w:color w:val="000000"/>
          <w:sz w:val="28"/>
        </w:rPr>
        <w:t>
      9. Протокол собрания подписывается председателем, секретарем собрания, членами совета дома.</w:t>
      </w:r>
    </w:p>
    <w:bookmarkEnd w:id="405"/>
    <w:bookmarkStart w:name="z1069" w:id="406"/>
    <w:p>
      <w:pPr>
        <w:spacing w:after="0"/>
        <w:ind w:left="0"/>
        <w:jc w:val="both"/>
      </w:pPr>
      <w:r>
        <w:rPr>
          <w:rFonts w:ascii="Times New Roman"/>
          <w:b w:val="false"/>
          <w:i w:val="false"/>
          <w:color w:val="000000"/>
          <w:sz w:val="28"/>
        </w:rPr>
        <w:t>
      10. Собрание проводится не реже одного раза в год. Собрание созывается или письменный опрос назначается по инициативе совета дома либо председателя объединения собственников имущества, либо доверенного лица простого товарищества либо по требованию ревизионной комиссии (ревизора), либо по требованию не менее десяти процентов собственников квартир, нежилых помещений, либо по инициативе жилищной инспекции. При проведении собрания данные лица вправе принять решение о выборе объекта информатизации в сфере жилищных отношений и жилищно-коммунального хозяйства для проведения электронного голосования.</w:t>
      </w:r>
    </w:p>
    <w:bookmarkEnd w:id="406"/>
    <w:bookmarkStart w:name="z1070" w:id="4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Голосование собственника квартиры, нежилого помещения может осуществляться посредством объектов информатизации в сфере жилищных отношений и жилищно-коммунального хозяйства,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bookmarkEnd w:id="407"/>
    <w:bookmarkStart w:name="z1396" w:id="408"/>
    <w:p>
      <w:pPr>
        <w:spacing w:after="0"/>
        <w:ind w:left="0"/>
        <w:jc w:val="both"/>
      </w:pPr>
      <w:r>
        <w:rPr>
          <w:rFonts w:ascii="Times New Roman"/>
          <w:b w:val="false"/>
          <w:i w:val="false"/>
          <w:color w:val="000000"/>
          <w:sz w:val="28"/>
        </w:rPr>
        <w:t>
      Итоги электронного голосования фиксируются посредством объектов информатизации в сфере жилищных отношений и жилищно-коммунального хозяйства.</w:t>
      </w:r>
    </w:p>
    <w:bookmarkEnd w:id="408"/>
    <w:bookmarkStart w:name="z1397" w:id="409"/>
    <w:p>
      <w:pPr>
        <w:spacing w:after="0"/>
        <w:ind w:left="0"/>
        <w:jc w:val="both"/>
      </w:pPr>
      <w:r>
        <w:rPr>
          <w:rFonts w:ascii="Times New Roman"/>
          <w:b w:val="false"/>
          <w:i w:val="false"/>
          <w:color w:val="000000"/>
          <w:sz w:val="28"/>
        </w:rPr>
        <w:t>
      При подведении итогов голосования учитываются голоса собственников квартир, нежилых помещений на собрании, проводимом явочным порядком и посредством объекта информатизации в сфере жилищных отношений и жилищно-коммунального хозяйства, путем письменного опроса и посредством объекта информатизации в сфере жилищных отношений и жилищно-коммунального хозяйства.</w:t>
      </w:r>
    </w:p>
    <w:bookmarkEnd w:id="409"/>
    <w:bookmarkStart w:name="z1072" w:id="4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Принятые собранием решения, оформленные протоколом, являются документом при рассмотрении спорных и иных вопросов в суде, иных государственных органах и организациях как волеизъявление собственников квартир, нежилых помещений, а также служат основанием для расчета жилищной помощи. </w:t>
      </w:r>
    </w:p>
    <w:bookmarkEnd w:id="410"/>
    <w:bookmarkStart w:name="z1398" w:id="411"/>
    <w:p>
      <w:pPr>
        <w:spacing w:after="0"/>
        <w:ind w:left="0"/>
        <w:jc w:val="both"/>
      </w:pPr>
      <w:r>
        <w:rPr>
          <w:rFonts w:ascii="Times New Roman"/>
          <w:b w:val="false"/>
          <w:i w:val="false"/>
          <w:color w:val="000000"/>
          <w:sz w:val="28"/>
        </w:rPr>
        <w:t xml:space="preserve">
      13. Протоколы собраний хранятся у председателя объединения собственников имущества или доверенного лица простого товарищества. При формировании электронного документа хранение протоколов собраний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 Копии протоколов собраний представляются по требованию собственника квартиры, нежилого помещения либо жилищной инспекции в течение пяти рабочих дней.</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42-1 в соответствии с Законом РК от 08.06.2009 </w:t>
      </w:r>
      <w:r>
        <w:rPr>
          <w:rFonts w:ascii="Times New Roman"/>
          <w:b w:val="false"/>
          <w:i w:val="false"/>
          <w:color w:val="000000"/>
          <w:sz w:val="28"/>
        </w:rPr>
        <w:t>№ 163-IV</w:t>
      </w:r>
      <w:r>
        <w:rPr>
          <w:rFonts w:ascii="Times New Roman"/>
          <w:b w:val="false"/>
          <w:i w:val="false"/>
          <w:color w:val="ff0000"/>
          <w:sz w:val="28"/>
        </w:rPr>
        <w:t xml:space="preserve">;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42-2. Проведение письменного опроса</w:t>
      </w:r>
    </w:p>
    <w:bookmarkStart w:name="z1074" w:id="412"/>
    <w:p>
      <w:pPr>
        <w:spacing w:after="0"/>
        <w:ind w:left="0"/>
        <w:jc w:val="both"/>
      </w:pPr>
      <w:r>
        <w:rPr>
          <w:rFonts w:ascii="Times New Roman"/>
          <w:b w:val="false"/>
          <w:i w:val="false"/>
          <w:color w:val="000000"/>
          <w:sz w:val="28"/>
        </w:rPr>
        <w:t>
      1. Собрание проводится путем письменного опроса, если ранее объявленное собрание в явочном порядке не состоялось ввиду отсутствия кворума. Собрание проводится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(ревизора), либо по инициативе жилищной инспекции, либо по требованию не менее десяти процентов собственников квартир, нежилых помещений.</w:t>
      </w:r>
    </w:p>
    <w:bookmarkEnd w:id="412"/>
    <w:bookmarkStart w:name="z1075" w:id="413"/>
    <w:p>
      <w:pPr>
        <w:spacing w:after="0"/>
        <w:ind w:left="0"/>
        <w:jc w:val="both"/>
      </w:pPr>
      <w:r>
        <w:rPr>
          <w:rFonts w:ascii="Times New Roman"/>
          <w:b w:val="false"/>
          <w:i w:val="false"/>
          <w:color w:val="000000"/>
          <w:sz w:val="28"/>
        </w:rPr>
        <w:t>
      2. Для организации собрания путем проведения письменного опроса определяется инициативная группа из числа собственников квартир, нежилых помещений.</w:t>
      </w:r>
    </w:p>
    <w:bookmarkEnd w:id="413"/>
    <w:bookmarkStart w:name="z1076" w:id="414"/>
    <w:p>
      <w:pPr>
        <w:spacing w:after="0"/>
        <w:ind w:left="0"/>
        <w:jc w:val="both"/>
      </w:pPr>
      <w:r>
        <w:rPr>
          <w:rFonts w:ascii="Times New Roman"/>
          <w:b w:val="false"/>
          <w:i w:val="false"/>
          <w:color w:val="000000"/>
          <w:sz w:val="28"/>
        </w:rPr>
        <w:t>
      3. Письменный опрос проводится в срок не более двух месяцев с даты объявления собрания.</w:t>
      </w:r>
    </w:p>
    <w:bookmarkEnd w:id="414"/>
    <w:bookmarkStart w:name="z1077" w:id="415"/>
    <w:p>
      <w:pPr>
        <w:spacing w:after="0"/>
        <w:ind w:left="0"/>
        <w:jc w:val="both"/>
      </w:pPr>
      <w:r>
        <w:rPr>
          <w:rFonts w:ascii="Times New Roman"/>
          <w:b w:val="false"/>
          <w:i w:val="false"/>
          <w:color w:val="000000"/>
          <w:sz w:val="28"/>
        </w:rPr>
        <w:t>
      4. Лист письменного опроса должен содержать порядковый номер, адрес многоквартирного жилого дома, вопросы, вынесенные на голосование, место для подписи собственника квартиры, нежилого помещения, подписи членов совета дома.</w:t>
      </w:r>
    </w:p>
    <w:bookmarkEnd w:id="415"/>
    <w:bookmarkStart w:name="z1078" w:id="416"/>
    <w:p>
      <w:pPr>
        <w:spacing w:after="0"/>
        <w:ind w:left="0"/>
        <w:jc w:val="both"/>
      </w:pPr>
      <w:r>
        <w:rPr>
          <w:rFonts w:ascii="Times New Roman"/>
          <w:b w:val="false"/>
          <w:i w:val="false"/>
          <w:color w:val="000000"/>
          <w:sz w:val="28"/>
        </w:rPr>
        <w:t>
      5. Лист письменного опроса направляется нарочно либо посредством электронной почты каждому собственнику квартиры, нежилого помещения в течение семи календарных дней с даты объявления письменного опроса.</w:t>
      </w:r>
    </w:p>
    <w:bookmarkEnd w:id="416"/>
    <w:bookmarkStart w:name="z1079" w:id="417"/>
    <w:p>
      <w:pPr>
        <w:spacing w:after="0"/>
        <w:ind w:left="0"/>
        <w:jc w:val="both"/>
      </w:pPr>
      <w:r>
        <w:rPr>
          <w:rFonts w:ascii="Times New Roman"/>
          <w:b w:val="false"/>
          <w:i w:val="false"/>
          <w:color w:val="000000"/>
          <w:sz w:val="28"/>
        </w:rPr>
        <w:t>
      Собственник квартиры, нежилого помещения в листе письменного опроса указывает фамилию, имя, отчество (если оно указано в документе, удостоверяющем личность), номер квартиры, нежилого помещения, мнение по вопросам, вынесенным на голосование, и подписывает лист письменного опроса.</w:t>
      </w:r>
    </w:p>
    <w:bookmarkEnd w:id="417"/>
    <w:bookmarkStart w:name="z1080" w:id="418"/>
    <w:p>
      <w:pPr>
        <w:spacing w:after="0"/>
        <w:ind w:left="0"/>
        <w:jc w:val="both"/>
      </w:pPr>
      <w:r>
        <w:rPr>
          <w:rFonts w:ascii="Times New Roman"/>
          <w:b w:val="false"/>
          <w:i w:val="false"/>
          <w:color w:val="000000"/>
          <w:sz w:val="28"/>
        </w:rPr>
        <w:t>
      6. Советом дома или инициативной группой осуществляются сбор и прием листов письменного опроса нарочно либо посредством электронной почты для учета и составления протокола письменного опроса.</w:t>
      </w:r>
    </w:p>
    <w:bookmarkEnd w:id="418"/>
    <w:bookmarkStart w:name="z1081" w:id="419"/>
    <w:p>
      <w:pPr>
        <w:spacing w:after="0"/>
        <w:ind w:left="0"/>
        <w:jc w:val="both"/>
      </w:pPr>
      <w:r>
        <w:rPr>
          <w:rFonts w:ascii="Times New Roman"/>
          <w:b w:val="false"/>
          <w:i w:val="false"/>
          <w:color w:val="000000"/>
          <w:sz w:val="28"/>
        </w:rPr>
        <w:t>
      7. Подведение итогов голосования путем письменного опроса осуществляется коллегиально в составе членов совета дома, инициативной группы из числа собственников квартир, нежилых помещений,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bookmarkEnd w:id="419"/>
    <w:bookmarkStart w:name="z1082" w:id="420"/>
    <w:p>
      <w:pPr>
        <w:spacing w:after="0"/>
        <w:ind w:left="0"/>
        <w:jc w:val="both"/>
      </w:pPr>
      <w:r>
        <w:rPr>
          <w:rFonts w:ascii="Times New Roman"/>
          <w:b w:val="false"/>
          <w:i w:val="false"/>
          <w:color w:val="000000"/>
          <w:sz w:val="28"/>
        </w:rPr>
        <w:t xml:space="preserve">
      8. Итоги голосования путем письменного опроса оформляются протоколом. Решение считается принятым с учетом требований </w:t>
      </w:r>
      <w:r>
        <w:rPr>
          <w:rFonts w:ascii="Times New Roman"/>
          <w:b w:val="false"/>
          <w:i w:val="false"/>
          <w:color w:val="000000"/>
          <w:sz w:val="28"/>
        </w:rPr>
        <w:t>пункта 5</w:t>
      </w:r>
      <w:r>
        <w:rPr>
          <w:rFonts w:ascii="Times New Roman"/>
          <w:b w:val="false"/>
          <w:i w:val="false"/>
          <w:color w:val="000000"/>
          <w:sz w:val="28"/>
        </w:rPr>
        <w:t xml:space="preserve"> статьи 42-1 настоящего Закона.</w:t>
      </w:r>
    </w:p>
    <w:bookmarkEnd w:id="420"/>
    <w:bookmarkStart w:name="z1083" w:id="421"/>
    <w:p>
      <w:pPr>
        <w:spacing w:after="0"/>
        <w:ind w:left="0"/>
        <w:jc w:val="both"/>
      </w:pPr>
      <w:r>
        <w:rPr>
          <w:rFonts w:ascii="Times New Roman"/>
          <w:b w:val="false"/>
          <w:i w:val="false"/>
          <w:color w:val="000000"/>
          <w:sz w:val="28"/>
        </w:rPr>
        <w:t xml:space="preserve">
      Листы письменного опроса являются неотъемлемой частью протокола собрания, прошиваются и нумеруются. </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42-2 в соответствии с Законом РК от 08.06.2009 </w:t>
      </w:r>
      <w:r>
        <w:rPr>
          <w:rFonts w:ascii="Times New Roman"/>
          <w:b w:val="false"/>
          <w:i w:val="false"/>
          <w:color w:val="000000"/>
          <w:sz w:val="28"/>
        </w:rPr>
        <w:t>№ 163-IV</w:t>
      </w:r>
      <w:r>
        <w:rPr>
          <w:rFonts w:ascii="Times New Roman"/>
          <w:b w:val="false"/>
          <w:i w:val="false"/>
          <w:color w:val="ff0000"/>
          <w:sz w:val="28"/>
        </w:rPr>
        <w:t xml:space="preserve">;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42-3. Совет дома </w:t>
      </w:r>
    </w:p>
    <w:bookmarkStart w:name="z1085" w:id="422"/>
    <w:p>
      <w:pPr>
        <w:spacing w:after="0"/>
        <w:ind w:left="0"/>
        <w:jc w:val="both"/>
      </w:pPr>
      <w:r>
        <w:rPr>
          <w:rFonts w:ascii="Times New Roman"/>
          <w:b w:val="false"/>
          <w:i w:val="false"/>
          <w:color w:val="000000"/>
          <w:sz w:val="28"/>
        </w:rPr>
        <w:t>
      1. Собственники квартир, нежилых помещений на собрании избирают из числа собственников квартир, нежилых помещений совет дома, который состоит не менее чем из трех собственников квартир, нежилых помещений.</w:t>
      </w:r>
    </w:p>
    <w:bookmarkEnd w:id="422"/>
    <w:bookmarkStart w:name="z1399" w:id="423"/>
    <w:p>
      <w:pPr>
        <w:spacing w:after="0"/>
        <w:ind w:left="0"/>
        <w:jc w:val="both"/>
      </w:pPr>
      <w:r>
        <w:rPr>
          <w:rFonts w:ascii="Times New Roman"/>
          <w:b w:val="false"/>
          <w:i w:val="false"/>
          <w:color w:val="000000"/>
          <w:sz w:val="28"/>
        </w:rPr>
        <w:t>
      Членами совета дома не могут быть избраны члены семьи председателя объединения собственников имущества, доверенного лица простого товарищества или члены ревизионной комиссии (ревизор).</w:t>
      </w:r>
    </w:p>
    <w:bookmarkEnd w:id="423"/>
    <w:bookmarkStart w:name="z1086" w:id="424"/>
    <w:p>
      <w:pPr>
        <w:spacing w:after="0"/>
        <w:ind w:left="0"/>
        <w:jc w:val="both"/>
      </w:pPr>
      <w:r>
        <w:rPr>
          <w:rFonts w:ascii="Times New Roman"/>
          <w:b w:val="false"/>
          <w:i w:val="false"/>
          <w:color w:val="000000"/>
          <w:sz w:val="28"/>
        </w:rPr>
        <w:t>
      2. Совет дома представляет интересы собственников квартир, нежилых помещений по вопросам управления объектом кондоминиума и содержания общего имущества объекта кондоминиума.</w:t>
      </w:r>
    </w:p>
    <w:bookmarkEnd w:id="424"/>
    <w:bookmarkStart w:name="z1087" w:id="425"/>
    <w:p>
      <w:pPr>
        <w:spacing w:after="0"/>
        <w:ind w:left="0"/>
        <w:jc w:val="both"/>
      </w:pPr>
      <w:r>
        <w:rPr>
          <w:rFonts w:ascii="Times New Roman"/>
          <w:b w:val="false"/>
          <w:i w:val="false"/>
          <w:color w:val="000000"/>
          <w:sz w:val="28"/>
        </w:rPr>
        <w:t>
      3. Совет дома осуществляет следующие функции:</w:t>
      </w:r>
    </w:p>
    <w:bookmarkEnd w:id="425"/>
    <w:bookmarkStart w:name="z1088" w:id="426"/>
    <w:p>
      <w:pPr>
        <w:spacing w:after="0"/>
        <w:ind w:left="0"/>
        <w:jc w:val="both"/>
      </w:pPr>
      <w:r>
        <w:rPr>
          <w:rFonts w:ascii="Times New Roman"/>
          <w:b w:val="false"/>
          <w:i w:val="false"/>
          <w:color w:val="000000"/>
          <w:sz w:val="28"/>
        </w:rPr>
        <w:t>
      1) выбор и смену формы управления объектом кондоминиума при условии делегирования собранием таких полномочий совету дома;</w:t>
      </w:r>
    </w:p>
    <w:bookmarkEnd w:id="426"/>
    <w:bookmarkStart w:name="z1089" w:id="427"/>
    <w:p>
      <w:pPr>
        <w:spacing w:after="0"/>
        <w:ind w:left="0"/>
        <w:jc w:val="both"/>
      </w:pPr>
      <w:r>
        <w:rPr>
          <w:rFonts w:ascii="Times New Roman"/>
          <w:b w:val="false"/>
          <w:i w:val="false"/>
          <w:color w:val="000000"/>
          <w:sz w:val="28"/>
        </w:rPr>
        <w:t>
      2) принятие решения о выборе управляющего многоквартирным жилым домом или управляющей компании при условии делегирования собранием таких полномочий совету дома;</w:t>
      </w:r>
    </w:p>
    <w:bookmarkEnd w:id="427"/>
    <w:bookmarkStart w:name="z1090" w:id="428"/>
    <w:p>
      <w:pPr>
        <w:spacing w:after="0"/>
        <w:ind w:left="0"/>
        <w:jc w:val="both"/>
      </w:pPr>
      <w:r>
        <w:rPr>
          <w:rFonts w:ascii="Times New Roman"/>
          <w:b w:val="false"/>
          <w:i w:val="false"/>
          <w:color w:val="000000"/>
          <w:sz w:val="28"/>
        </w:rPr>
        <w:t>
      3) координацию деятельности объединения собственников имущества, простого товарищества, управляющего многоквартирным жилым домом или управляющей компании;</w:t>
      </w:r>
    </w:p>
    <w:bookmarkEnd w:id="428"/>
    <w:bookmarkStart w:name="z1091" w:id="429"/>
    <w:p>
      <w:pPr>
        <w:spacing w:after="0"/>
        <w:ind w:left="0"/>
        <w:jc w:val="both"/>
      </w:pPr>
      <w:r>
        <w:rPr>
          <w:rFonts w:ascii="Times New Roman"/>
          <w:b w:val="false"/>
          <w:i w:val="false"/>
          <w:color w:val="000000"/>
          <w:sz w:val="28"/>
        </w:rPr>
        <w:t>
      4) рассмотрение проектов годовой сметы расходов на управление объектом кондоминиума и содержание общего имущества объекта кондоминиума, ежемесячного и годового отчетов по управлению объектом кондоминиума и содержанию общего имущества объекта кондоминиума и передачу проекта годовой сметы расходов на утверждение собранию, если иное не предусмотрено настоящим Законом;</w:t>
      </w:r>
    </w:p>
    <w:bookmarkEnd w:id="429"/>
    <w:bookmarkStart w:name="z1092" w:id="430"/>
    <w:p>
      <w:pPr>
        <w:spacing w:after="0"/>
        <w:ind w:left="0"/>
        <w:jc w:val="both"/>
      </w:pPr>
      <w:r>
        <w:rPr>
          <w:rFonts w:ascii="Times New Roman"/>
          <w:b w:val="false"/>
          <w:i w:val="false"/>
          <w:color w:val="000000"/>
          <w:sz w:val="28"/>
        </w:rPr>
        <w:t>
      5) организацию проведения собрания или письменного опроса по вопросам, отнесенным к компетенции собрания, оформление протоколов собраний и листов голосования;</w:t>
      </w:r>
    </w:p>
    <w:bookmarkEnd w:id="430"/>
    <w:bookmarkStart w:name="z1093" w:id="431"/>
    <w:p>
      <w:pPr>
        <w:spacing w:after="0"/>
        <w:ind w:left="0"/>
        <w:jc w:val="both"/>
      </w:pPr>
      <w:r>
        <w:rPr>
          <w:rFonts w:ascii="Times New Roman"/>
          <w:b w:val="false"/>
          <w:i w:val="false"/>
          <w:color w:val="000000"/>
          <w:sz w:val="28"/>
        </w:rPr>
        <w:t>
      6) мониторинг:</w:t>
      </w:r>
    </w:p>
    <w:bookmarkEnd w:id="431"/>
    <w:bookmarkStart w:name="z1094" w:id="432"/>
    <w:p>
      <w:pPr>
        <w:spacing w:after="0"/>
        <w:ind w:left="0"/>
        <w:jc w:val="both"/>
      </w:pPr>
      <w:r>
        <w:rPr>
          <w:rFonts w:ascii="Times New Roman"/>
          <w:b w:val="false"/>
          <w:i w:val="false"/>
          <w:color w:val="000000"/>
          <w:sz w:val="28"/>
        </w:rPr>
        <w:t>
      качества коммунальных услуг и непрерывности их подачи до собственников квартир, нежилых помещений;</w:t>
      </w:r>
    </w:p>
    <w:bookmarkEnd w:id="432"/>
    <w:bookmarkStart w:name="z1095" w:id="433"/>
    <w:p>
      <w:pPr>
        <w:spacing w:after="0"/>
        <w:ind w:left="0"/>
        <w:jc w:val="both"/>
      </w:pPr>
      <w:r>
        <w:rPr>
          <w:rFonts w:ascii="Times New Roman"/>
          <w:b w:val="false"/>
          <w:i w:val="false"/>
          <w:color w:val="000000"/>
          <w:sz w:val="28"/>
        </w:rPr>
        <w:t>
      исполнения условий договоров с субъектами сервисной деятельности;</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 w:id="434"/>
    <w:p>
      <w:pPr>
        <w:spacing w:after="0"/>
        <w:ind w:left="0"/>
        <w:jc w:val="both"/>
      </w:pPr>
      <w:r>
        <w:rPr>
          <w:rFonts w:ascii="Times New Roman"/>
          <w:b w:val="false"/>
          <w:i w:val="false"/>
          <w:color w:val="000000"/>
          <w:sz w:val="28"/>
        </w:rPr>
        <w:t>
      7-1) принятие решения о выборе субъектов сервисной деятельности при условии делегирования собранием такого полномочия совету дома;</w:t>
      </w:r>
    </w:p>
    <w:bookmarkEnd w:id="434"/>
    <w:bookmarkStart w:name="z1401" w:id="435"/>
    <w:p>
      <w:pPr>
        <w:spacing w:after="0"/>
        <w:ind w:left="0"/>
        <w:jc w:val="both"/>
      </w:pPr>
      <w:r>
        <w:rPr>
          <w:rFonts w:ascii="Times New Roman"/>
          <w:b w:val="false"/>
          <w:i w:val="false"/>
          <w:color w:val="000000"/>
          <w:sz w:val="28"/>
        </w:rPr>
        <w:t>
      7-2) принятие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 при условии делегирования собранием такого полномочия совету дома;</w:t>
      </w:r>
    </w:p>
    <w:bookmarkEnd w:id="435"/>
    <w:bookmarkStart w:name="z1402" w:id="436"/>
    <w:p>
      <w:pPr>
        <w:spacing w:after="0"/>
        <w:ind w:left="0"/>
        <w:jc w:val="both"/>
      </w:pPr>
      <w:r>
        <w:rPr>
          <w:rFonts w:ascii="Times New Roman"/>
          <w:b w:val="false"/>
          <w:i w:val="false"/>
          <w:color w:val="000000"/>
          <w:sz w:val="28"/>
        </w:rPr>
        <w:t>
      7-3) принятие решения о выборе объекта информатизации в сфере жилищных отношений и жилищно-коммунального хозяйства при условии делегирования собранием такого полномочия совету дома;</w:t>
      </w:r>
    </w:p>
    <w:bookmarkEnd w:id="436"/>
    <w:bookmarkStart w:name="z1097" w:id="437"/>
    <w:p>
      <w:pPr>
        <w:spacing w:after="0"/>
        <w:ind w:left="0"/>
        <w:jc w:val="both"/>
      </w:pPr>
      <w:r>
        <w:rPr>
          <w:rFonts w:ascii="Times New Roman"/>
          <w:b w:val="false"/>
          <w:i w:val="false"/>
          <w:color w:val="000000"/>
          <w:sz w:val="28"/>
        </w:rPr>
        <w:t>
      8) мониторинг расходования денег на текущем и сберегательном счетах;</w:t>
      </w:r>
    </w:p>
    <w:bookmarkEnd w:id="437"/>
    <w:bookmarkStart w:name="z1098" w:id="438"/>
    <w:p>
      <w:pPr>
        <w:spacing w:after="0"/>
        <w:ind w:left="0"/>
        <w:jc w:val="both"/>
      </w:pPr>
      <w:r>
        <w:rPr>
          <w:rFonts w:ascii="Times New Roman"/>
          <w:b w:val="false"/>
          <w:i w:val="false"/>
          <w:color w:val="000000"/>
          <w:sz w:val="28"/>
        </w:rPr>
        <w:t>
      9) выполнение иных функций, связанных с управлением объектом кондоминиума и содержанием общего имущества объекта кондоминиума.</w:t>
      </w:r>
    </w:p>
    <w:bookmarkEnd w:id="438"/>
    <w:bookmarkStart w:name="z1099" w:id="439"/>
    <w:p>
      <w:pPr>
        <w:spacing w:after="0"/>
        <w:ind w:left="0"/>
        <w:jc w:val="both"/>
      </w:pPr>
      <w:r>
        <w:rPr>
          <w:rFonts w:ascii="Times New Roman"/>
          <w:b w:val="false"/>
          <w:i w:val="false"/>
          <w:color w:val="000000"/>
          <w:sz w:val="28"/>
        </w:rPr>
        <w:t>
      В случае передачи советом дома функций по управлению объектом кондоминиума управляющему многоквартирным жилым домом или управляющей компании выполнение функций, определенных подпунктами 5) и 6) части первой настоящего пункта, возлагается на управляющего многоквартирным жилым домом или управляющую компанию.</w:t>
      </w:r>
    </w:p>
    <w:bookmarkEnd w:id="439"/>
    <w:bookmarkStart w:name="z1100" w:id="440"/>
    <w:p>
      <w:pPr>
        <w:spacing w:after="0"/>
        <w:ind w:left="0"/>
        <w:jc w:val="both"/>
      </w:pPr>
      <w:r>
        <w:rPr>
          <w:rFonts w:ascii="Times New Roman"/>
          <w:b w:val="false"/>
          <w:i w:val="false"/>
          <w:color w:val="000000"/>
          <w:sz w:val="28"/>
        </w:rPr>
        <w:t>
      4. Совет дома избирается сроком на три года. Член совета дома не может быть избран председателем объединения собственников имущества, доверенным лицом простого товарищества или членом ревизионной комиссии (ревизором).</w:t>
      </w:r>
    </w:p>
    <w:bookmarkEnd w:id="440"/>
    <w:p>
      <w:pPr>
        <w:spacing w:after="0"/>
        <w:ind w:left="0"/>
        <w:jc w:val="both"/>
      </w:pPr>
      <w:r>
        <w:rPr>
          <w:rFonts w:ascii="Times New Roman"/>
          <w:b w:val="false"/>
          <w:i w:val="false"/>
          <w:color w:val="000000"/>
          <w:sz w:val="28"/>
        </w:rPr>
        <w:t>
      5. Решение совета дома по вопросам, входящим в его компетенцию, принимается простым большинством голосов членов совета дома, оформляется протоколом, который подписывается членами совета дома. Решение совета дома является обязательным для исполнения председателем объединения собственников имущества, доверенным лицом простого товарищества, управляющим многоквартирным жилым домом или управляющей компанией, собственниками квартир, нежилых помещений, парковочных мест, кладовок.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42-3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Объединение собственников имущества</w:t>
      </w:r>
    </w:p>
    <w:bookmarkStart w:name="z1101" w:id="441"/>
    <w:p>
      <w:pPr>
        <w:spacing w:after="0"/>
        <w:ind w:left="0"/>
        <w:jc w:val="both"/>
      </w:pPr>
      <w:r>
        <w:rPr>
          <w:rFonts w:ascii="Times New Roman"/>
          <w:b w:val="false"/>
          <w:i w:val="false"/>
          <w:color w:val="000000"/>
          <w:sz w:val="28"/>
        </w:rPr>
        <w:t>
      1.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объединение собственников имущества.</w:t>
      </w:r>
    </w:p>
    <w:bookmarkEnd w:id="441"/>
    <w:bookmarkStart w:name="z1102" w:id="442"/>
    <w:p>
      <w:pPr>
        <w:spacing w:after="0"/>
        <w:ind w:left="0"/>
        <w:jc w:val="both"/>
      </w:pPr>
      <w:r>
        <w:rPr>
          <w:rFonts w:ascii="Times New Roman"/>
          <w:b w:val="false"/>
          <w:i w:val="false"/>
          <w:color w:val="000000"/>
          <w:sz w:val="28"/>
        </w:rPr>
        <w:t>
      2. 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создают одно объединение собственников имущества при согласии большинства собственников квартир, нежилых помещений каждого многоквартирного жилого дома.</w:t>
      </w:r>
    </w:p>
    <w:bookmarkEnd w:id="442"/>
    <w:bookmarkStart w:name="z1103" w:id="443"/>
    <w:p>
      <w:pPr>
        <w:spacing w:after="0"/>
        <w:ind w:left="0"/>
        <w:jc w:val="both"/>
      </w:pPr>
      <w:r>
        <w:rPr>
          <w:rFonts w:ascii="Times New Roman"/>
          <w:b w:val="false"/>
          <w:i w:val="false"/>
          <w:color w:val="000000"/>
          <w:sz w:val="28"/>
        </w:rPr>
        <w:t>
      3. Объединение собственников имущества состоит из двух или более собственников квартир, нежилых помещений.</w:t>
      </w:r>
    </w:p>
    <w:bookmarkEnd w:id="443"/>
    <w:bookmarkStart w:name="z1104" w:id="444"/>
    <w:p>
      <w:pPr>
        <w:spacing w:after="0"/>
        <w:ind w:left="0"/>
        <w:jc w:val="both"/>
      </w:pPr>
      <w:r>
        <w:rPr>
          <w:rFonts w:ascii="Times New Roman"/>
          <w:b w:val="false"/>
          <w:i w:val="false"/>
          <w:color w:val="000000"/>
          <w:sz w:val="28"/>
        </w:rPr>
        <w:t>
      4. Председатель объединения собственников имущества избирается на собрании из числа собственников квартир, нежилых помещений сроком на один год. Члены семьи собственника квартиры, нежилого помещения (супруг (супруга), совместные или одного из супругов дети (в том числе усыновленные (удочеренные), родители и родители супруга (супруги), постоянно проживающие с собственником квартиры, нежилого помещения, могут быть избраны в качестве председателя объединения собственников имущества.</w:t>
      </w:r>
    </w:p>
    <w:bookmarkEnd w:id="444"/>
    <w:bookmarkStart w:name="z1105" w:id="445"/>
    <w:p>
      <w:pPr>
        <w:spacing w:after="0"/>
        <w:ind w:left="0"/>
        <w:jc w:val="both"/>
      </w:pPr>
      <w:r>
        <w:rPr>
          <w:rFonts w:ascii="Times New Roman"/>
          <w:b w:val="false"/>
          <w:i w:val="false"/>
          <w:color w:val="000000"/>
          <w:sz w:val="28"/>
        </w:rPr>
        <w:t xml:space="preserve">
      5. Председатель объединения собственников имущества вправе без доверенности представлять объединение собственников имущества во всех судах, государственных органах и организациях. </w:t>
      </w:r>
    </w:p>
    <w:bookmarkEnd w:id="445"/>
    <w:bookmarkStart w:name="z1106" w:id="446"/>
    <w:p>
      <w:pPr>
        <w:spacing w:after="0"/>
        <w:ind w:left="0"/>
        <w:jc w:val="both"/>
      </w:pPr>
      <w:r>
        <w:rPr>
          <w:rFonts w:ascii="Times New Roman"/>
          <w:b w:val="false"/>
          <w:i w:val="false"/>
          <w:color w:val="000000"/>
          <w:sz w:val="28"/>
        </w:rPr>
        <w:t>
      6. Председатель объединения собственников имущества обязан обеспечить сохранность копий проектной документации многоквартирного жилого дома (без сметного раздела), исполнительной технической документации, акта приемки объекта в эксплуатацию с приложениями, инструкций по эксплуатации и паспорта технологического оборудования многоквартирного жилого дома (оригиналы), финансовой и технической документации на многоквартирный жилой дом и иных связанных с эксплуатацией и содержанием общего имущества объекта кондоминиума документов, печати (при ее наличии), ключей от помещений, входящих в состав общего имущества объекта кондоминиума, электронных кодов доступа к оборудованию, входящему в состав общего имущества объекта кондоминиума, и иных технических средств и оборудования, необходимых для эксплуатации многоквартирного жилого дома.</w:t>
      </w:r>
    </w:p>
    <w:bookmarkEnd w:id="446"/>
    <w:bookmarkStart w:name="z1107" w:id="447"/>
    <w:p>
      <w:pPr>
        <w:spacing w:after="0"/>
        <w:ind w:left="0"/>
        <w:jc w:val="both"/>
      </w:pPr>
      <w:r>
        <w:rPr>
          <w:rFonts w:ascii="Times New Roman"/>
          <w:b w:val="false"/>
          <w:i w:val="false"/>
          <w:color w:val="000000"/>
          <w:sz w:val="28"/>
        </w:rPr>
        <w:t>
      7. Председатель объединения собственников имущества осуществляет следующие функции:</w:t>
      </w:r>
    </w:p>
    <w:bookmarkEnd w:id="447"/>
    <w:bookmarkStart w:name="z1108" w:id="448"/>
    <w:p>
      <w:pPr>
        <w:spacing w:after="0"/>
        <w:ind w:left="0"/>
        <w:jc w:val="both"/>
      </w:pPr>
      <w:r>
        <w:rPr>
          <w:rFonts w:ascii="Times New Roman"/>
          <w:b w:val="false"/>
          <w:i w:val="false"/>
          <w:color w:val="000000"/>
          <w:sz w:val="28"/>
        </w:rPr>
        <w:t>
      1) государственную регистрацию объединения собственников имущества в органах юстиции;</w:t>
      </w:r>
    </w:p>
    <w:bookmarkEnd w:id="448"/>
    <w:bookmarkStart w:name="z1109" w:id="449"/>
    <w:p>
      <w:pPr>
        <w:spacing w:after="0"/>
        <w:ind w:left="0"/>
        <w:jc w:val="both"/>
      </w:pPr>
      <w:r>
        <w:rPr>
          <w:rFonts w:ascii="Times New Roman"/>
          <w:b w:val="false"/>
          <w:i w:val="false"/>
          <w:color w:val="000000"/>
          <w:sz w:val="28"/>
        </w:rPr>
        <w:t>
      2) формирование списка собственников квартир, нежилых помещений, парковочных мест, кладовок;</w:t>
      </w:r>
    </w:p>
    <w:bookmarkEnd w:id="449"/>
    <w:bookmarkStart w:name="z1110" w:id="450"/>
    <w:p>
      <w:pPr>
        <w:spacing w:after="0"/>
        <w:ind w:left="0"/>
        <w:jc w:val="both"/>
      </w:pPr>
      <w:r>
        <w:rPr>
          <w:rFonts w:ascii="Times New Roman"/>
          <w:b w:val="false"/>
          <w:i w:val="false"/>
          <w:color w:val="000000"/>
          <w:sz w:val="28"/>
        </w:rPr>
        <w:t>
      3) организацию исполнения решений собрания и совета дома;</w:t>
      </w:r>
    </w:p>
    <w:bookmarkEnd w:id="450"/>
    <w:bookmarkStart w:name="z1111" w:id="451"/>
    <w:p>
      <w:pPr>
        <w:spacing w:after="0"/>
        <w:ind w:left="0"/>
        <w:jc w:val="both"/>
      </w:pPr>
      <w:r>
        <w:rPr>
          <w:rFonts w:ascii="Times New Roman"/>
          <w:b w:val="false"/>
          <w:i w:val="false"/>
          <w:color w:val="000000"/>
          <w:sz w:val="28"/>
        </w:rPr>
        <w:t>
      4)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451"/>
    <w:bookmarkStart w:name="z1112" w:id="452"/>
    <w:p>
      <w:pPr>
        <w:spacing w:after="0"/>
        <w:ind w:left="0"/>
        <w:jc w:val="both"/>
      </w:pPr>
      <w:r>
        <w:rPr>
          <w:rFonts w:ascii="Times New Roman"/>
          <w:b w:val="false"/>
          <w:i w:val="false"/>
          <w:color w:val="000000"/>
          <w:sz w:val="28"/>
        </w:rPr>
        <w:t xml:space="preserve">
      5) открытие текущего и сберегательного счетов в банках второго уровня; </w:t>
      </w:r>
    </w:p>
    <w:bookmarkEnd w:id="452"/>
    <w:bookmarkStart w:name="z1113" w:id="453"/>
    <w:p>
      <w:pPr>
        <w:spacing w:after="0"/>
        <w:ind w:left="0"/>
        <w:jc w:val="both"/>
      </w:pPr>
      <w:r>
        <w:rPr>
          <w:rFonts w:ascii="Times New Roman"/>
          <w:b w:val="false"/>
          <w:i w:val="false"/>
          <w:color w:val="000000"/>
          <w:sz w:val="28"/>
        </w:rPr>
        <w:t>
      6) заключение и исполнение договоров об оказании услуг с субъектами сервисной деятельности по решению совета дома;</w:t>
      </w:r>
    </w:p>
    <w:bookmarkEnd w:id="453"/>
    <w:bookmarkStart w:name="z1114" w:id="454"/>
    <w:p>
      <w:pPr>
        <w:spacing w:after="0"/>
        <w:ind w:left="0"/>
        <w:jc w:val="both"/>
      </w:pPr>
      <w:r>
        <w:rPr>
          <w:rFonts w:ascii="Times New Roman"/>
          <w:b w:val="false"/>
          <w:i w:val="false"/>
          <w:color w:val="000000"/>
          <w:sz w:val="28"/>
        </w:rPr>
        <w:t>
      7)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bookmarkEnd w:id="454"/>
    <w:bookmarkStart w:name="z1115" w:id="455"/>
    <w:p>
      <w:pPr>
        <w:spacing w:after="0"/>
        <w:ind w:left="0"/>
        <w:jc w:val="both"/>
      </w:pPr>
      <w:r>
        <w:rPr>
          <w:rFonts w:ascii="Times New Roman"/>
          <w:b w:val="false"/>
          <w:i w:val="false"/>
          <w:color w:val="000000"/>
          <w:sz w:val="28"/>
        </w:rPr>
        <w:t>
      8)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bookmarkEnd w:id="455"/>
    <w:bookmarkStart w:name="z1116" w:id="456"/>
    <w:p>
      <w:pPr>
        <w:spacing w:after="0"/>
        <w:ind w:left="0"/>
        <w:jc w:val="both"/>
      </w:pPr>
      <w:r>
        <w:rPr>
          <w:rFonts w:ascii="Times New Roman"/>
          <w:b w:val="false"/>
          <w:i w:val="false"/>
          <w:color w:val="000000"/>
          <w:sz w:val="28"/>
        </w:rPr>
        <w:t>
      9)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bookmarkEnd w:id="456"/>
    <w:bookmarkStart w:name="z1403" w:id="457"/>
    <w:p>
      <w:pPr>
        <w:spacing w:after="0"/>
        <w:ind w:left="0"/>
        <w:jc w:val="both"/>
      </w:pPr>
      <w:r>
        <w:rPr>
          <w:rFonts w:ascii="Times New Roman"/>
          <w:b w:val="false"/>
          <w:i w:val="false"/>
          <w:color w:val="000000"/>
          <w:sz w:val="28"/>
        </w:rPr>
        <w:t>
      9-1) представление по письменному требованию в течение пятнадцати календарных дней собственнику квартиры, нежилого помещения, одному из членов совета дома или одному из членов ревизионной комиссии (ревизору) копий финансовой документации (первичные учетные документы, финансовая отчетность, документы, связанные с операциями по текущему и сберегательному счетам) по ежемесячным и годовым отчетам по управлению объектом кондоминиума и содержанию общего имущества объекта кондоминиума в бумажном и (или) электронном виде;</w:t>
      </w:r>
    </w:p>
    <w:bookmarkEnd w:id="457"/>
    <w:bookmarkStart w:name="z1404" w:id="458"/>
    <w:p>
      <w:pPr>
        <w:spacing w:after="0"/>
        <w:ind w:left="0"/>
        <w:jc w:val="both"/>
      </w:pPr>
      <w:r>
        <w:rPr>
          <w:rFonts w:ascii="Times New Roman"/>
          <w:b w:val="false"/>
          <w:i w:val="false"/>
          <w:color w:val="000000"/>
          <w:sz w:val="28"/>
        </w:rPr>
        <w:t>
      9-2) предоставление информации согласно требованиям, указанным в правилах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предусмотрено дополнить подпунктом 9-3)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7" w:id="459"/>
    <w:p>
      <w:pPr>
        <w:spacing w:after="0"/>
        <w:ind w:left="0"/>
        <w:jc w:val="both"/>
      </w:pPr>
      <w:r>
        <w:rPr>
          <w:rFonts w:ascii="Times New Roman"/>
          <w:b w:val="false"/>
          <w:i w:val="false"/>
          <w:color w:val="000000"/>
          <w:sz w:val="28"/>
        </w:rPr>
        <w:t>
      10) выполнение иных функций, связанных с управлением объектом кондоминиума и содержанием общего имущества объекта кондоминиума.</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Простое товарищество многоквартирного жилого дома</w:t>
      </w:r>
    </w:p>
    <w:bookmarkStart w:name="z1119" w:id="460"/>
    <w:p>
      <w:pPr>
        <w:spacing w:after="0"/>
        <w:ind w:left="0"/>
        <w:jc w:val="both"/>
      </w:pPr>
      <w:r>
        <w:rPr>
          <w:rFonts w:ascii="Times New Roman"/>
          <w:b w:val="false"/>
          <w:i w:val="false"/>
          <w:color w:val="000000"/>
          <w:sz w:val="28"/>
        </w:rPr>
        <w:t>
      1. Для управления объектом кондоминиума, финансирования его содержания и обеспечения сохранности общего имущества объекта кондоминиума всеми собственниками квартир, нежилых помещений одного многоквартирного жилого дома создается простое товарищество, действующее на основе договора о совместной деятельности, заключаемого всеми собственниками квартир, нежилых помещений в соответствии с гражданским законодательством Республики Казахстан.</w:t>
      </w:r>
    </w:p>
    <w:bookmarkEnd w:id="460"/>
    <w:bookmarkStart w:name="z1120" w:id="461"/>
    <w:p>
      <w:pPr>
        <w:spacing w:after="0"/>
        <w:ind w:left="0"/>
        <w:jc w:val="both"/>
      </w:pPr>
      <w:r>
        <w:rPr>
          <w:rFonts w:ascii="Times New Roman"/>
          <w:b w:val="false"/>
          <w:i w:val="false"/>
          <w:color w:val="000000"/>
          <w:sz w:val="28"/>
        </w:rPr>
        <w:t>
      Собственники квартир, нежилых помещений принимают на себя все обязательства по совместному принятию решений и выполнению обязанностей, предусмотренных настоящим Законом.</w:t>
      </w:r>
    </w:p>
    <w:bookmarkEnd w:id="461"/>
    <w:bookmarkStart w:name="z1121" w:id="462"/>
    <w:p>
      <w:pPr>
        <w:spacing w:after="0"/>
        <w:ind w:left="0"/>
        <w:jc w:val="both"/>
      </w:pPr>
      <w:r>
        <w:rPr>
          <w:rFonts w:ascii="Times New Roman"/>
          <w:b w:val="false"/>
          <w:i w:val="false"/>
          <w:color w:val="000000"/>
          <w:sz w:val="28"/>
        </w:rPr>
        <w:t>
      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создают одно простое товарищество при согласии большинства собственников квартир, нежилых помещений каждого многоквартирного жилого дома.</w:t>
      </w:r>
    </w:p>
    <w:bookmarkEnd w:id="462"/>
    <w:bookmarkStart w:name="z1122" w:id="463"/>
    <w:p>
      <w:pPr>
        <w:spacing w:after="0"/>
        <w:ind w:left="0"/>
        <w:jc w:val="both"/>
      </w:pPr>
      <w:r>
        <w:rPr>
          <w:rFonts w:ascii="Times New Roman"/>
          <w:b w:val="false"/>
          <w:i w:val="false"/>
          <w:color w:val="000000"/>
          <w:sz w:val="28"/>
        </w:rPr>
        <w:t xml:space="preserve">
      2. По договору о совместной деятельности (простое товарищество) собственники квартир, нежилых помещений обязуются совместно действовать в целях управления объектом кондоминиума и содержания общего имущества объекта кондоминиума. </w:t>
      </w:r>
    </w:p>
    <w:bookmarkEnd w:id="463"/>
    <w:bookmarkStart w:name="z1123" w:id="464"/>
    <w:p>
      <w:pPr>
        <w:spacing w:after="0"/>
        <w:ind w:left="0"/>
        <w:jc w:val="both"/>
      </w:pPr>
      <w:r>
        <w:rPr>
          <w:rFonts w:ascii="Times New Roman"/>
          <w:b w:val="false"/>
          <w:i w:val="false"/>
          <w:color w:val="000000"/>
          <w:sz w:val="28"/>
        </w:rPr>
        <w:t>
      Собственники квартир, нежилых помещений из своего состава могут определить для руководства совместной деятельностью доверенное лицо, являющееся физическим лицом, действующее на основании договора простого товарищества о совместной деятельности и простой письменной доверенности, выданной всеми собственниками квартир, нежилых помещений.</w:t>
      </w:r>
    </w:p>
    <w:bookmarkEnd w:id="464"/>
    <w:bookmarkStart w:name="z1124" w:id="465"/>
    <w:p>
      <w:pPr>
        <w:spacing w:after="0"/>
        <w:ind w:left="0"/>
        <w:jc w:val="both"/>
      </w:pPr>
      <w:r>
        <w:rPr>
          <w:rFonts w:ascii="Times New Roman"/>
          <w:b w:val="false"/>
          <w:i w:val="false"/>
          <w:color w:val="000000"/>
          <w:sz w:val="28"/>
        </w:rPr>
        <w:t>
      Доверенное лицо простого товарищества осуществляет следующие функции:</w:t>
      </w:r>
    </w:p>
    <w:bookmarkEnd w:id="465"/>
    <w:bookmarkStart w:name="z1125" w:id="466"/>
    <w:p>
      <w:pPr>
        <w:spacing w:after="0"/>
        <w:ind w:left="0"/>
        <w:jc w:val="both"/>
      </w:pPr>
      <w:r>
        <w:rPr>
          <w:rFonts w:ascii="Times New Roman"/>
          <w:b w:val="false"/>
          <w:i w:val="false"/>
          <w:color w:val="000000"/>
          <w:sz w:val="28"/>
        </w:rPr>
        <w:t>
      1) формирование списка собственников квартир, нежилых помещений, парковочных мест, кладовок;</w:t>
      </w:r>
    </w:p>
    <w:bookmarkEnd w:id="466"/>
    <w:bookmarkStart w:name="z1126" w:id="467"/>
    <w:p>
      <w:pPr>
        <w:spacing w:after="0"/>
        <w:ind w:left="0"/>
        <w:jc w:val="both"/>
      </w:pPr>
      <w:r>
        <w:rPr>
          <w:rFonts w:ascii="Times New Roman"/>
          <w:b w:val="false"/>
          <w:i w:val="false"/>
          <w:color w:val="000000"/>
          <w:sz w:val="28"/>
        </w:rPr>
        <w:t>
      2) организацию исполнения решений собрания и совета дома;</w:t>
      </w:r>
    </w:p>
    <w:bookmarkEnd w:id="467"/>
    <w:bookmarkStart w:name="z1127" w:id="468"/>
    <w:p>
      <w:pPr>
        <w:spacing w:after="0"/>
        <w:ind w:left="0"/>
        <w:jc w:val="both"/>
      </w:pPr>
      <w:r>
        <w:rPr>
          <w:rFonts w:ascii="Times New Roman"/>
          <w:b w:val="false"/>
          <w:i w:val="false"/>
          <w:color w:val="000000"/>
          <w:sz w:val="28"/>
        </w:rPr>
        <w:t>
      3)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468"/>
    <w:bookmarkStart w:name="z1128" w:id="469"/>
    <w:p>
      <w:pPr>
        <w:spacing w:after="0"/>
        <w:ind w:left="0"/>
        <w:jc w:val="both"/>
      </w:pPr>
      <w:r>
        <w:rPr>
          <w:rFonts w:ascii="Times New Roman"/>
          <w:b w:val="false"/>
          <w:i w:val="false"/>
          <w:color w:val="000000"/>
          <w:sz w:val="28"/>
        </w:rPr>
        <w:t xml:space="preserve">
      4) открытие текущего и сберегательного счетов в банках второго уровня; </w:t>
      </w:r>
    </w:p>
    <w:bookmarkEnd w:id="469"/>
    <w:bookmarkStart w:name="z1129" w:id="470"/>
    <w:p>
      <w:pPr>
        <w:spacing w:after="0"/>
        <w:ind w:left="0"/>
        <w:jc w:val="both"/>
      </w:pPr>
      <w:r>
        <w:rPr>
          <w:rFonts w:ascii="Times New Roman"/>
          <w:b w:val="false"/>
          <w:i w:val="false"/>
          <w:color w:val="000000"/>
          <w:sz w:val="28"/>
        </w:rPr>
        <w:t>
      5) заключение и исполнение договоров об оказании услуг с субъектами сервисной деятельности по решению совета дома;</w:t>
      </w:r>
    </w:p>
    <w:bookmarkEnd w:id="470"/>
    <w:bookmarkStart w:name="z1130" w:id="471"/>
    <w:p>
      <w:pPr>
        <w:spacing w:after="0"/>
        <w:ind w:left="0"/>
        <w:jc w:val="both"/>
      </w:pPr>
      <w:r>
        <w:rPr>
          <w:rFonts w:ascii="Times New Roman"/>
          <w:b w:val="false"/>
          <w:i w:val="false"/>
          <w:color w:val="000000"/>
          <w:sz w:val="28"/>
        </w:rPr>
        <w:t>
      6)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bookmarkEnd w:id="471"/>
    <w:bookmarkStart w:name="z1131" w:id="472"/>
    <w:p>
      <w:pPr>
        <w:spacing w:after="0"/>
        <w:ind w:left="0"/>
        <w:jc w:val="both"/>
      </w:pPr>
      <w:r>
        <w:rPr>
          <w:rFonts w:ascii="Times New Roman"/>
          <w:b w:val="false"/>
          <w:i w:val="false"/>
          <w:color w:val="000000"/>
          <w:sz w:val="28"/>
        </w:rPr>
        <w:t>
      7)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bookmarkEnd w:id="472"/>
    <w:bookmarkStart w:name="z1132" w:id="473"/>
    <w:p>
      <w:pPr>
        <w:spacing w:after="0"/>
        <w:ind w:left="0"/>
        <w:jc w:val="both"/>
      </w:pPr>
      <w:r>
        <w:rPr>
          <w:rFonts w:ascii="Times New Roman"/>
          <w:b w:val="false"/>
          <w:i w:val="false"/>
          <w:color w:val="000000"/>
          <w:sz w:val="28"/>
        </w:rPr>
        <w:t>
      8)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bookmarkEnd w:id="473"/>
    <w:bookmarkStart w:name="z1405" w:id="474"/>
    <w:p>
      <w:pPr>
        <w:spacing w:after="0"/>
        <w:ind w:left="0"/>
        <w:jc w:val="both"/>
      </w:pPr>
      <w:r>
        <w:rPr>
          <w:rFonts w:ascii="Times New Roman"/>
          <w:b w:val="false"/>
          <w:i w:val="false"/>
          <w:color w:val="000000"/>
          <w:sz w:val="28"/>
        </w:rPr>
        <w:t>
      8-1) представление по письменному требованию в течение пятнадцати календарных дней собственнику квартиры, нежилого помещения, одному из членов совета дома или одному из членов ревизионной комиссии (ревизору) копий финансовой документации (первичные учетные документы, финансовая отчетность, документы, связанные с операциями по текущему и сберегательному счетам) по ежемесячным и годовым отчетам по управлению объектом кондоминиума и содержанию общего имущества объекта кондоминиума в бумажном и (или) электронном виде;</w:t>
      </w:r>
    </w:p>
    <w:bookmarkEnd w:id="474"/>
    <w:bookmarkStart w:name="z1406" w:id="475"/>
    <w:p>
      <w:pPr>
        <w:spacing w:after="0"/>
        <w:ind w:left="0"/>
        <w:jc w:val="both"/>
      </w:pPr>
      <w:r>
        <w:rPr>
          <w:rFonts w:ascii="Times New Roman"/>
          <w:b w:val="false"/>
          <w:i w:val="false"/>
          <w:color w:val="000000"/>
          <w:sz w:val="28"/>
        </w:rPr>
        <w:t>
      8-2) предоставление информации согласно требованиям, указанным в правилах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пункта 2 предусмотрено дополнить подпунктом 8-3)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3" w:id="476"/>
    <w:p>
      <w:pPr>
        <w:spacing w:after="0"/>
        <w:ind w:left="0"/>
        <w:jc w:val="both"/>
      </w:pPr>
      <w:r>
        <w:rPr>
          <w:rFonts w:ascii="Times New Roman"/>
          <w:b w:val="false"/>
          <w:i w:val="false"/>
          <w:color w:val="000000"/>
          <w:sz w:val="28"/>
        </w:rPr>
        <w:t>
      9) выполнение иных функций, связанных с управлением объектом кондоминиума и содержанием общего имущества объекта кондоминиума.</w:t>
      </w:r>
    </w:p>
    <w:bookmarkEnd w:id="476"/>
    <w:bookmarkStart w:name="z1134" w:id="477"/>
    <w:p>
      <w:pPr>
        <w:spacing w:after="0"/>
        <w:ind w:left="0"/>
        <w:jc w:val="both"/>
      </w:pPr>
      <w:r>
        <w:rPr>
          <w:rFonts w:ascii="Times New Roman"/>
          <w:b w:val="false"/>
          <w:i w:val="false"/>
          <w:color w:val="000000"/>
          <w:sz w:val="28"/>
        </w:rPr>
        <w:t xml:space="preserve">
      3. Простое товарищество не является юридическим лицом. </w:t>
      </w:r>
    </w:p>
    <w:bookmarkEnd w:id="477"/>
    <w:bookmarkStart w:name="z1135" w:id="478"/>
    <w:p>
      <w:pPr>
        <w:spacing w:after="0"/>
        <w:ind w:left="0"/>
        <w:jc w:val="both"/>
      </w:pPr>
      <w:r>
        <w:rPr>
          <w:rFonts w:ascii="Times New Roman"/>
          <w:b w:val="false"/>
          <w:i w:val="false"/>
          <w:color w:val="000000"/>
          <w:sz w:val="28"/>
        </w:rPr>
        <w:t>
      4. Обязательства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w:t>
      </w:r>
    </w:p>
    <w:bookmarkEnd w:id="478"/>
    <w:bookmarkStart w:name="z1136" w:id="479"/>
    <w:p>
      <w:pPr>
        <w:spacing w:after="0"/>
        <w:ind w:left="0"/>
        <w:jc w:val="both"/>
      </w:pPr>
      <w:r>
        <w:rPr>
          <w:rFonts w:ascii="Times New Roman"/>
          <w:b w:val="false"/>
          <w:i w:val="false"/>
          <w:color w:val="000000"/>
          <w:sz w:val="28"/>
        </w:rPr>
        <w:t>
      Для управления объектом кондоминиума и содержания общего имущества объекта кондоминиума собственники квартир, нежилых помещений вносят взносы деньгами либо путем трудового вклада.</w:t>
      </w:r>
    </w:p>
    <w:bookmarkEnd w:id="479"/>
    <w:bookmarkStart w:name="z1137" w:id="480"/>
    <w:p>
      <w:pPr>
        <w:spacing w:after="0"/>
        <w:ind w:left="0"/>
        <w:jc w:val="both"/>
      </w:pPr>
      <w:r>
        <w:rPr>
          <w:rFonts w:ascii="Times New Roman"/>
          <w:b w:val="false"/>
          <w:i w:val="false"/>
          <w:color w:val="000000"/>
          <w:sz w:val="28"/>
        </w:rPr>
        <w:t>
      При недостаточности взносов для покрытия общих расходов на управление объектом кондоминиума и содержание общего имущества объекта кондоминиума и возникновении в результате убытков общие расходы и убытки покрываются за счет общего имущества объекта кондоминиума, а недостающие суммы распределяются между участниками простого товарищества пропорционально их долям в общем имуществе объекта кондоминиума.</w:t>
      </w:r>
    </w:p>
    <w:bookmarkEnd w:id="480"/>
    <w:bookmarkStart w:name="z1138" w:id="481"/>
    <w:p>
      <w:pPr>
        <w:spacing w:after="0"/>
        <w:ind w:left="0"/>
        <w:jc w:val="both"/>
      </w:pPr>
      <w:r>
        <w:rPr>
          <w:rFonts w:ascii="Times New Roman"/>
          <w:b w:val="false"/>
          <w:i w:val="false"/>
          <w:color w:val="000000"/>
          <w:sz w:val="28"/>
        </w:rPr>
        <w:t>
      5. Вопросы, связанные с управлением объектом кондоминиума и содержанием общего имущества объекта кондоминиума, а также деятельностью простого товарищества, рассматриваются на собрании в порядке, определенном статьей 42-1 настоящего Закона.</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43-1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43-2. Непосредственное совместное управление</w:t>
      </w:r>
    </w:p>
    <w:bookmarkStart w:name="z1408" w:id="482"/>
    <w:p>
      <w:pPr>
        <w:spacing w:after="0"/>
        <w:ind w:left="0"/>
        <w:jc w:val="both"/>
      </w:pPr>
      <w:r>
        <w:rPr>
          <w:rFonts w:ascii="Times New Roman"/>
          <w:b w:val="false"/>
          <w:i w:val="false"/>
          <w:color w:val="000000"/>
          <w:sz w:val="28"/>
        </w:rPr>
        <w:t>
      1. Собственники квартир, нежилых помещений одного многоквартирного жилого дома, если количество таких собственников не превышает шестнадцати, вправе самостоятельно осуществлять управление объектом кондоминиума, финансирование его содержания и обеспечение сохранности общего имущества объекта кондоминиума.</w:t>
      </w:r>
    </w:p>
    <w:bookmarkEnd w:id="482"/>
    <w:bookmarkStart w:name="z1409" w:id="483"/>
    <w:p>
      <w:pPr>
        <w:spacing w:after="0"/>
        <w:ind w:left="0"/>
        <w:jc w:val="both"/>
      </w:pPr>
      <w:r>
        <w:rPr>
          <w:rFonts w:ascii="Times New Roman"/>
          <w:b w:val="false"/>
          <w:i w:val="false"/>
          <w:color w:val="000000"/>
          <w:sz w:val="28"/>
        </w:rPr>
        <w:t>
      2. Непосредственное совместное управление всеми собственниками квартир, нежилых помещений может осуществляться без открытия текущих и сберегательных счетов в банках второго уровня.</w:t>
      </w:r>
    </w:p>
    <w:bookmarkEnd w:id="483"/>
    <w:bookmarkStart w:name="z1410" w:id="484"/>
    <w:p>
      <w:pPr>
        <w:spacing w:after="0"/>
        <w:ind w:left="0"/>
        <w:jc w:val="both"/>
      </w:pPr>
      <w:r>
        <w:rPr>
          <w:rFonts w:ascii="Times New Roman"/>
          <w:b w:val="false"/>
          <w:i w:val="false"/>
          <w:color w:val="000000"/>
          <w:sz w:val="28"/>
        </w:rPr>
        <w:t>
      3. Собственники квартир, нежилых помещений многоквартирного жилого дома вправе нанять управляющую компанию по договору оказания услуг, подписанному всеми собственниками квартир, нежилых помещений.</w:t>
      </w:r>
    </w:p>
    <w:bookmarkEnd w:id="484"/>
    <w:bookmarkStart w:name="z1411" w:id="485"/>
    <w:p>
      <w:pPr>
        <w:spacing w:after="0"/>
        <w:ind w:left="0"/>
        <w:jc w:val="both"/>
      </w:pPr>
      <w:r>
        <w:rPr>
          <w:rFonts w:ascii="Times New Roman"/>
          <w:b w:val="false"/>
          <w:i w:val="false"/>
          <w:color w:val="000000"/>
          <w:sz w:val="28"/>
        </w:rPr>
        <w:t>
      4. Управляющая компания вправе объединить под своим управлением несколько многоквартирных жилых домов, расположенных в одном жилом массиве, которые выбрали формой управления объектом кондоминиума непосредственное совместное управление.</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43-2 в соответствии с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Государственная регистрация объединения собственников имущества</w:t>
      </w:r>
    </w:p>
    <w:bookmarkStart w:name="z1139" w:id="486"/>
    <w:p>
      <w:pPr>
        <w:spacing w:after="0"/>
        <w:ind w:left="0"/>
        <w:jc w:val="both"/>
      </w:pPr>
      <w:r>
        <w:rPr>
          <w:rFonts w:ascii="Times New Roman"/>
          <w:b w:val="false"/>
          <w:i w:val="false"/>
          <w:color w:val="000000"/>
          <w:sz w:val="28"/>
        </w:rPr>
        <w:t>
      1. Объединение собственников имущества считается созданным и приобретает права юридического лица с момента его государственной регистрации.</w:t>
      </w:r>
    </w:p>
    <w:bookmarkEnd w:id="486"/>
    <w:bookmarkStart w:name="z1140" w:id="487"/>
    <w:p>
      <w:pPr>
        <w:spacing w:after="0"/>
        <w:ind w:left="0"/>
        <w:jc w:val="both"/>
      </w:pPr>
      <w:r>
        <w:rPr>
          <w:rFonts w:ascii="Times New Roman"/>
          <w:b w:val="false"/>
          <w:i w:val="false"/>
          <w:color w:val="000000"/>
          <w:sz w:val="28"/>
        </w:rPr>
        <w:t>
      2. Государственная регистрация объединения собственников имущества осуществляется органами юстиции в порядке,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487"/>
    <w:bookmarkStart w:name="z1141" w:id="488"/>
    <w:p>
      <w:pPr>
        <w:spacing w:after="0"/>
        <w:ind w:left="0"/>
        <w:jc w:val="both"/>
      </w:pPr>
      <w:r>
        <w:rPr>
          <w:rFonts w:ascii="Times New Roman"/>
          <w:b w:val="false"/>
          <w:i w:val="false"/>
          <w:color w:val="000000"/>
          <w:sz w:val="28"/>
        </w:rPr>
        <w:t>
      3. Для государственной регистрации объединения собственников имущества в органы юстиции представляются:</w:t>
      </w:r>
    </w:p>
    <w:bookmarkEnd w:id="488"/>
    <w:bookmarkStart w:name="z1142" w:id="489"/>
    <w:p>
      <w:pPr>
        <w:spacing w:after="0"/>
        <w:ind w:left="0"/>
        <w:jc w:val="both"/>
      </w:pPr>
      <w:r>
        <w:rPr>
          <w:rFonts w:ascii="Times New Roman"/>
          <w:b w:val="false"/>
          <w:i w:val="false"/>
          <w:color w:val="000000"/>
          <w:sz w:val="28"/>
        </w:rPr>
        <w:t>
      1) заявление по форме, установленной Министерством юстиции Республики Казахстан;</w:t>
      </w:r>
    </w:p>
    <w:bookmarkEnd w:id="489"/>
    <w:bookmarkStart w:name="z1143" w:id="490"/>
    <w:p>
      <w:pPr>
        <w:spacing w:after="0"/>
        <w:ind w:left="0"/>
        <w:jc w:val="both"/>
      </w:pPr>
      <w:r>
        <w:rPr>
          <w:rFonts w:ascii="Times New Roman"/>
          <w:b w:val="false"/>
          <w:i w:val="false"/>
          <w:color w:val="000000"/>
          <w:sz w:val="28"/>
        </w:rPr>
        <w:t>
      2) протокол собрания;</w:t>
      </w:r>
    </w:p>
    <w:bookmarkEnd w:id="490"/>
    <w:bookmarkStart w:name="z1144" w:id="491"/>
    <w:p>
      <w:pPr>
        <w:spacing w:after="0"/>
        <w:ind w:left="0"/>
        <w:jc w:val="both"/>
      </w:pPr>
      <w:r>
        <w:rPr>
          <w:rFonts w:ascii="Times New Roman"/>
          <w:b w:val="false"/>
          <w:i w:val="false"/>
          <w:color w:val="000000"/>
          <w:sz w:val="28"/>
        </w:rPr>
        <w:t>
      3) устав объединения собственников имущества;</w:t>
      </w:r>
    </w:p>
    <w:bookmarkEnd w:id="491"/>
    <w:bookmarkStart w:name="z1145" w:id="492"/>
    <w:p>
      <w:pPr>
        <w:spacing w:after="0"/>
        <w:ind w:left="0"/>
        <w:jc w:val="both"/>
      </w:pPr>
      <w:r>
        <w:rPr>
          <w:rFonts w:ascii="Times New Roman"/>
          <w:b w:val="false"/>
          <w:i w:val="false"/>
          <w:color w:val="000000"/>
          <w:sz w:val="28"/>
        </w:rPr>
        <w:t xml:space="preserve">
      4) квитанция или иной документ, подтверждающие уплату в бюджет регистрационного сбора за государственную регистрацию юридического лица. </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44-1. Имущество объединения собственников имущества </w:t>
      </w:r>
    </w:p>
    <w:bookmarkStart w:name="z1147" w:id="493"/>
    <w:p>
      <w:pPr>
        <w:spacing w:after="0"/>
        <w:ind w:left="0"/>
        <w:jc w:val="both"/>
      </w:pPr>
      <w:r>
        <w:rPr>
          <w:rFonts w:ascii="Times New Roman"/>
          <w:b w:val="false"/>
          <w:i w:val="false"/>
          <w:color w:val="000000"/>
          <w:sz w:val="28"/>
        </w:rPr>
        <w:t>
      1. Объединению собственников имущества на праве собственности принадлежит приобретенное им имущество, которым оно отвечает по своим обязательствам.</w:t>
      </w:r>
    </w:p>
    <w:bookmarkEnd w:id="493"/>
    <w:bookmarkStart w:name="z1148" w:id="494"/>
    <w:p>
      <w:pPr>
        <w:spacing w:after="0"/>
        <w:ind w:left="0"/>
        <w:jc w:val="both"/>
      </w:pPr>
      <w:r>
        <w:rPr>
          <w:rFonts w:ascii="Times New Roman"/>
          <w:b w:val="false"/>
          <w:i w:val="false"/>
          <w:color w:val="000000"/>
          <w:sz w:val="28"/>
        </w:rPr>
        <w:t xml:space="preserve">
      2. Объединение собственников имущества не отвечает по обязательствам собственников квартир, нежилых помещений, парковочных мест, кладовок. </w:t>
      </w:r>
    </w:p>
    <w:bookmarkEnd w:id="494"/>
    <w:bookmarkStart w:name="z1149" w:id="495"/>
    <w:p>
      <w:pPr>
        <w:spacing w:after="0"/>
        <w:ind w:left="0"/>
        <w:jc w:val="both"/>
      </w:pPr>
      <w:r>
        <w:rPr>
          <w:rFonts w:ascii="Times New Roman"/>
          <w:b w:val="false"/>
          <w:i w:val="false"/>
          <w:color w:val="000000"/>
          <w:sz w:val="28"/>
        </w:rPr>
        <w:t>
      Собственники квартир, нежилых помещений, парковочных мест, кладовок не отвечают по долгам объединения собственников имущества.</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44-1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44-2. Устав объединения собственников имущества</w:t>
      </w:r>
    </w:p>
    <w:bookmarkStart w:name="z1151" w:id="496"/>
    <w:p>
      <w:pPr>
        <w:spacing w:after="0"/>
        <w:ind w:left="0"/>
        <w:jc w:val="both"/>
      </w:pPr>
      <w:r>
        <w:rPr>
          <w:rFonts w:ascii="Times New Roman"/>
          <w:b w:val="false"/>
          <w:i w:val="false"/>
          <w:color w:val="000000"/>
          <w:sz w:val="28"/>
        </w:rPr>
        <w:t>
      1. Устав объединения собственников имущества должен предусматривать:</w:t>
      </w:r>
    </w:p>
    <w:bookmarkEnd w:id="496"/>
    <w:bookmarkStart w:name="z1152" w:id="497"/>
    <w:p>
      <w:pPr>
        <w:spacing w:after="0"/>
        <w:ind w:left="0"/>
        <w:jc w:val="both"/>
      </w:pPr>
      <w:r>
        <w:rPr>
          <w:rFonts w:ascii="Times New Roman"/>
          <w:b w:val="false"/>
          <w:i w:val="false"/>
          <w:color w:val="000000"/>
          <w:sz w:val="28"/>
        </w:rPr>
        <w:t xml:space="preserve">
      наименование, предмет и цели деятельности, место нахождения объединения собственников имущества; </w:t>
      </w:r>
    </w:p>
    <w:bookmarkEnd w:id="497"/>
    <w:bookmarkStart w:name="z1153" w:id="498"/>
    <w:p>
      <w:pPr>
        <w:spacing w:after="0"/>
        <w:ind w:left="0"/>
        <w:jc w:val="both"/>
      </w:pPr>
      <w:r>
        <w:rPr>
          <w:rFonts w:ascii="Times New Roman"/>
          <w:b w:val="false"/>
          <w:i w:val="false"/>
          <w:color w:val="000000"/>
          <w:sz w:val="28"/>
        </w:rPr>
        <w:t>
      структуру, порядок формирования и компетенцию органов управления;</w:t>
      </w:r>
    </w:p>
    <w:bookmarkEnd w:id="498"/>
    <w:bookmarkStart w:name="z1154" w:id="499"/>
    <w:p>
      <w:pPr>
        <w:spacing w:after="0"/>
        <w:ind w:left="0"/>
        <w:jc w:val="both"/>
      </w:pPr>
      <w:r>
        <w:rPr>
          <w:rFonts w:ascii="Times New Roman"/>
          <w:b w:val="false"/>
          <w:i w:val="false"/>
          <w:color w:val="000000"/>
          <w:sz w:val="28"/>
        </w:rPr>
        <w:t>
      права и обязанности собственников квартир, нежилых помещений, парковочных мест, кладовок;</w:t>
      </w:r>
    </w:p>
    <w:bookmarkEnd w:id="499"/>
    <w:bookmarkStart w:name="z1155" w:id="500"/>
    <w:p>
      <w:pPr>
        <w:spacing w:after="0"/>
        <w:ind w:left="0"/>
        <w:jc w:val="both"/>
      </w:pPr>
      <w:r>
        <w:rPr>
          <w:rFonts w:ascii="Times New Roman"/>
          <w:b w:val="false"/>
          <w:i w:val="false"/>
          <w:color w:val="000000"/>
          <w:sz w:val="28"/>
        </w:rPr>
        <w:t>
      источники формирования имущества объединения собственников имущества;</w:t>
      </w:r>
    </w:p>
    <w:bookmarkEnd w:id="500"/>
    <w:bookmarkStart w:name="z1156" w:id="501"/>
    <w:p>
      <w:pPr>
        <w:spacing w:after="0"/>
        <w:ind w:left="0"/>
        <w:jc w:val="both"/>
      </w:pPr>
      <w:r>
        <w:rPr>
          <w:rFonts w:ascii="Times New Roman"/>
          <w:b w:val="false"/>
          <w:i w:val="false"/>
          <w:color w:val="000000"/>
          <w:sz w:val="28"/>
        </w:rPr>
        <w:t>
      порядок внесения изменений и дополнений в устав объединения собственников имущества;</w:t>
      </w:r>
    </w:p>
    <w:bookmarkEnd w:id="501"/>
    <w:bookmarkStart w:name="z1157" w:id="502"/>
    <w:p>
      <w:pPr>
        <w:spacing w:after="0"/>
        <w:ind w:left="0"/>
        <w:jc w:val="both"/>
      </w:pPr>
      <w:r>
        <w:rPr>
          <w:rFonts w:ascii="Times New Roman"/>
          <w:b w:val="false"/>
          <w:i w:val="false"/>
          <w:color w:val="000000"/>
          <w:sz w:val="28"/>
        </w:rPr>
        <w:t>
      порядок использования имущества в случае ликвидации, условия реорганизации и прекращения деятельности объединения собственников имущества.</w:t>
      </w:r>
    </w:p>
    <w:bookmarkEnd w:id="502"/>
    <w:bookmarkStart w:name="z1158" w:id="503"/>
    <w:p>
      <w:pPr>
        <w:spacing w:after="0"/>
        <w:ind w:left="0"/>
        <w:jc w:val="both"/>
      </w:pPr>
      <w:r>
        <w:rPr>
          <w:rFonts w:ascii="Times New Roman"/>
          <w:b w:val="false"/>
          <w:i w:val="false"/>
          <w:color w:val="000000"/>
          <w:sz w:val="28"/>
        </w:rPr>
        <w:t xml:space="preserve">
      В уставе объединения собственников имущества могут содержаться и иные положения, не противоречащие законодательству Республики Казахстан. </w:t>
      </w:r>
    </w:p>
    <w:bookmarkEnd w:id="503"/>
    <w:bookmarkStart w:name="z1159" w:id="504"/>
    <w:p>
      <w:pPr>
        <w:spacing w:after="0"/>
        <w:ind w:left="0"/>
        <w:jc w:val="both"/>
      </w:pPr>
      <w:r>
        <w:rPr>
          <w:rFonts w:ascii="Times New Roman"/>
          <w:b w:val="false"/>
          <w:i w:val="false"/>
          <w:color w:val="000000"/>
          <w:sz w:val="28"/>
        </w:rPr>
        <w:t>
      2. Объединение собственников имущества вправе осуществлять свою деятельность на основе типового устава.</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44-2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Имущество кооператива собственников помещений (квартир)</w:t>
      </w:r>
    </w:p>
    <w:p>
      <w:pPr>
        <w:spacing w:after="0"/>
        <w:ind w:left="0"/>
        <w:jc w:val="both"/>
      </w:pPr>
      <w:r>
        <w:rPr>
          <w:rFonts w:ascii="Times New Roman"/>
          <w:b w:val="false"/>
          <w:i w:val="false"/>
          <w:color w:val="000000"/>
          <w:sz w:val="28"/>
        </w:rPr>
        <w:t xml:space="preserve">
      1. Кооперативу собственников помещений (квартир) принадлежит на праве собственности приобретенное им имущество, которым кооператив отвечает по своим обязательствам. </w:t>
      </w:r>
    </w:p>
    <w:bookmarkStart w:name="z329" w:id="505"/>
    <w:p>
      <w:pPr>
        <w:spacing w:after="0"/>
        <w:ind w:left="0"/>
        <w:jc w:val="both"/>
      </w:pPr>
      <w:r>
        <w:rPr>
          <w:rFonts w:ascii="Times New Roman"/>
          <w:b w:val="false"/>
          <w:i w:val="false"/>
          <w:color w:val="000000"/>
          <w:sz w:val="28"/>
        </w:rPr>
        <w:t xml:space="preserve">
      2. Кооператив собственников помещений (квартир) не отвечает по обязательствам своих членов. Члены кооператива не отвечают по долгам кооператива. </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08.06.2009 </w:t>
      </w:r>
      <w:r>
        <w:rPr>
          <w:rFonts w:ascii="Times New Roman"/>
          <w:b w:val="false"/>
          <w:i w:val="false"/>
          <w:color w:val="000000"/>
          <w:sz w:val="28"/>
        </w:rPr>
        <w:t>N 163-IV</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Устав кооператива собственников помещений (квартир)</w:t>
      </w:r>
    </w:p>
    <w:p>
      <w:pPr>
        <w:spacing w:after="0"/>
        <w:ind w:left="0"/>
        <w:jc w:val="both"/>
      </w:pPr>
      <w:r>
        <w:rPr>
          <w:rFonts w:ascii="Times New Roman"/>
          <w:b w:val="false"/>
          <w:i w:val="false"/>
          <w:color w:val="000000"/>
          <w:sz w:val="28"/>
        </w:rPr>
        <w:t xml:space="preserve">
      1. Устав кооператива собственников помещений (квартир) должен содержать сведения, предусмотренные законами Республики Казахстан. </w:t>
      </w:r>
    </w:p>
    <w:bookmarkStart w:name="z328" w:id="506"/>
    <w:p>
      <w:pPr>
        <w:spacing w:after="0"/>
        <w:ind w:left="0"/>
        <w:jc w:val="both"/>
      </w:pPr>
      <w:r>
        <w:rPr>
          <w:rFonts w:ascii="Times New Roman"/>
          <w:b w:val="false"/>
          <w:i w:val="false"/>
          <w:color w:val="000000"/>
          <w:sz w:val="28"/>
        </w:rPr>
        <w:t xml:space="preserve">
      2. По решению учредительного собрания кооператива собственников помещений (квартир) в Устав могут быть включены и другие положения, не противоречащие законодательству Республики Казахстан. </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08.06.2009 </w:t>
      </w:r>
      <w:r>
        <w:rPr>
          <w:rFonts w:ascii="Times New Roman"/>
          <w:b w:val="false"/>
          <w:i w:val="false"/>
          <w:color w:val="000000"/>
          <w:sz w:val="28"/>
        </w:rPr>
        <w:t>N 163-IV</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Высший орган кооператива собственников помещений (квартир)</w:t>
      </w:r>
    </w:p>
    <w:p>
      <w:pPr>
        <w:spacing w:after="0"/>
        <w:ind w:left="0"/>
        <w:jc w:val="both"/>
      </w:pPr>
      <w:r>
        <w:rPr>
          <w:rFonts w:ascii="Times New Roman"/>
          <w:b w:val="false"/>
          <w:i w:val="false"/>
          <w:color w:val="000000"/>
          <w:sz w:val="28"/>
        </w:rPr>
        <w:t xml:space="preserve">
      1. Высшим органом кооператива собственников помещений (квартир) является общее собрание членов кооператива. Члены кооператива вправе участвовать в собрании через доверенных лиц или принимать участие в письменном опросе. </w:t>
      </w:r>
    </w:p>
    <w:bookmarkStart w:name="z380" w:id="507"/>
    <w:p>
      <w:pPr>
        <w:spacing w:after="0"/>
        <w:ind w:left="0"/>
        <w:jc w:val="both"/>
      </w:pPr>
      <w:r>
        <w:rPr>
          <w:rFonts w:ascii="Times New Roman"/>
          <w:b w:val="false"/>
          <w:i w:val="false"/>
          <w:color w:val="000000"/>
          <w:sz w:val="28"/>
        </w:rPr>
        <w:t xml:space="preserve">
      К исключительной компетенции общего собрания членов кооператива относятся: </w:t>
      </w:r>
    </w:p>
    <w:bookmarkEnd w:id="507"/>
    <w:bookmarkStart w:name="z381" w:id="508"/>
    <w:p>
      <w:pPr>
        <w:spacing w:after="0"/>
        <w:ind w:left="0"/>
        <w:jc w:val="both"/>
      </w:pPr>
      <w:r>
        <w:rPr>
          <w:rFonts w:ascii="Times New Roman"/>
          <w:b w:val="false"/>
          <w:i w:val="false"/>
          <w:color w:val="000000"/>
          <w:sz w:val="28"/>
        </w:rPr>
        <w:t xml:space="preserve">
      1) установление необходимости внесения изменений в Устав, изменение и принятие других правил и положений; </w:t>
      </w:r>
    </w:p>
    <w:bookmarkEnd w:id="508"/>
    <w:bookmarkStart w:name="z382" w:id="509"/>
    <w:p>
      <w:pPr>
        <w:spacing w:after="0"/>
        <w:ind w:left="0"/>
        <w:jc w:val="both"/>
      </w:pPr>
      <w:r>
        <w:rPr>
          <w:rFonts w:ascii="Times New Roman"/>
          <w:b w:val="false"/>
          <w:i w:val="false"/>
          <w:color w:val="000000"/>
          <w:sz w:val="28"/>
        </w:rPr>
        <w:t xml:space="preserve">
      2) избрание и освобождение председателя правления кооператива, членов правления и ревизионной комиссии, решение о выплате им вознаграждений; </w:t>
      </w:r>
    </w:p>
    <w:bookmarkEnd w:id="509"/>
    <w:bookmarkStart w:name="z383" w:id="510"/>
    <w:p>
      <w:pPr>
        <w:spacing w:after="0"/>
        <w:ind w:left="0"/>
        <w:jc w:val="both"/>
      </w:pPr>
      <w:r>
        <w:rPr>
          <w:rFonts w:ascii="Times New Roman"/>
          <w:b w:val="false"/>
          <w:i w:val="false"/>
          <w:color w:val="000000"/>
          <w:sz w:val="28"/>
        </w:rPr>
        <w:t xml:space="preserve">
      3) утверждение ежегодного отчета кооператива; </w:t>
      </w:r>
    </w:p>
    <w:bookmarkEnd w:id="510"/>
    <w:bookmarkStart w:name="z384" w:id="511"/>
    <w:p>
      <w:pPr>
        <w:spacing w:after="0"/>
        <w:ind w:left="0"/>
        <w:jc w:val="both"/>
      </w:pPr>
      <w:r>
        <w:rPr>
          <w:rFonts w:ascii="Times New Roman"/>
          <w:b w:val="false"/>
          <w:i w:val="false"/>
          <w:color w:val="000000"/>
          <w:sz w:val="28"/>
        </w:rPr>
        <w:t xml:space="preserve">
      4) утверждение годового бюджета и годовой сметы доходов и расходов, а также внесение в них изменений и дополнений; </w:t>
      </w:r>
    </w:p>
    <w:bookmarkEnd w:id="511"/>
    <w:bookmarkStart w:name="z385" w:id="512"/>
    <w:p>
      <w:pPr>
        <w:spacing w:after="0"/>
        <w:ind w:left="0"/>
        <w:jc w:val="both"/>
      </w:pPr>
      <w:r>
        <w:rPr>
          <w:rFonts w:ascii="Times New Roman"/>
          <w:b w:val="false"/>
          <w:i w:val="false"/>
          <w:color w:val="000000"/>
          <w:sz w:val="28"/>
        </w:rPr>
        <w:t>
      5) образование резервного и других специальных фондов кооператива;</w:t>
      </w:r>
    </w:p>
    <w:bookmarkEnd w:id="512"/>
    <w:bookmarkStart w:name="z386" w:id="513"/>
    <w:p>
      <w:pPr>
        <w:spacing w:after="0"/>
        <w:ind w:left="0"/>
        <w:jc w:val="both"/>
      </w:pPr>
      <w:r>
        <w:rPr>
          <w:rFonts w:ascii="Times New Roman"/>
          <w:b w:val="false"/>
          <w:i w:val="false"/>
          <w:color w:val="000000"/>
          <w:sz w:val="28"/>
        </w:rPr>
        <w:t xml:space="preserve">
      6) решение вопроса о заключении кооперативом договора со службой оказания жилищно-эксплуатационных и коммунальных услуг; </w:t>
      </w:r>
    </w:p>
    <w:bookmarkEnd w:id="513"/>
    <w:bookmarkStart w:name="z387" w:id="514"/>
    <w:p>
      <w:pPr>
        <w:spacing w:after="0"/>
        <w:ind w:left="0"/>
        <w:jc w:val="both"/>
      </w:pPr>
      <w:r>
        <w:rPr>
          <w:rFonts w:ascii="Times New Roman"/>
          <w:b w:val="false"/>
          <w:i w:val="false"/>
          <w:color w:val="000000"/>
          <w:sz w:val="28"/>
        </w:rPr>
        <w:t xml:space="preserve">
      7) привлечение по договору управляющего жилым домом со стороны, включая юридическое лицо; </w:t>
      </w:r>
    </w:p>
    <w:bookmarkEnd w:id="514"/>
    <w:bookmarkStart w:name="z388" w:id="515"/>
    <w:p>
      <w:pPr>
        <w:spacing w:after="0"/>
        <w:ind w:left="0"/>
        <w:jc w:val="both"/>
      </w:pPr>
      <w:r>
        <w:rPr>
          <w:rFonts w:ascii="Times New Roman"/>
          <w:b w:val="false"/>
          <w:i w:val="false"/>
          <w:color w:val="000000"/>
          <w:sz w:val="28"/>
        </w:rPr>
        <w:t xml:space="preserve">
      8) выдача согласия на получение кредита на сумму, превышающую двадцать пять процентов расходной части сметы на данный год; </w:t>
      </w:r>
    </w:p>
    <w:bookmarkEnd w:id="515"/>
    <w:bookmarkStart w:name="z389" w:id="516"/>
    <w:p>
      <w:pPr>
        <w:spacing w:after="0"/>
        <w:ind w:left="0"/>
        <w:jc w:val="both"/>
      </w:pPr>
      <w:r>
        <w:rPr>
          <w:rFonts w:ascii="Times New Roman"/>
          <w:b w:val="false"/>
          <w:i w:val="false"/>
          <w:color w:val="000000"/>
          <w:sz w:val="28"/>
        </w:rPr>
        <w:t xml:space="preserve">
      9) ликвидация или реорганизация кооператива собственников помещений (квартир). </w:t>
      </w:r>
    </w:p>
    <w:bookmarkEnd w:id="516"/>
    <w:bookmarkStart w:name="z390" w:id="517"/>
    <w:p>
      <w:pPr>
        <w:spacing w:after="0"/>
        <w:ind w:left="0"/>
        <w:jc w:val="both"/>
      </w:pPr>
      <w:r>
        <w:rPr>
          <w:rFonts w:ascii="Times New Roman"/>
          <w:b w:val="false"/>
          <w:i w:val="false"/>
          <w:color w:val="000000"/>
          <w:sz w:val="28"/>
        </w:rPr>
        <w:t xml:space="preserve">
      Общее собрание членов кооператива может принять к своему рассмотрению любые другие вопросы деятельности кооператива собственников помещений (квартир). </w:t>
      </w:r>
    </w:p>
    <w:bookmarkEnd w:id="517"/>
    <w:bookmarkStart w:name="z391" w:id="518"/>
    <w:p>
      <w:pPr>
        <w:spacing w:after="0"/>
        <w:ind w:left="0"/>
        <w:jc w:val="both"/>
      </w:pPr>
      <w:r>
        <w:rPr>
          <w:rFonts w:ascii="Times New Roman"/>
          <w:b w:val="false"/>
          <w:i w:val="false"/>
          <w:color w:val="000000"/>
          <w:sz w:val="28"/>
        </w:rPr>
        <w:t xml:space="preserve">
      2. Общие собрания членов кооператива проводятся не реже одного раза в год. Внеочередное собрание созывается по решению правления либо по требованию ревизионной комиссии, либо по требованию не менее двадцати процентов членов кооператива. </w:t>
      </w:r>
    </w:p>
    <w:bookmarkEnd w:id="518"/>
    <w:bookmarkStart w:name="z392" w:id="519"/>
    <w:p>
      <w:pPr>
        <w:spacing w:after="0"/>
        <w:ind w:left="0"/>
        <w:jc w:val="both"/>
      </w:pPr>
      <w:r>
        <w:rPr>
          <w:rFonts w:ascii="Times New Roman"/>
          <w:b w:val="false"/>
          <w:i w:val="false"/>
          <w:color w:val="000000"/>
          <w:sz w:val="28"/>
        </w:rPr>
        <w:t xml:space="preserve">
      3. О предстоящем общем собрании члены кооператива должны быть уведомлены не менее чем за десять дней. </w:t>
      </w:r>
    </w:p>
    <w:bookmarkEnd w:id="519"/>
    <w:bookmarkStart w:name="z393" w:id="520"/>
    <w:p>
      <w:pPr>
        <w:spacing w:after="0"/>
        <w:ind w:left="0"/>
        <w:jc w:val="both"/>
      </w:pPr>
      <w:r>
        <w:rPr>
          <w:rFonts w:ascii="Times New Roman"/>
          <w:b w:val="false"/>
          <w:i w:val="false"/>
          <w:color w:val="000000"/>
          <w:sz w:val="28"/>
        </w:rPr>
        <w:t>
      4. Общее собрание членов кооператива правомочно при наличии не менее пятидесяти процентов членов кооператива либо их доверенных лиц.</w:t>
      </w:r>
    </w:p>
    <w:bookmarkEnd w:id="520"/>
    <w:bookmarkStart w:name="z394" w:id="521"/>
    <w:p>
      <w:pPr>
        <w:spacing w:after="0"/>
        <w:ind w:left="0"/>
        <w:jc w:val="both"/>
      </w:pPr>
      <w:r>
        <w:rPr>
          <w:rFonts w:ascii="Times New Roman"/>
          <w:b w:val="false"/>
          <w:i w:val="false"/>
          <w:color w:val="000000"/>
          <w:sz w:val="28"/>
        </w:rPr>
        <w:t xml:space="preserve">
      5. По требованию не менее двадцати процентов присутствующих на общем собрании членов кооператива (их доверенных лиц) принятие решения проводится тайным голосованием. </w:t>
      </w:r>
    </w:p>
    <w:bookmarkEnd w:id="521"/>
    <w:bookmarkStart w:name="z395" w:id="522"/>
    <w:p>
      <w:pPr>
        <w:spacing w:after="0"/>
        <w:ind w:left="0"/>
        <w:jc w:val="both"/>
      </w:pPr>
      <w:r>
        <w:rPr>
          <w:rFonts w:ascii="Times New Roman"/>
          <w:b w:val="false"/>
          <w:i w:val="false"/>
          <w:color w:val="000000"/>
          <w:sz w:val="28"/>
        </w:rPr>
        <w:t>
      6. Общее собрание членов кооператива ведет председатель правления кооператива, а при его отсутствии - один из членов правления.</w:t>
      </w:r>
    </w:p>
    <w:bookmarkEnd w:id="522"/>
    <w:bookmarkStart w:name="z396" w:id="523"/>
    <w:p>
      <w:pPr>
        <w:spacing w:after="0"/>
        <w:ind w:left="0"/>
        <w:jc w:val="both"/>
      </w:pPr>
      <w:r>
        <w:rPr>
          <w:rFonts w:ascii="Times New Roman"/>
          <w:b w:val="false"/>
          <w:i w:val="false"/>
          <w:color w:val="000000"/>
          <w:sz w:val="28"/>
        </w:rPr>
        <w:t xml:space="preserve">
      7. Если настоящим Законом или Уставом кооператива не предусмотрено иное, решение общего собрания членов кооператива принимается большинством голосов членов кооператива, присутствующих на собрании. Каждый член кооператива имеет один голос. </w:t>
      </w:r>
    </w:p>
    <w:bookmarkEnd w:id="523"/>
    <w:bookmarkStart w:name="z397" w:id="524"/>
    <w:p>
      <w:pPr>
        <w:spacing w:after="0"/>
        <w:ind w:left="0"/>
        <w:jc w:val="both"/>
      </w:pPr>
      <w:r>
        <w:rPr>
          <w:rFonts w:ascii="Times New Roman"/>
          <w:b w:val="false"/>
          <w:i w:val="false"/>
          <w:color w:val="000000"/>
          <w:sz w:val="28"/>
        </w:rPr>
        <w:t xml:space="preserve">
      Если одному члену кооператива принадлежит несколько помещений, он имеет соответствующее количество голосов. В случае равного разделения голосов голос председателя собрания является решающим. </w:t>
      </w:r>
    </w:p>
    <w:bookmarkEnd w:id="524"/>
    <w:bookmarkStart w:name="z398" w:id="525"/>
    <w:p>
      <w:pPr>
        <w:spacing w:after="0"/>
        <w:ind w:left="0"/>
        <w:jc w:val="both"/>
      </w:pPr>
      <w:r>
        <w:rPr>
          <w:rFonts w:ascii="Times New Roman"/>
          <w:b w:val="false"/>
          <w:i w:val="false"/>
          <w:color w:val="000000"/>
          <w:sz w:val="28"/>
        </w:rPr>
        <w:t xml:space="preserve">
      8. Для принятия решений по вопросам, предусмотренным подпунктами 1), 6), 7), 8), 9) пункта 1 настоящей статьи, a также по вопросу улучшения или пополнения общего имущества требуется две трети голосов членов кооператива или их доверенных лиц, присутствующих на собрании или участвовавших в письменном опросе. </w:t>
      </w:r>
    </w:p>
    <w:bookmarkEnd w:id="525"/>
    <w:bookmarkStart w:name="z399" w:id="526"/>
    <w:p>
      <w:pPr>
        <w:spacing w:after="0"/>
        <w:ind w:left="0"/>
        <w:jc w:val="both"/>
      </w:pPr>
      <w:r>
        <w:rPr>
          <w:rFonts w:ascii="Times New Roman"/>
          <w:b w:val="false"/>
          <w:i w:val="false"/>
          <w:color w:val="000000"/>
          <w:sz w:val="28"/>
        </w:rPr>
        <w:t xml:space="preserve">
      9. За каждый финансовый год правление кооператива представляет общему собранию членов кооператива финансовые отчеты, а также проекты годовых смет, достаточных для покрытия ожидаемых расходов на содержание общего имущества объекта кондоминиума. Смета должна предусматривать создание и пополнение резервного фонда кооператива. </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08.06.2009 </w:t>
      </w:r>
      <w:r>
        <w:rPr>
          <w:rFonts w:ascii="Times New Roman"/>
          <w:b w:val="false"/>
          <w:i w:val="false"/>
          <w:color w:val="000000"/>
          <w:sz w:val="28"/>
        </w:rPr>
        <w:t>N 163-IV</w:t>
      </w:r>
      <w:r>
        <w:rPr>
          <w:rFonts w:ascii="Times New Roman"/>
          <w:b w:val="false"/>
          <w:i w:val="false"/>
          <w:color w:val="ff0000"/>
          <w:sz w:val="28"/>
        </w:rPr>
        <w:t xml:space="preserve">;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Правление и председатель правления кооператива собственников помещений (квартир)</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08.06.2009 </w:t>
      </w:r>
      <w:r>
        <w:rPr>
          <w:rFonts w:ascii="Times New Roman"/>
          <w:b w:val="false"/>
          <w:i w:val="false"/>
          <w:color w:val="ff0000"/>
          <w:sz w:val="28"/>
        </w:rPr>
        <w:t>N 163-IV</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Количественный состав и сроки полномочий правления кооператива собственников помещений (квартир) определяются Уставом. </w:t>
      </w:r>
    </w:p>
    <w:bookmarkStart w:name="z400" w:id="527"/>
    <w:p>
      <w:pPr>
        <w:spacing w:after="0"/>
        <w:ind w:left="0"/>
        <w:jc w:val="both"/>
      </w:pPr>
      <w:r>
        <w:rPr>
          <w:rFonts w:ascii="Times New Roman"/>
          <w:b w:val="false"/>
          <w:i w:val="false"/>
          <w:color w:val="000000"/>
          <w:sz w:val="28"/>
        </w:rPr>
        <w:t xml:space="preserve">
      2. Правление осуществляет все полномочия кооператива, за исключением тех, которые относятся исключительно к компетенции общего собрания членов кооператива собственников помещений (квартир). В компетенцию правления, в частности, входит: </w:t>
      </w:r>
    </w:p>
    <w:bookmarkEnd w:id="527"/>
    <w:bookmarkStart w:name="z401" w:id="528"/>
    <w:p>
      <w:pPr>
        <w:spacing w:after="0"/>
        <w:ind w:left="0"/>
        <w:jc w:val="both"/>
      </w:pPr>
      <w:r>
        <w:rPr>
          <w:rFonts w:ascii="Times New Roman"/>
          <w:b w:val="false"/>
          <w:i w:val="false"/>
          <w:color w:val="000000"/>
          <w:sz w:val="28"/>
        </w:rPr>
        <w:t xml:space="preserve">
      1) контроль за своевременным внесением членами кооператива установленных обязательных платежей и взносов; </w:t>
      </w:r>
    </w:p>
    <w:bookmarkEnd w:id="528"/>
    <w:bookmarkStart w:name="z402" w:id="529"/>
    <w:p>
      <w:pPr>
        <w:spacing w:after="0"/>
        <w:ind w:left="0"/>
        <w:jc w:val="both"/>
      </w:pPr>
      <w:r>
        <w:rPr>
          <w:rFonts w:ascii="Times New Roman"/>
          <w:b w:val="false"/>
          <w:i w:val="false"/>
          <w:color w:val="000000"/>
          <w:sz w:val="28"/>
        </w:rPr>
        <w:t xml:space="preserve">
      2) составление годового бюджета кооператива, смет и отчетов, представление их на утверждение общему собранию; </w:t>
      </w:r>
    </w:p>
    <w:bookmarkEnd w:id="529"/>
    <w:bookmarkStart w:name="z403" w:id="530"/>
    <w:p>
      <w:pPr>
        <w:spacing w:after="0"/>
        <w:ind w:left="0"/>
        <w:jc w:val="both"/>
      </w:pPr>
      <w:r>
        <w:rPr>
          <w:rFonts w:ascii="Times New Roman"/>
          <w:b w:val="false"/>
          <w:i w:val="false"/>
          <w:color w:val="000000"/>
          <w:sz w:val="28"/>
        </w:rPr>
        <w:t>
      2-1) представление отчета по управлению объектом кондоминиума с периодичностью один раз в квартал;</w:t>
      </w:r>
    </w:p>
    <w:bookmarkEnd w:id="530"/>
    <w:bookmarkStart w:name="z404" w:id="531"/>
    <w:p>
      <w:pPr>
        <w:spacing w:after="0"/>
        <w:ind w:left="0"/>
        <w:jc w:val="both"/>
      </w:pPr>
      <w:r>
        <w:rPr>
          <w:rFonts w:ascii="Times New Roman"/>
          <w:b w:val="false"/>
          <w:i w:val="false"/>
          <w:color w:val="000000"/>
          <w:sz w:val="28"/>
        </w:rPr>
        <w:t xml:space="preserve">
      3) заключение договоров от имени кооператива; </w:t>
      </w:r>
    </w:p>
    <w:bookmarkEnd w:id="531"/>
    <w:bookmarkStart w:name="z405" w:id="532"/>
    <w:p>
      <w:pPr>
        <w:spacing w:after="0"/>
        <w:ind w:left="0"/>
        <w:jc w:val="both"/>
      </w:pPr>
      <w:r>
        <w:rPr>
          <w:rFonts w:ascii="Times New Roman"/>
          <w:b w:val="false"/>
          <w:i w:val="false"/>
          <w:color w:val="000000"/>
          <w:sz w:val="28"/>
        </w:rPr>
        <w:t xml:space="preserve">
      4) управление объектом кондоминиума или заключение договоров на управление объектом кондоминиума; </w:t>
      </w:r>
    </w:p>
    <w:bookmarkEnd w:id="532"/>
    <w:bookmarkStart w:name="z406" w:id="533"/>
    <w:p>
      <w:pPr>
        <w:spacing w:after="0"/>
        <w:ind w:left="0"/>
        <w:jc w:val="both"/>
      </w:pPr>
      <w:r>
        <w:rPr>
          <w:rFonts w:ascii="Times New Roman"/>
          <w:b w:val="false"/>
          <w:i w:val="false"/>
          <w:color w:val="000000"/>
          <w:sz w:val="28"/>
        </w:rPr>
        <w:t>
      5) прием на работу работников для управления объектом кондоминиума и увольнение их в соответствии с утвержденным на общем собрании собственников помещений (квартир) данного объекта кондоминиума штатным расписанием;</w:t>
      </w:r>
    </w:p>
    <w:bookmarkEnd w:id="533"/>
    <w:bookmarkStart w:name="z407" w:id="534"/>
    <w:p>
      <w:pPr>
        <w:spacing w:after="0"/>
        <w:ind w:left="0"/>
        <w:jc w:val="both"/>
      </w:pPr>
      <w:r>
        <w:rPr>
          <w:rFonts w:ascii="Times New Roman"/>
          <w:b w:val="false"/>
          <w:i w:val="false"/>
          <w:color w:val="000000"/>
          <w:sz w:val="28"/>
        </w:rPr>
        <w:t xml:space="preserve">
      6) ведение списка членов кооператива, делопроизводства, бухгалтерского учета и отчетности; </w:t>
      </w:r>
    </w:p>
    <w:bookmarkEnd w:id="534"/>
    <w:bookmarkStart w:name="z408" w:id="535"/>
    <w:p>
      <w:pPr>
        <w:spacing w:after="0"/>
        <w:ind w:left="0"/>
        <w:jc w:val="both"/>
      </w:pPr>
      <w:r>
        <w:rPr>
          <w:rFonts w:ascii="Times New Roman"/>
          <w:b w:val="false"/>
          <w:i w:val="false"/>
          <w:color w:val="000000"/>
          <w:sz w:val="28"/>
        </w:rPr>
        <w:t xml:space="preserve">
      7) созыв и организация проведения общего собрания или письменного опроса; </w:t>
      </w:r>
    </w:p>
    <w:bookmarkEnd w:id="535"/>
    <w:p>
      <w:pPr>
        <w:spacing w:after="0"/>
        <w:ind w:left="0"/>
        <w:jc w:val="both"/>
      </w:pPr>
      <w:r>
        <w:rPr>
          <w:rFonts w:ascii="Times New Roman"/>
          <w:b w:val="false"/>
          <w:i w:val="false"/>
          <w:color w:val="000000"/>
          <w:sz w:val="28"/>
        </w:rPr>
        <w:t>
      8) выполнение иных обязанностей, вытекающих из Устава кооператива.</w:t>
      </w:r>
    </w:p>
    <w:bookmarkStart w:name="z409" w:id="536"/>
    <w:p>
      <w:pPr>
        <w:spacing w:after="0"/>
        <w:ind w:left="0"/>
        <w:jc w:val="both"/>
      </w:pPr>
      <w:r>
        <w:rPr>
          <w:rFonts w:ascii="Times New Roman"/>
          <w:b w:val="false"/>
          <w:i w:val="false"/>
          <w:color w:val="000000"/>
          <w:sz w:val="28"/>
        </w:rPr>
        <w:t xml:space="preserve">
      3. Заседание правления созывается председателем в сроки, установленные Уставом кооператива. </w:t>
      </w:r>
    </w:p>
    <w:bookmarkEnd w:id="536"/>
    <w:bookmarkStart w:name="z410" w:id="537"/>
    <w:p>
      <w:pPr>
        <w:spacing w:after="0"/>
        <w:ind w:left="0"/>
        <w:jc w:val="both"/>
      </w:pPr>
      <w:r>
        <w:rPr>
          <w:rFonts w:ascii="Times New Roman"/>
          <w:b w:val="false"/>
          <w:i w:val="false"/>
          <w:color w:val="000000"/>
          <w:sz w:val="28"/>
        </w:rPr>
        <w:t xml:space="preserve">
      4. Заседание правления признается правомочным при участии в нем большинства членов правления. </w:t>
      </w:r>
    </w:p>
    <w:bookmarkEnd w:id="537"/>
    <w:bookmarkStart w:name="z411" w:id="538"/>
    <w:p>
      <w:pPr>
        <w:spacing w:after="0"/>
        <w:ind w:left="0"/>
        <w:jc w:val="both"/>
      </w:pPr>
      <w:r>
        <w:rPr>
          <w:rFonts w:ascii="Times New Roman"/>
          <w:b w:val="false"/>
          <w:i w:val="false"/>
          <w:color w:val="000000"/>
          <w:sz w:val="28"/>
        </w:rPr>
        <w:t xml:space="preserve">
      5. Председатель правления кооператива без доверенности вправе представлять кооператив в гражданском обороте, в государственных и судебных органах. </w:t>
      </w:r>
    </w:p>
    <w:bookmarkEnd w:id="538"/>
    <w:bookmarkStart w:name="z412" w:id="539"/>
    <w:p>
      <w:pPr>
        <w:spacing w:after="0"/>
        <w:ind w:left="0"/>
        <w:jc w:val="both"/>
      </w:pPr>
      <w:r>
        <w:rPr>
          <w:rFonts w:ascii="Times New Roman"/>
          <w:b w:val="false"/>
          <w:i w:val="false"/>
          <w:color w:val="000000"/>
          <w:sz w:val="28"/>
        </w:rPr>
        <w:t xml:space="preserve">
      6. Если кооператив собственников помещений (квартир) объединяет менее десяти членов, обязанности правления могут возлагаться на председателя кооператива. </w:t>
      </w:r>
    </w:p>
    <w:bookmarkEnd w:id="539"/>
    <w:bookmarkStart w:name="z413" w:id="540"/>
    <w:p>
      <w:pPr>
        <w:spacing w:after="0"/>
        <w:ind w:left="0"/>
        <w:jc w:val="both"/>
      </w:pPr>
      <w:r>
        <w:rPr>
          <w:rFonts w:ascii="Times New Roman"/>
          <w:b w:val="false"/>
          <w:i w:val="false"/>
          <w:color w:val="000000"/>
          <w:sz w:val="28"/>
        </w:rPr>
        <w:t xml:space="preserve">
      7. Права и обязанности председателя кооператива определяются Уставом. </w:t>
      </w:r>
    </w:p>
    <w:bookmarkEnd w:id="540"/>
    <w:bookmarkStart w:name="z414" w:id="541"/>
    <w:p>
      <w:pPr>
        <w:spacing w:after="0"/>
        <w:ind w:left="0"/>
        <w:jc w:val="both"/>
      </w:pPr>
      <w:r>
        <w:rPr>
          <w:rFonts w:ascii="Times New Roman"/>
          <w:b w:val="false"/>
          <w:i w:val="false"/>
          <w:color w:val="000000"/>
          <w:sz w:val="28"/>
        </w:rPr>
        <w:t xml:space="preserve">
      8. Действия правления кооператива или его председателя могут быть обжалованы на общем собрании членов кооператива. </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08.06.2009 </w:t>
      </w:r>
      <w:r>
        <w:rPr>
          <w:rFonts w:ascii="Times New Roman"/>
          <w:b w:val="false"/>
          <w:i w:val="false"/>
          <w:color w:val="000000"/>
          <w:sz w:val="28"/>
        </w:rPr>
        <w:t>N 163-IV</w:t>
      </w:r>
      <w:r>
        <w:rPr>
          <w:rFonts w:ascii="Times New Roman"/>
          <w:b w:val="false"/>
          <w:i w:val="false"/>
          <w:color w:val="ff0000"/>
          <w:sz w:val="28"/>
        </w:rPr>
        <w:t xml:space="preserve">;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Управляющий многоквартирным жилым домом или управляющая компания</w:t>
      </w:r>
    </w:p>
    <w:bookmarkStart w:name="z1161" w:id="542"/>
    <w:p>
      <w:pPr>
        <w:spacing w:after="0"/>
        <w:ind w:left="0"/>
        <w:jc w:val="both"/>
      </w:pPr>
      <w:r>
        <w:rPr>
          <w:rFonts w:ascii="Times New Roman"/>
          <w:b w:val="false"/>
          <w:i w:val="false"/>
          <w:color w:val="000000"/>
          <w:sz w:val="28"/>
        </w:rPr>
        <w:t>
      1. Управляющий многоквартирным жилым домом или управляющая компания оказывает услуги по управлению объектом кондоминиума на основании договора, заключаемого с председателем объединения собственников имущества или доверенным лицом простого товарищества.</w:t>
      </w:r>
    </w:p>
    <w:bookmarkEnd w:id="542"/>
    <w:bookmarkStart w:name="z1162" w:id="543"/>
    <w:p>
      <w:pPr>
        <w:spacing w:after="0"/>
        <w:ind w:left="0"/>
        <w:jc w:val="both"/>
      </w:pPr>
      <w:r>
        <w:rPr>
          <w:rFonts w:ascii="Times New Roman"/>
          <w:b w:val="false"/>
          <w:i w:val="false"/>
          <w:color w:val="000000"/>
          <w:sz w:val="28"/>
        </w:rPr>
        <w:t>
      Управляющий многоквартирным жилым домом или управляющая компания оказывает услуги по управлению объектом кондоминиума при наличии в своем составе специалистов, прошедших обучение и обладающих документом, подтверждающим квалификацию на осуществление функций по управлению объектом кондоминиума.</w:t>
      </w:r>
    </w:p>
    <w:bookmarkEnd w:id="543"/>
    <w:bookmarkStart w:name="z1163" w:id="544"/>
    <w:p>
      <w:pPr>
        <w:spacing w:after="0"/>
        <w:ind w:left="0"/>
        <w:jc w:val="both"/>
      </w:pPr>
      <w:r>
        <w:rPr>
          <w:rFonts w:ascii="Times New Roman"/>
          <w:b w:val="false"/>
          <w:i w:val="false"/>
          <w:color w:val="000000"/>
          <w:sz w:val="28"/>
        </w:rPr>
        <w:t>
      2. Управляющий многоквартирным жилым домом или управляющая компания осуществляет следующие функции:</w:t>
      </w:r>
    </w:p>
    <w:bookmarkEnd w:id="544"/>
    <w:bookmarkStart w:name="z1164" w:id="545"/>
    <w:p>
      <w:pPr>
        <w:spacing w:after="0"/>
        <w:ind w:left="0"/>
        <w:jc w:val="both"/>
      </w:pPr>
      <w:r>
        <w:rPr>
          <w:rFonts w:ascii="Times New Roman"/>
          <w:b w:val="false"/>
          <w:i w:val="false"/>
          <w:color w:val="000000"/>
          <w:sz w:val="28"/>
        </w:rPr>
        <w:t>
      1) формирование списка собственников квартир, нежилых помещений, парковочных мест, кладовок;</w:t>
      </w:r>
    </w:p>
    <w:bookmarkEnd w:id="545"/>
    <w:bookmarkStart w:name="z1165" w:id="546"/>
    <w:p>
      <w:pPr>
        <w:spacing w:after="0"/>
        <w:ind w:left="0"/>
        <w:jc w:val="both"/>
      </w:pPr>
      <w:r>
        <w:rPr>
          <w:rFonts w:ascii="Times New Roman"/>
          <w:b w:val="false"/>
          <w:i w:val="false"/>
          <w:color w:val="000000"/>
          <w:sz w:val="28"/>
        </w:rPr>
        <w:t>
      2) подготовку материалов для организации проведения собрания;</w:t>
      </w:r>
    </w:p>
    <w:bookmarkEnd w:id="546"/>
    <w:bookmarkStart w:name="z1166" w:id="547"/>
    <w:p>
      <w:pPr>
        <w:spacing w:after="0"/>
        <w:ind w:left="0"/>
        <w:jc w:val="both"/>
      </w:pPr>
      <w:r>
        <w:rPr>
          <w:rFonts w:ascii="Times New Roman"/>
          <w:b w:val="false"/>
          <w:i w:val="false"/>
          <w:color w:val="000000"/>
          <w:sz w:val="28"/>
        </w:rPr>
        <w:t>
      3) организацию исполнения решений собрания и совета дома;</w:t>
      </w:r>
    </w:p>
    <w:bookmarkEnd w:id="547"/>
    <w:bookmarkStart w:name="z1167" w:id="548"/>
    <w:p>
      <w:pPr>
        <w:spacing w:after="0"/>
        <w:ind w:left="0"/>
        <w:jc w:val="both"/>
      </w:pPr>
      <w:r>
        <w:rPr>
          <w:rFonts w:ascii="Times New Roman"/>
          <w:b w:val="false"/>
          <w:i w:val="false"/>
          <w:color w:val="000000"/>
          <w:sz w:val="28"/>
        </w:rPr>
        <w:t>
      4) заключение и исполнение договоров об оказании услуг с субъектами сервисной деятельности;</w:t>
      </w:r>
    </w:p>
    <w:bookmarkEnd w:id="548"/>
    <w:bookmarkStart w:name="z1168" w:id="549"/>
    <w:p>
      <w:pPr>
        <w:spacing w:after="0"/>
        <w:ind w:left="0"/>
        <w:jc w:val="both"/>
      </w:pPr>
      <w:r>
        <w:rPr>
          <w:rFonts w:ascii="Times New Roman"/>
          <w:b w:val="false"/>
          <w:i w:val="false"/>
          <w:color w:val="000000"/>
          <w:sz w:val="28"/>
        </w:rPr>
        <w:t xml:space="preserve">
      5)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по их оплате, а также мониторинг исполнения договоров об оказании коммунальных услуг на содержание общего имущества объекта кондоминиума; </w:t>
      </w:r>
    </w:p>
    <w:bookmarkEnd w:id="549"/>
    <w:bookmarkStart w:name="z1169" w:id="550"/>
    <w:p>
      <w:pPr>
        <w:spacing w:after="0"/>
        <w:ind w:left="0"/>
        <w:jc w:val="both"/>
      </w:pPr>
      <w:r>
        <w:rPr>
          <w:rFonts w:ascii="Times New Roman"/>
          <w:b w:val="false"/>
          <w:i w:val="false"/>
          <w:color w:val="000000"/>
          <w:sz w:val="28"/>
        </w:rPr>
        <w:t>
      6) составление проектов годовой сметы расходов на управление объектом кондоминиума и содержание общего имущества объекта кондоминиума и ежемесячного и годового отчетов по управлению объектом кондоминиума и содержанию общего имущества объекта кондоминиума, представление их на рассмотрение совету дома;</w:t>
      </w:r>
    </w:p>
    <w:bookmarkEnd w:id="550"/>
    <w:bookmarkStart w:name="z1170" w:id="551"/>
    <w:p>
      <w:pPr>
        <w:spacing w:after="0"/>
        <w:ind w:left="0"/>
        <w:jc w:val="both"/>
      </w:pPr>
      <w:r>
        <w:rPr>
          <w:rFonts w:ascii="Times New Roman"/>
          <w:b w:val="false"/>
          <w:i w:val="false"/>
          <w:color w:val="000000"/>
          <w:sz w:val="28"/>
        </w:rPr>
        <w:t>
      7) представление совету дома ежемесячного отчета по управлению объектом кондоминиума и содержанию общего имущества объекта кондоминиума;</w:t>
      </w:r>
    </w:p>
    <w:bookmarkEnd w:id="551"/>
    <w:bookmarkStart w:name="z1171" w:id="552"/>
    <w:p>
      <w:pPr>
        <w:spacing w:after="0"/>
        <w:ind w:left="0"/>
        <w:jc w:val="both"/>
      </w:pPr>
      <w:r>
        <w:rPr>
          <w:rFonts w:ascii="Times New Roman"/>
          <w:b w:val="false"/>
          <w:i w:val="false"/>
          <w:color w:val="000000"/>
          <w:sz w:val="28"/>
        </w:rPr>
        <w:t>
      8) обеспечение свободного доступа собственников квартир, нежилых помещений к информации об основных показателях деятельности, о заключенных договорах на оказание услуг и выполнение работ по содержанию общего имущества объекта кондоминиума, порядке и условиях их оказания (выполнения), стоимости, а также о движении денег по текущему счету;</w:t>
      </w:r>
    </w:p>
    <w:bookmarkEnd w:id="552"/>
    <w:bookmarkStart w:name="z1172" w:id="553"/>
    <w:p>
      <w:pPr>
        <w:spacing w:after="0"/>
        <w:ind w:left="0"/>
        <w:jc w:val="both"/>
      </w:pPr>
      <w:r>
        <w:rPr>
          <w:rFonts w:ascii="Times New Roman"/>
          <w:b w:val="false"/>
          <w:i w:val="false"/>
          <w:color w:val="000000"/>
          <w:sz w:val="28"/>
        </w:rPr>
        <w:t>
      9) мониторинг качества коммунальных услуг и непрерывности их подачи до собственников квартир, нежилых помещений.</w:t>
      </w:r>
    </w:p>
    <w:bookmarkEnd w:id="553"/>
    <w:bookmarkStart w:name="z1412" w:id="554"/>
    <w:p>
      <w:pPr>
        <w:spacing w:after="0"/>
        <w:ind w:left="0"/>
        <w:jc w:val="both"/>
      </w:pPr>
      <w:r>
        <w:rPr>
          <w:rFonts w:ascii="Times New Roman"/>
          <w:b w:val="false"/>
          <w:i w:val="false"/>
          <w:color w:val="000000"/>
          <w:sz w:val="28"/>
        </w:rPr>
        <w:t>
      10)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bookmarkEnd w:id="554"/>
    <w:bookmarkStart w:name="z1173" w:id="555"/>
    <w:p>
      <w:pPr>
        <w:spacing w:after="0"/>
        <w:ind w:left="0"/>
        <w:jc w:val="both"/>
      </w:pPr>
      <w:r>
        <w:rPr>
          <w:rFonts w:ascii="Times New Roman"/>
          <w:b w:val="false"/>
          <w:i w:val="false"/>
          <w:color w:val="000000"/>
          <w:sz w:val="28"/>
        </w:rPr>
        <w:t xml:space="preserve">
      3. Управляющему многоквартирным жилым домом или управляющей компании запрещается оказывать услуги по содержанию общего имущества объекта кондоминиума. </w:t>
      </w:r>
    </w:p>
    <w:bookmarkEnd w:id="555"/>
    <w:bookmarkStart w:name="z1174" w:id="556"/>
    <w:p>
      <w:pPr>
        <w:spacing w:after="0"/>
        <w:ind w:left="0"/>
        <w:jc w:val="both"/>
      </w:pPr>
      <w:r>
        <w:rPr>
          <w:rFonts w:ascii="Times New Roman"/>
          <w:b w:val="false"/>
          <w:i w:val="false"/>
          <w:color w:val="000000"/>
          <w:sz w:val="28"/>
        </w:rPr>
        <w:t>
      4. Управляющий многоквартирным жилым домом или управляющая компания в течение трех рабочих дней со дня прекращения действия договора по управлению объектом кондоминиума обязаны передать совету дома или председателю объединения собственников имущества либо доверенному лицу простого товарищества на основании акта приема-передачи:</w:t>
      </w:r>
    </w:p>
    <w:bookmarkEnd w:id="556"/>
    <w:bookmarkStart w:name="z1175" w:id="557"/>
    <w:p>
      <w:pPr>
        <w:spacing w:after="0"/>
        <w:ind w:left="0"/>
        <w:jc w:val="both"/>
      </w:pPr>
      <w:r>
        <w:rPr>
          <w:rFonts w:ascii="Times New Roman"/>
          <w:b w:val="false"/>
          <w:i w:val="false"/>
          <w:color w:val="000000"/>
          <w:sz w:val="28"/>
        </w:rPr>
        <w:t>
      финансовую документацию (первичные учетные документы, финансовую отчетность, документы, связанные с операциями по текущему счету), а также копии финансовой документации;</w:t>
      </w:r>
    </w:p>
    <w:bookmarkEnd w:id="557"/>
    <w:bookmarkStart w:name="z1176" w:id="558"/>
    <w:p>
      <w:pPr>
        <w:spacing w:after="0"/>
        <w:ind w:left="0"/>
        <w:jc w:val="both"/>
      </w:pPr>
      <w:r>
        <w:rPr>
          <w:rFonts w:ascii="Times New Roman"/>
          <w:b w:val="false"/>
          <w:i w:val="false"/>
          <w:color w:val="000000"/>
          <w:sz w:val="28"/>
        </w:rPr>
        <w:t>
      техническую документацию на многоквартирный жилой дом;</w:t>
      </w:r>
    </w:p>
    <w:bookmarkEnd w:id="558"/>
    <w:bookmarkStart w:name="z1177" w:id="559"/>
    <w:p>
      <w:pPr>
        <w:spacing w:after="0"/>
        <w:ind w:left="0"/>
        <w:jc w:val="both"/>
      </w:pPr>
      <w:r>
        <w:rPr>
          <w:rFonts w:ascii="Times New Roman"/>
          <w:b w:val="false"/>
          <w:i w:val="false"/>
          <w:color w:val="000000"/>
          <w:sz w:val="28"/>
        </w:rPr>
        <w:t>
      протоколы собраний;</w:t>
      </w:r>
    </w:p>
    <w:bookmarkEnd w:id="559"/>
    <w:bookmarkStart w:name="z1178" w:id="560"/>
    <w:p>
      <w:pPr>
        <w:spacing w:after="0"/>
        <w:ind w:left="0"/>
        <w:jc w:val="both"/>
      </w:pPr>
      <w:r>
        <w:rPr>
          <w:rFonts w:ascii="Times New Roman"/>
          <w:b w:val="false"/>
          <w:i w:val="false"/>
          <w:color w:val="000000"/>
          <w:sz w:val="28"/>
        </w:rPr>
        <w:t>
      копии заключенных договоров об оказании услуг с субъектами сервисной деятельности и организациями, предоставляющими коммунальные услуги;</w:t>
      </w:r>
    </w:p>
    <w:bookmarkEnd w:id="560"/>
    <w:bookmarkStart w:name="z1179" w:id="561"/>
    <w:p>
      <w:pPr>
        <w:spacing w:after="0"/>
        <w:ind w:left="0"/>
        <w:jc w:val="both"/>
      </w:pPr>
      <w:r>
        <w:rPr>
          <w:rFonts w:ascii="Times New Roman"/>
          <w:b w:val="false"/>
          <w:i w:val="false"/>
          <w:color w:val="000000"/>
          <w:sz w:val="28"/>
        </w:rPr>
        <w:t>
      копии актов приемки оказанных услуг по управлению объектом кондоминиума и содержанию общего имущества объекта кондоминиума;</w:t>
      </w:r>
    </w:p>
    <w:bookmarkEnd w:id="561"/>
    <w:bookmarkStart w:name="z1180" w:id="562"/>
    <w:p>
      <w:pPr>
        <w:spacing w:after="0"/>
        <w:ind w:left="0"/>
        <w:jc w:val="both"/>
      </w:pPr>
      <w:r>
        <w:rPr>
          <w:rFonts w:ascii="Times New Roman"/>
          <w:b w:val="false"/>
          <w:i w:val="false"/>
          <w:color w:val="000000"/>
          <w:sz w:val="28"/>
        </w:rPr>
        <w:t>
      иные документы, связанные с управлением объектом кондоминиума и содержанием общего имущества объекта кондоминиума;</w:t>
      </w:r>
    </w:p>
    <w:bookmarkEnd w:id="562"/>
    <w:bookmarkStart w:name="z1181" w:id="563"/>
    <w:p>
      <w:pPr>
        <w:spacing w:after="0"/>
        <w:ind w:left="0"/>
        <w:jc w:val="both"/>
      </w:pPr>
      <w:r>
        <w:rPr>
          <w:rFonts w:ascii="Times New Roman"/>
          <w:b w:val="false"/>
          <w:i w:val="false"/>
          <w:color w:val="000000"/>
          <w:sz w:val="28"/>
        </w:rPr>
        <w:t>
      ключи от помещений, входящих в состав общего имущества объекта кондоминиума, электронные коды доступа к оборудованию, входящему в состав общего имущества объекта кондоминиума;</w:t>
      </w:r>
    </w:p>
    <w:bookmarkEnd w:id="563"/>
    <w:bookmarkStart w:name="z1182" w:id="564"/>
    <w:p>
      <w:pPr>
        <w:spacing w:after="0"/>
        <w:ind w:left="0"/>
        <w:jc w:val="both"/>
      </w:pPr>
      <w:r>
        <w:rPr>
          <w:rFonts w:ascii="Times New Roman"/>
          <w:b w:val="false"/>
          <w:i w:val="false"/>
          <w:color w:val="000000"/>
          <w:sz w:val="28"/>
        </w:rPr>
        <w:t>
      иные технические средства и оборудование, необходимые для управления объектом кондоминиума и эксплуатации общего имущества объекта кондоминиума.</w:t>
      </w:r>
    </w:p>
    <w:bookmarkEnd w:id="564"/>
    <w:bookmarkStart w:name="z1413" w:id="565"/>
    <w:p>
      <w:pPr>
        <w:spacing w:after="0"/>
        <w:ind w:left="0"/>
        <w:jc w:val="both"/>
      </w:pPr>
      <w:r>
        <w:rPr>
          <w:rFonts w:ascii="Times New Roman"/>
          <w:b w:val="false"/>
          <w:i w:val="false"/>
          <w:color w:val="000000"/>
          <w:sz w:val="28"/>
        </w:rPr>
        <w:t>
      5. При назначении жилищной инспекцией временной управляющей компании услуги по управлению объектом кондоминиума осуществляются на основании договора между жилищной инспекцией и временной управляющей компанией.</w:t>
      </w:r>
    </w:p>
    <w:bookmarkEnd w:id="565"/>
    <w:bookmarkStart w:name="z1414" w:id="566"/>
    <w:p>
      <w:pPr>
        <w:spacing w:after="0"/>
        <w:ind w:left="0"/>
        <w:jc w:val="both"/>
      </w:pPr>
      <w:r>
        <w:rPr>
          <w:rFonts w:ascii="Times New Roman"/>
          <w:b w:val="false"/>
          <w:i w:val="false"/>
          <w:color w:val="000000"/>
          <w:sz w:val="28"/>
        </w:rPr>
        <w:t>
      Временная управляющая компания должна применять минимальный размер расходов на управление объектом кондоминиума и содержание общего имущества объекта кондоминиума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48-1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Ревизионная комиссия (ревизор)</w:t>
      </w:r>
    </w:p>
    <w:bookmarkStart w:name="z1183" w:id="567"/>
    <w:p>
      <w:pPr>
        <w:spacing w:after="0"/>
        <w:ind w:left="0"/>
        <w:jc w:val="both"/>
      </w:pPr>
      <w:r>
        <w:rPr>
          <w:rFonts w:ascii="Times New Roman"/>
          <w:b w:val="false"/>
          <w:i w:val="false"/>
          <w:color w:val="000000"/>
          <w:sz w:val="28"/>
        </w:rPr>
        <w:t xml:space="preserve">
      1. Собственники квартир, нежилых помещений на собрании вправе избирать ревизионную комиссию в составе не менее трех человек либо ревизора из числа собственников квартир, нежилых помещений, осуществляющих контроль за деятельностью по управлению объектом кондоминиума и содержанию общего имущества объекта кондоминиума. </w:t>
      </w:r>
    </w:p>
    <w:bookmarkEnd w:id="567"/>
    <w:bookmarkStart w:name="z1415" w:id="568"/>
    <w:p>
      <w:pPr>
        <w:spacing w:after="0"/>
        <w:ind w:left="0"/>
        <w:jc w:val="both"/>
      </w:pPr>
      <w:r>
        <w:rPr>
          <w:rFonts w:ascii="Times New Roman"/>
          <w:b w:val="false"/>
          <w:i w:val="false"/>
          <w:color w:val="000000"/>
          <w:sz w:val="28"/>
        </w:rPr>
        <w:t>
      Членами ревизионной комиссии (ревизором) не могут быть избраны члены семьи председателя объединения собственников имущества, доверенного лица простого товарищества или члены совета дома.</w:t>
      </w:r>
    </w:p>
    <w:bookmarkEnd w:id="568"/>
    <w:bookmarkStart w:name="z1416" w:id="569"/>
    <w:p>
      <w:pPr>
        <w:spacing w:after="0"/>
        <w:ind w:left="0"/>
        <w:jc w:val="both"/>
      </w:pPr>
      <w:r>
        <w:rPr>
          <w:rFonts w:ascii="Times New Roman"/>
          <w:b w:val="false"/>
          <w:i w:val="false"/>
          <w:color w:val="000000"/>
          <w:sz w:val="28"/>
        </w:rPr>
        <w:t>
      Ревизионная комиссия (ревизор) осуществляет проверку финансовой документации по управлению объектом кондоминиума и содержанию общего имущества объекта кондоминиума.</w:t>
      </w:r>
    </w:p>
    <w:bookmarkEnd w:id="569"/>
    <w:bookmarkStart w:name="z1184" w:id="570"/>
    <w:p>
      <w:pPr>
        <w:spacing w:after="0"/>
        <w:ind w:left="0"/>
        <w:jc w:val="both"/>
      </w:pPr>
      <w:r>
        <w:rPr>
          <w:rFonts w:ascii="Times New Roman"/>
          <w:b w:val="false"/>
          <w:i w:val="false"/>
          <w:color w:val="000000"/>
          <w:sz w:val="28"/>
        </w:rPr>
        <w:t>
      2. Ревизионная комиссия (ревизор) в пределах своей компетенции выносит на собрание предложения по управлению объектом кондоминиума и содержанию общего имущества объекта кондоминиума.</w:t>
      </w:r>
    </w:p>
    <w:bookmarkEnd w:id="570"/>
    <w:bookmarkStart w:name="z1185" w:id="571"/>
    <w:p>
      <w:pPr>
        <w:spacing w:after="0"/>
        <w:ind w:left="0"/>
        <w:jc w:val="both"/>
      </w:pPr>
      <w:r>
        <w:rPr>
          <w:rFonts w:ascii="Times New Roman"/>
          <w:b w:val="false"/>
          <w:i w:val="false"/>
          <w:color w:val="000000"/>
          <w:sz w:val="28"/>
        </w:rPr>
        <w:t>
      3. Ревизионная комиссия (ревизор) избирается сроком на три года и не может выполнять иные функции по управлению объектом кондоминиума и содержанию общего имущества объекта кондоминиума.</w:t>
      </w:r>
    </w:p>
    <w:bookmarkEnd w:id="571"/>
    <w:bookmarkStart w:name="z1186" w:id="572"/>
    <w:p>
      <w:pPr>
        <w:spacing w:after="0"/>
        <w:ind w:left="0"/>
        <w:jc w:val="both"/>
      </w:pPr>
      <w:r>
        <w:rPr>
          <w:rFonts w:ascii="Times New Roman"/>
          <w:b w:val="false"/>
          <w:i w:val="false"/>
          <w:color w:val="000000"/>
          <w:sz w:val="28"/>
        </w:rPr>
        <w:t>
      4. Собственники квартир, нежилых помещений на основании решения собрания вправе заключить договор об оказании аудиторских услуг по проверке результатов деятельности по управлению объектом кондоминиума и содержанию общего имущества объекта кондоминиума.</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Участие собственников квартир, нежилых помещений в расходах на управление объектом кондоминиума и содержание общего имущества объекта кондоминиума</w:t>
      </w:r>
    </w:p>
    <w:bookmarkStart w:name="z1187" w:id="573"/>
    <w:p>
      <w:pPr>
        <w:spacing w:after="0"/>
        <w:ind w:left="0"/>
        <w:jc w:val="both"/>
      </w:pPr>
      <w:r>
        <w:rPr>
          <w:rFonts w:ascii="Times New Roman"/>
          <w:b w:val="false"/>
          <w:i w:val="false"/>
          <w:color w:val="000000"/>
          <w:sz w:val="28"/>
        </w:rPr>
        <w:t>
      1. Собственник квартиры, нежилого помещения, парковочного места, кладовки несет бремя содержания принадлежащих ему квартиры, нежилого помещения, парковочного места, кладовки, а также общего имущества объекта кондоминиума.</w:t>
      </w:r>
    </w:p>
    <w:bookmarkEnd w:id="573"/>
    <w:bookmarkStart w:name="z1188" w:id="574"/>
    <w:p>
      <w:pPr>
        <w:spacing w:after="0"/>
        <w:ind w:left="0"/>
        <w:jc w:val="both"/>
      </w:pPr>
      <w:r>
        <w:rPr>
          <w:rFonts w:ascii="Times New Roman"/>
          <w:b w:val="false"/>
          <w:i w:val="false"/>
          <w:color w:val="000000"/>
          <w:sz w:val="28"/>
        </w:rPr>
        <w:t>
      Расходы на управление объектом кондоминиума и содержание общего имущества объекта кондоминиума производятся ежемесячно.</w:t>
      </w:r>
    </w:p>
    <w:bookmarkEnd w:id="574"/>
    <w:bookmarkStart w:name="z1189" w:id="575"/>
    <w:p>
      <w:pPr>
        <w:spacing w:after="0"/>
        <w:ind w:left="0"/>
        <w:jc w:val="both"/>
      </w:pPr>
      <w:r>
        <w:rPr>
          <w:rFonts w:ascii="Times New Roman"/>
          <w:b w:val="false"/>
          <w:i w:val="false"/>
          <w:color w:val="000000"/>
          <w:sz w:val="28"/>
        </w:rPr>
        <w:t>
      Размеры расходов на управление объектом кондоминиума и содержание общего имущества объекта кондоминиума устанавливаются соразмерно доле собственника квартиры, нежилого помещения в общем имуществе.</w:t>
      </w:r>
    </w:p>
    <w:bookmarkEnd w:id="575"/>
    <w:bookmarkStart w:name="z1190" w:id="576"/>
    <w:p>
      <w:pPr>
        <w:spacing w:after="0"/>
        <w:ind w:left="0"/>
        <w:jc w:val="both"/>
      </w:pPr>
      <w:r>
        <w:rPr>
          <w:rFonts w:ascii="Times New Roman"/>
          <w:b w:val="false"/>
          <w:i w:val="false"/>
          <w:color w:val="000000"/>
          <w:sz w:val="28"/>
        </w:rPr>
        <w:t>
      Дополнительные расходы, не относящиеся к расходам на управление объектом кондоминиума и содержание общего имущества объекта кондоминиума, не могут возлагаться на собственников квартир, нежилых помещений без их письменного согласия и (или) решения собрания.</w:t>
      </w:r>
    </w:p>
    <w:bookmarkEnd w:id="576"/>
    <w:bookmarkStart w:name="z1191" w:id="577"/>
    <w:p>
      <w:pPr>
        <w:spacing w:after="0"/>
        <w:ind w:left="0"/>
        <w:jc w:val="both"/>
      </w:pPr>
      <w:r>
        <w:rPr>
          <w:rFonts w:ascii="Times New Roman"/>
          <w:b w:val="false"/>
          <w:i w:val="false"/>
          <w:color w:val="000000"/>
          <w:sz w:val="28"/>
        </w:rPr>
        <w:t>
      2.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обязаны производить оплату за коммунальные услуги, потребленные на содержание общего имущества объекта кондоминиума, организациям, предоставляющим коммунальные услуги энергоснабжения, водоснабжения на основании заключенных договоров, по приборам учета, установленным на границе эксплуатационной ответственности, по утвержденным в установленном порядке тарифам из ежемесячных взносов собственников квартир, нежилых помещений на управление объектом кондоминиума и содержание общего имущества объекта кондоминиума.</w:t>
      </w:r>
    </w:p>
    <w:bookmarkEnd w:id="577"/>
    <w:bookmarkStart w:name="z1192" w:id="578"/>
    <w:p>
      <w:pPr>
        <w:spacing w:after="0"/>
        <w:ind w:left="0"/>
        <w:jc w:val="both"/>
      </w:pPr>
      <w:r>
        <w:rPr>
          <w:rFonts w:ascii="Times New Roman"/>
          <w:b w:val="false"/>
          <w:i w:val="false"/>
          <w:color w:val="000000"/>
          <w:sz w:val="28"/>
        </w:rPr>
        <w:t>
      3. Собственники нежилых помещений обязаны возмещать сверх установленных годовой сметой расходов на управление объектом кондоминиума и содержание общего имущества объекта кондоминиума расходы по пользованию общим имуществом, связанные с осуществляемой ими производственной, торговой и иной деятельностью.</w:t>
      </w:r>
    </w:p>
    <w:bookmarkEnd w:id="578"/>
    <w:bookmarkStart w:name="z1193" w:id="579"/>
    <w:p>
      <w:pPr>
        <w:spacing w:after="0"/>
        <w:ind w:left="0"/>
        <w:jc w:val="both"/>
      </w:pPr>
      <w:r>
        <w:rPr>
          <w:rFonts w:ascii="Times New Roman"/>
          <w:b w:val="false"/>
          <w:i w:val="false"/>
          <w:color w:val="000000"/>
          <w:sz w:val="28"/>
        </w:rPr>
        <w:t>
      В таком же порядке оплачиваются расходы собственников квартир, нежилых помещений, парковочных мест, кладовок, связанные с индивидуальным использованием предоставленного им объединением собственников имущества общего имущества ограниченного пользования или земельного участка.</w:t>
      </w:r>
    </w:p>
    <w:bookmarkEnd w:id="579"/>
    <w:bookmarkStart w:name="z1194" w:id="580"/>
    <w:p>
      <w:pPr>
        <w:spacing w:after="0"/>
        <w:ind w:left="0"/>
        <w:jc w:val="both"/>
      </w:pPr>
      <w:r>
        <w:rPr>
          <w:rFonts w:ascii="Times New Roman"/>
          <w:b w:val="false"/>
          <w:i w:val="false"/>
          <w:color w:val="000000"/>
          <w:sz w:val="28"/>
        </w:rPr>
        <w:t>
      4. Расходы, связанные с использованием общего имущества объекта кондоминиума для личных целей, должны компенсироваться тем собственником квартиры, нежилого помещения, парковочного места, кладовки, которому принадлежит право ограниченного пользования этим имуществом.</w:t>
      </w:r>
    </w:p>
    <w:bookmarkEnd w:id="580"/>
    <w:bookmarkStart w:name="z1195" w:id="581"/>
    <w:p>
      <w:pPr>
        <w:spacing w:after="0"/>
        <w:ind w:left="0"/>
        <w:jc w:val="both"/>
      </w:pPr>
      <w:r>
        <w:rPr>
          <w:rFonts w:ascii="Times New Roman"/>
          <w:b w:val="false"/>
          <w:i w:val="false"/>
          <w:color w:val="000000"/>
          <w:sz w:val="28"/>
        </w:rPr>
        <w:t>
      5. При несвоевременной оплате собственником квартиры, нежилого помещения расходов на управление объектом кондоминиума и содержание общего имущества объекта кондоминиума, а также собственником парковочного места, кладовки расходов за содержание парковочного места, кладовки за каждый просроченный день, начиная с первого дня последующего месяца, на сумму долга начисляется пеня в размере, определенном законодательством Республики Казахстан.</w:t>
      </w:r>
    </w:p>
    <w:bookmarkEnd w:id="581"/>
    <w:bookmarkStart w:name="z1196" w:id="582"/>
    <w:p>
      <w:pPr>
        <w:spacing w:after="0"/>
        <w:ind w:left="0"/>
        <w:jc w:val="both"/>
      </w:pPr>
      <w:r>
        <w:rPr>
          <w:rFonts w:ascii="Times New Roman"/>
          <w:b w:val="false"/>
          <w:i w:val="false"/>
          <w:color w:val="000000"/>
          <w:sz w:val="28"/>
        </w:rPr>
        <w:t>
      На требование по погашению задолженности срок исковой давности не распространяется.</w:t>
      </w:r>
    </w:p>
    <w:bookmarkEnd w:id="582"/>
    <w:bookmarkStart w:name="z1417" w:id="583"/>
    <w:p>
      <w:pPr>
        <w:spacing w:after="0"/>
        <w:ind w:left="0"/>
        <w:jc w:val="both"/>
      </w:pPr>
      <w:r>
        <w:rPr>
          <w:rFonts w:ascii="Times New Roman"/>
          <w:b w:val="false"/>
          <w:i w:val="false"/>
          <w:color w:val="000000"/>
          <w:sz w:val="28"/>
        </w:rPr>
        <w:t>
      6. При непогашении собственником квартиры, нежилого помещения, парковочного места, кладовки задолженности по платежам, определенным подпунктами 6-1), 9), 10), 12) и 12-1) пункта 2 статьи 42-1 настоящего Закона,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либо управляющая компания, либо на основании договора с жилищной инспекцией временная управляющая компания вправе обратиться к нотариусу или в суд о взыскании задолженности по истечении трех месяцев после установленной даты платежа.</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50 -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50-1. Права кооперативов собственников помещений (квартир)</w:t>
      </w:r>
    </w:p>
    <w:p>
      <w:pPr>
        <w:spacing w:after="0"/>
        <w:ind w:left="0"/>
        <w:jc w:val="both"/>
      </w:pPr>
      <w:r>
        <w:rPr>
          <w:rFonts w:ascii="Times New Roman"/>
          <w:b w:val="false"/>
          <w:i w:val="false"/>
          <w:color w:val="ff0000"/>
          <w:sz w:val="28"/>
        </w:rPr>
        <w:t xml:space="preserve">
      Сноска. Статья 50-1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50-2. Ежемесячный отчет по управлению объектом кондоминиума и содержанию общего имущества объекта кондоминиума</w:t>
      </w:r>
    </w:p>
    <w:bookmarkStart w:name="z1197" w:id="584"/>
    <w:p>
      <w:pPr>
        <w:spacing w:after="0"/>
        <w:ind w:left="0"/>
        <w:jc w:val="both"/>
      </w:pPr>
      <w:r>
        <w:rPr>
          <w:rFonts w:ascii="Times New Roman"/>
          <w:b w:val="false"/>
          <w:i w:val="false"/>
          <w:color w:val="000000"/>
          <w:sz w:val="28"/>
        </w:rPr>
        <w:t>
      Ежемесячный отчет по управлению объектом кондоминиума и содержанию общего имущества объекта кондоминиума представляется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назначенной жилищной инспекцией временной управляющей компанией собственникам квартир, нежилых помещений до десятого числа месяца, следующего за отчетным периодом, посредством объектов информатизации в сфере жилищных отношений и жилищно-коммунального хозяйства и размещается в общедоступных местах.</w:t>
      </w:r>
    </w:p>
    <w:bookmarkEnd w:id="584"/>
    <w:bookmarkStart w:name="z1198" w:id="585"/>
    <w:p>
      <w:pPr>
        <w:spacing w:after="0"/>
        <w:ind w:left="0"/>
        <w:jc w:val="both"/>
      </w:pPr>
      <w:r>
        <w:rPr>
          <w:rFonts w:ascii="Times New Roman"/>
          <w:b w:val="false"/>
          <w:i w:val="false"/>
          <w:color w:val="000000"/>
          <w:sz w:val="28"/>
        </w:rPr>
        <w:t xml:space="preserve">
      В ежемесячном отчете по управлению объектом кондоминиума и содержанию общего имущества объекта кондоминиума также должны быть отражены дополнительные расходы, не относящиеся к расходам на управление объектом кондоминиума и содержание общего имущества объекта кондоминиума, в случае их наличия.  </w:t>
      </w:r>
    </w:p>
    <w:bookmarkEnd w:id="585"/>
    <w:bookmarkStart w:name="z1199" w:id="586"/>
    <w:p>
      <w:pPr>
        <w:spacing w:after="0"/>
        <w:ind w:left="0"/>
        <w:jc w:val="both"/>
      </w:pPr>
      <w:r>
        <w:rPr>
          <w:rFonts w:ascii="Times New Roman"/>
          <w:b w:val="false"/>
          <w:i w:val="false"/>
          <w:color w:val="000000"/>
          <w:sz w:val="28"/>
        </w:rPr>
        <w:t>
      Ежемесячный отчет по управлению объектом кондоминиума и содержанию общего имущества объекта кондоминиума представляется с учетом требований, установленных законодательством Республики Казахстан о персональных данных и их защите.</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50-2 в соответствии с Законом РК от 08.06.2009 </w:t>
      </w:r>
      <w:r>
        <w:rPr>
          <w:rFonts w:ascii="Times New Roman"/>
          <w:b w:val="false"/>
          <w:i w:val="false"/>
          <w:color w:val="000000"/>
          <w:sz w:val="28"/>
        </w:rPr>
        <w:t>№ 163-IV</w:t>
      </w:r>
      <w:r>
        <w:rPr>
          <w:rFonts w:ascii="Times New Roman"/>
          <w:b w:val="false"/>
          <w:i w:val="false"/>
          <w:color w:val="ff0000"/>
          <w:sz w:val="28"/>
        </w:rPr>
        <w:t xml:space="preserve">;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50-3. Особенности финансирования капитального ремонта общего имущества объекта кондоминиума </w:t>
      </w:r>
    </w:p>
    <w:bookmarkStart w:name="z1201" w:id="587"/>
    <w:p>
      <w:pPr>
        <w:spacing w:after="0"/>
        <w:ind w:left="0"/>
        <w:jc w:val="both"/>
      </w:pPr>
      <w:r>
        <w:rPr>
          <w:rFonts w:ascii="Times New Roman"/>
          <w:b w:val="false"/>
          <w:i w:val="false"/>
          <w:color w:val="000000"/>
          <w:sz w:val="28"/>
        </w:rPr>
        <w:t>
      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из банков второго уровня.</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4" w:id="588"/>
    <w:p>
      <w:pPr>
        <w:spacing w:after="0"/>
        <w:ind w:left="0"/>
        <w:jc w:val="both"/>
      </w:pPr>
      <w:r>
        <w:rPr>
          <w:rFonts w:ascii="Times New Roman"/>
          <w:b w:val="false"/>
          <w:i w:val="false"/>
          <w:color w:val="000000"/>
          <w:sz w:val="28"/>
        </w:rPr>
        <w:t>
      3. Участие в накоплении денег на капитальный ремонт общего имущества объекта кондоминиума для банков второго уровня является правом. В случае их участия в накоплении денег на капитальный ремонт общего имущества объекта кондоминиума банки второго уровня должны соблюдать требования настоящего Закона.</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7" w:id="589"/>
    <w:p>
      <w:pPr>
        <w:spacing w:after="0"/>
        <w:ind w:left="0"/>
        <w:jc w:val="both"/>
      </w:pPr>
      <w:r>
        <w:rPr>
          <w:rFonts w:ascii="Times New Roman"/>
          <w:b w:val="false"/>
          <w:i w:val="false"/>
          <w:color w:val="000000"/>
          <w:sz w:val="28"/>
        </w:rPr>
        <w:t>
      5. Жилищная инспекция при включении многоквартирного жилого дома в перечень многоквартирных жилых домов, требующих проведения капитального ремонта за счет бюджетных средств, проводит конкурс на определение проектной организации и изготовление проектно-сметной документации на капитальный ремонт общего имущества объекта кондоминиума за счет средств местного бюджета.</w:t>
      </w:r>
    </w:p>
    <w:bookmarkEnd w:id="589"/>
    <w:bookmarkStart w:name="z1208" w:id="590"/>
    <w:p>
      <w:pPr>
        <w:spacing w:after="0"/>
        <w:ind w:left="0"/>
        <w:jc w:val="both"/>
      </w:pPr>
      <w:r>
        <w:rPr>
          <w:rFonts w:ascii="Times New Roman"/>
          <w:b w:val="false"/>
          <w:i w:val="false"/>
          <w:color w:val="000000"/>
          <w:sz w:val="28"/>
        </w:rPr>
        <w:t>
      6. Выбор подрядной организации для проведения капитального ремонта общего имущества объекта кондоминиума осуществляет совет дома. Совет дома осуществляет мониторинг целевого расходования денег на капитальный ремонт общего имущества объекта кондоминиума.</w:t>
      </w:r>
    </w:p>
    <w:bookmarkEnd w:id="590"/>
    <w:bookmarkStart w:name="z1209" w:id="591"/>
    <w:p>
      <w:pPr>
        <w:spacing w:after="0"/>
        <w:ind w:left="0"/>
        <w:jc w:val="both"/>
      </w:pPr>
      <w:r>
        <w:rPr>
          <w:rFonts w:ascii="Times New Roman"/>
          <w:b w:val="false"/>
          <w:i w:val="false"/>
          <w:color w:val="000000"/>
          <w:sz w:val="28"/>
        </w:rPr>
        <w:t xml:space="preserve">
      7. Местные исполнительные органы при наличии средств местного бюджета вправе производить капитальный ремонт общего имущества объекта кондоминиума, по которому имеется проектно-сметная документация, при включении жилищной инспекцией многоквартирного жилого дома в перечень многоквартирных жилых домов, требующих проведения капитального ремонта, с условием обеспечения возвратности средств собственниками квартир, нежилых помещений. </w:t>
      </w:r>
    </w:p>
    <w:bookmarkEnd w:id="591"/>
    <w:bookmarkStart w:name="z1210" w:id="592"/>
    <w:p>
      <w:pPr>
        <w:spacing w:after="0"/>
        <w:ind w:left="0"/>
        <w:jc w:val="both"/>
      </w:pPr>
      <w:r>
        <w:rPr>
          <w:rFonts w:ascii="Times New Roman"/>
          <w:b w:val="false"/>
          <w:i w:val="false"/>
          <w:color w:val="000000"/>
          <w:sz w:val="28"/>
        </w:rPr>
        <w:t>
      Фактические затраты на произведенный капитальный ремонт возмещаются всеми собственниками квартир, нежилых помещений пропорционально их долям в общем имуществе объекта кондоминиума.</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50-3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51 для кооперативов собственников помещений (квартир), потребительских кооперативов собственников квартир, нежилых помещений, потребительских кооперативов действовала до 01.07.2023 в соответствии с Законом РК от 26.12.2019 </w:t>
      </w:r>
      <w:r>
        <w:rPr>
          <w:rFonts w:ascii="Times New Roman"/>
          <w:b w:val="false"/>
          <w:i w:val="false"/>
          <w:color w:val="ff0000"/>
          <w:sz w:val="28"/>
        </w:rPr>
        <w:t>№ 284-VІ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Прекращение кооператива собственников помещений (квартир)</w:t>
      </w:r>
    </w:p>
    <w:p>
      <w:pPr>
        <w:spacing w:after="0"/>
        <w:ind w:left="0"/>
        <w:jc w:val="both"/>
      </w:pPr>
      <w:r>
        <w:rPr>
          <w:rFonts w:ascii="Times New Roman"/>
          <w:b w:val="false"/>
          <w:i w:val="false"/>
          <w:color w:val="000000"/>
          <w:sz w:val="28"/>
        </w:rPr>
        <w:t xml:space="preserve">
      1. Кооператив собственников помещений (квартир) может быть прекращен в следующих случаях: </w:t>
      </w:r>
    </w:p>
    <w:p>
      <w:pPr>
        <w:spacing w:after="0"/>
        <w:ind w:left="0"/>
        <w:jc w:val="both"/>
      </w:pPr>
      <w:r>
        <w:rPr>
          <w:rFonts w:ascii="Times New Roman"/>
          <w:b w:val="false"/>
          <w:i w:val="false"/>
          <w:color w:val="000000"/>
          <w:sz w:val="28"/>
        </w:rPr>
        <w:t xml:space="preserve">
      1) при принудительном отчуждении земельного участка для государственных нужд; </w:t>
      </w:r>
    </w:p>
    <w:p>
      <w:pPr>
        <w:spacing w:after="0"/>
        <w:ind w:left="0"/>
        <w:jc w:val="both"/>
      </w:pPr>
      <w:r>
        <w:rPr>
          <w:rFonts w:ascii="Times New Roman"/>
          <w:b w:val="false"/>
          <w:i w:val="false"/>
          <w:color w:val="000000"/>
          <w:sz w:val="28"/>
        </w:rPr>
        <w:t xml:space="preserve">
      2) по решению, принятому собственниками помещений (квартир) о переходе на другую форму управления объектом кондоминиума; </w:t>
      </w:r>
    </w:p>
    <w:p>
      <w:pPr>
        <w:spacing w:after="0"/>
        <w:ind w:left="0"/>
        <w:jc w:val="both"/>
      </w:pPr>
      <w:r>
        <w:rPr>
          <w:rFonts w:ascii="Times New Roman"/>
          <w:b w:val="false"/>
          <w:i w:val="false"/>
          <w:color w:val="000000"/>
          <w:sz w:val="28"/>
        </w:rPr>
        <w:t xml:space="preserve">
      3) по решению, принятому собственниками помещений (квартир), не восстанавливать поврежденные (разрушенные) части жилого здания при повреждении (разрушении) более пятидесяти процентов здания вследствие пожара, землетрясения или иного бедствия; </w:t>
      </w:r>
    </w:p>
    <w:p>
      <w:pPr>
        <w:spacing w:after="0"/>
        <w:ind w:left="0"/>
        <w:jc w:val="both"/>
      </w:pPr>
      <w:r>
        <w:rPr>
          <w:rFonts w:ascii="Times New Roman"/>
          <w:b w:val="false"/>
          <w:i w:val="false"/>
          <w:color w:val="000000"/>
          <w:sz w:val="28"/>
        </w:rPr>
        <w:t xml:space="preserve">
      4) при прекращении кондоминиума. </w:t>
      </w:r>
    </w:p>
    <w:bookmarkStart w:name="z421" w:id="593"/>
    <w:p>
      <w:pPr>
        <w:spacing w:after="0"/>
        <w:ind w:left="0"/>
        <w:jc w:val="both"/>
      </w:pPr>
      <w:r>
        <w:rPr>
          <w:rFonts w:ascii="Times New Roman"/>
          <w:b w:val="false"/>
          <w:i w:val="false"/>
          <w:color w:val="000000"/>
          <w:sz w:val="28"/>
        </w:rPr>
        <w:t xml:space="preserve">
      2. Имущество кооператива, оставшееся при его прекращении после погашения долгов, распределяется между членами кооператива соразмерно их долям в общем имуществе, если иное не предусмотрено соглашением между собственниками. </w:t>
      </w:r>
    </w:p>
    <w:bookmarkEnd w:id="593"/>
    <w:p>
      <w:pPr>
        <w:spacing w:after="0"/>
        <w:ind w:left="0"/>
        <w:jc w:val="both"/>
      </w:pPr>
      <w:r>
        <w:rPr>
          <w:rFonts w:ascii="Times New Roman"/>
          <w:b w:val="false"/>
          <w:i w:val="false"/>
          <w:color w:val="000000"/>
          <w:sz w:val="28"/>
        </w:rPr>
        <w:t xml:space="preserve">
      3. Прекращение кооператива регистрируется так же, как и его учреждение.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08.06.2009 </w:t>
      </w:r>
      <w:r>
        <w:rPr>
          <w:rFonts w:ascii="Times New Roman"/>
          <w:b w:val="false"/>
          <w:i w:val="false"/>
          <w:color w:val="000000"/>
          <w:sz w:val="28"/>
        </w:rPr>
        <w:t>N 163-IV</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8. Жилищно-строительные кооперативы</w:t>
      </w:r>
    </w:p>
    <w:p>
      <w:pPr>
        <w:spacing w:after="0"/>
        <w:ind w:left="0"/>
        <w:jc w:val="both"/>
      </w:pPr>
      <w:r>
        <w:rPr>
          <w:rFonts w:ascii="Times New Roman"/>
          <w:b w:val="false"/>
          <w:i w:val="false"/>
          <w:color w:val="ff0000"/>
          <w:sz w:val="28"/>
        </w:rPr>
        <w:t xml:space="preserve">
      Сноска. Заголовок главы 8 в редакции Закона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52. Образование жилищно-строительного кооператива</w:t>
      </w:r>
    </w:p>
    <w:bookmarkStart w:name="z1211" w:id="594"/>
    <w:p>
      <w:pPr>
        <w:spacing w:after="0"/>
        <w:ind w:left="0"/>
        <w:jc w:val="both"/>
      </w:pPr>
      <w:r>
        <w:rPr>
          <w:rFonts w:ascii="Times New Roman"/>
          <w:b w:val="false"/>
          <w:i w:val="false"/>
          <w:color w:val="000000"/>
          <w:sz w:val="28"/>
        </w:rPr>
        <w:t xml:space="preserve">
      1. Жилищно-строительный кооператив образуется для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или подлежащих внесению паевых взносов и действует до исполнения своих обязательств в соответствии с законодательством Республики Казахстан. </w:t>
      </w:r>
    </w:p>
    <w:bookmarkEnd w:id="594"/>
    <w:bookmarkStart w:name="z1212" w:id="595"/>
    <w:p>
      <w:pPr>
        <w:spacing w:after="0"/>
        <w:ind w:left="0"/>
        <w:jc w:val="both"/>
      </w:pPr>
      <w:r>
        <w:rPr>
          <w:rFonts w:ascii="Times New Roman"/>
          <w:b w:val="false"/>
          <w:i w:val="false"/>
          <w:color w:val="000000"/>
          <w:sz w:val="28"/>
        </w:rPr>
        <w:t>
      2. Строительство многоквартирного жилого дома объединениями граждан в иной форме, чем жилищно-строительный кооператив, не допускается.</w:t>
      </w:r>
    </w:p>
    <w:bookmarkEnd w:id="595"/>
    <w:bookmarkStart w:name="z1213" w:id="596"/>
    <w:p>
      <w:pPr>
        <w:spacing w:after="0"/>
        <w:ind w:left="0"/>
        <w:jc w:val="both"/>
      </w:pPr>
      <w:r>
        <w:rPr>
          <w:rFonts w:ascii="Times New Roman"/>
          <w:b w:val="false"/>
          <w:i w:val="false"/>
          <w:color w:val="000000"/>
          <w:sz w:val="28"/>
        </w:rPr>
        <w:t>
      3. Образование жилищно-строительного кооператива начинается с проведения учредительного собрания жилищно-строительного кооператива и завершается государственной регистрацией в качестве юридического лица.</w:t>
      </w:r>
    </w:p>
    <w:bookmarkEnd w:id="596"/>
    <w:bookmarkStart w:name="z1214" w:id="597"/>
    <w:p>
      <w:pPr>
        <w:spacing w:after="0"/>
        <w:ind w:left="0"/>
        <w:jc w:val="both"/>
      </w:pPr>
      <w:r>
        <w:rPr>
          <w:rFonts w:ascii="Times New Roman"/>
          <w:b w:val="false"/>
          <w:i w:val="false"/>
          <w:color w:val="000000"/>
          <w:sz w:val="28"/>
        </w:rPr>
        <w:t>
      4. Граждане могут образовывать инициативные группы по подготовке проведения учредительного собрания жилищно-строительного кооператива и проектов документов, выносимых на его рассмотрение.</w:t>
      </w:r>
    </w:p>
    <w:bookmarkEnd w:id="597"/>
    <w:bookmarkStart w:name="z1215" w:id="598"/>
    <w:p>
      <w:pPr>
        <w:spacing w:after="0"/>
        <w:ind w:left="0"/>
        <w:jc w:val="both"/>
      </w:pPr>
      <w:r>
        <w:rPr>
          <w:rFonts w:ascii="Times New Roman"/>
          <w:b w:val="false"/>
          <w:i w:val="false"/>
          <w:color w:val="000000"/>
          <w:sz w:val="28"/>
        </w:rPr>
        <w:t>
      5. Учредительное собрание жилищно-строительного кооператива решает следующие вопросы:</w:t>
      </w:r>
    </w:p>
    <w:bookmarkEnd w:id="598"/>
    <w:bookmarkStart w:name="z1216" w:id="599"/>
    <w:p>
      <w:pPr>
        <w:spacing w:after="0"/>
        <w:ind w:left="0"/>
        <w:jc w:val="both"/>
      </w:pPr>
      <w:r>
        <w:rPr>
          <w:rFonts w:ascii="Times New Roman"/>
          <w:b w:val="false"/>
          <w:i w:val="false"/>
          <w:color w:val="000000"/>
          <w:sz w:val="28"/>
        </w:rPr>
        <w:t>
      1) принимает решение о создании жилищно-строительного кооператива, его наименовании и месте нахождения;</w:t>
      </w:r>
    </w:p>
    <w:bookmarkEnd w:id="599"/>
    <w:bookmarkStart w:name="z1217" w:id="600"/>
    <w:p>
      <w:pPr>
        <w:spacing w:after="0"/>
        <w:ind w:left="0"/>
        <w:jc w:val="both"/>
      </w:pPr>
      <w:r>
        <w:rPr>
          <w:rFonts w:ascii="Times New Roman"/>
          <w:b w:val="false"/>
          <w:i w:val="false"/>
          <w:color w:val="000000"/>
          <w:sz w:val="28"/>
        </w:rPr>
        <w:t>
      2) определяет предмет и цели деятельности;</w:t>
      </w:r>
    </w:p>
    <w:bookmarkEnd w:id="600"/>
    <w:bookmarkStart w:name="z1218" w:id="601"/>
    <w:p>
      <w:pPr>
        <w:spacing w:after="0"/>
        <w:ind w:left="0"/>
        <w:jc w:val="both"/>
      </w:pPr>
      <w:r>
        <w:rPr>
          <w:rFonts w:ascii="Times New Roman"/>
          <w:b w:val="false"/>
          <w:i w:val="false"/>
          <w:color w:val="000000"/>
          <w:sz w:val="28"/>
        </w:rPr>
        <w:t>
      3) утверждает устав жилищно-строительного кооператива и учредительный договор;</w:t>
      </w:r>
    </w:p>
    <w:bookmarkEnd w:id="601"/>
    <w:bookmarkStart w:name="z1219" w:id="602"/>
    <w:p>
      <w:pPr>
        <w:spacing w:after="0"/>
        <w:ind w:left="0"/>
        <w:jc w:val="both"/>
      </w:pPr>
      <w:r>
        <w:rPr>
          <w:rFonts w:ascii="Times New Roman"/>
          <w:b w:val="false"/>
          <w:i w:val="false"/>
          <w:color w:val="000000"/>
          <w:sz w:val="28"/>
        </w:rPr>
        <w:t>
      4) избирает исполнительный, контрольный и иные органы;</w:t>
      </w:r>
    </w:p>
    <w:bookmarkEnd w:id="602"/>
    <w:bookmarkStart w:name="z1220" w:id="603"/>
    <w:p>
      <w:pPr>
        <w:spacing w:after="0"/>
        <w:ind w:left="0"/>
        <w:jc w:val="both"/>
      </w:pPr>
      <w:r>
        <w:rPr>
          <w:rFonts w:ascii="Times New Roman"/>
          <w:b w:val="false"/>
          <w:i w:val="false"/>
          <w:color w:val="000000"/>
          <w:sz w:val="28"/>
        </w:rPr>
        <w:t>
      5) определяет сроки и лиц, ответственных за государственную регистрацию;</w:t>
      </w:r>
    </w:p>
    <w:bookmarkEnd w:id="603"/>
    <w:bookmarkStart w:name="z1221" w:id="604"/>
    <w:p>
      <w:pPr>
        <w:spacing w:after="0"/>
        <w:ind w:left="0"/>
        <w:jc w:val="both"/>
      </w:pPr>
      <w:r>
        <w:rPr>
          <w:rFonts w:ascii="Times New Roman"/>
          <w:b w:val="false"/>
          <w:i w:val="false"/>
          <w:color w:val="000000"/>
          <w:sz w:val="28"/>
        </w:rPr>
        <w:t>
      6) решает иные вопросы, связанные с созданием жилищно-строительного кооператива.</w:t>
      </w:r>
    </w:p>
    <w:bookmarkEnd w:id="604"/>
    <w:bookmarkStart w:name="z1222" w:id="605"/>
    <w:p>
      <w:pPr>
        <w:spacing w:after="0"/>
        <w:ind w:left="0"/>
        <w:jc w:val="both"/>
      </w:pPr>
      <w:r>
        <w:rPr>
          <w:rFonts w:ascii="Times New Roman"/>
          <w:b w:val="false"/>
          <w:i w:val="false"/>
          <w:color w:val="000000"/>
          <w:sz w:val="28"/>
        </w:rPr>
        <w:t>
      Решение учредительного собрания жилищно-строительного кооператива оформляется протоколом. Протокол учредительного собрания жилищно-строительного кооператива подписывается председателем и секретарем.</w:t>
      </w:r>
    </w:p>
    <w:bookmarkEnd w:id="605"/>
    <w:bookmarkStart w:name="z1223" w:id="606"/>
    <w:p>
      <w:pPr>
        <w:spacing w:after="0"/>
        <w:ind w:left="0"/>
        <w:jc w:val="both"/>
      </w:pPr>
      <w:r>
        <w:rPr>
          <w:rFonts w:ascii="Times New Roman"/>
          <w:b w:val="false"/>
          <w:i w:val="false"/>
          <w:color w:val="000000"/>
          <w:sz w:val="28"/>
        </w:rPr>
        <w:t>
      Председатель учредительного собрания жилищно-строительного кооператива избирается большинством голосов его участников.</w:t>
      </w:r>
    </w:p>
    <w:bookmarkEnd w:id="606"/>
    <w:bookmarkStart w:name="z1224" w:id="607"/>
    <w:p>
      <w:pPr>
        <w:spacing w:after="0"/>
        <w:ind w:left="0"/>
        <w:jc w:val="both"/>
      </w:pPr>
      <w:r>
        <w:rPr>
          <w:rFonts w:ascii="Times New Roman"/>
          <w:b w:val="false"/>
          <w:i w:val="false"/>
          <w:color w:val="000000"/>
          <w:sz w:val="28"/>
        </w:rPr>
        <w:t>
      6. Проект строительства многоквартирного жилого дома посредством образования жилищно-строительного кооператива может предусматривать несколько объектов строительства на одном земельном участке.</w:t>
      </w:r>
    </w:p>
    <w:bookmarkEnd w:id="607"/>
    <w:bookmarkStart w:name="z1225" w:id="608"/>
    <w:p>
      <w:pPr>
        <w:spacing w:after="0"/>
        <w:ind w:left="0"/>
        <w:jc w:val="both"/>
      </w:pPr>
      <w:r>
        <w:rPr>
          <w:rFonts w:ascii="Times New Roman"/>
          <w:b w:val="false"/>
          <w:i w:val="false"/>
          <w:color w:val="000000"/>
          <w:sz w:val="28"/>
        </w:rPr>
        <w:t xml:space="preserve">
      7. Действие пункта 1 настоящей статьи не распространяется на правоотношения, связанные с малоэтажным строительством. </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52-1. Органы управления жилищно-строительным кооперативом</w:t>
      </w:r>
    </w:p>
    <w:bookmarkStart w:name="z1227" w:id="609"/>
    <w:p>
      <w:pPr>
        <w:spacing w:after="0"/>
        <w:ind w:left="0"/>
        <w:jc w:val="both"/>
      </w:pPr>
      <w:r>
        <w:rPr>
          <w:rFonts w:ascii="Times New Roman"/>
          <w:b w:val="false"/>
          <w:i w:val="false"/>
          <w:color w:val="000000"/>
          <w:sz w:val="28"/>
        </w:rPr>
        <w:t>
      1. Органами управления жилищно-строительным кооперативом являются:</w:t>
      </w:r>
    </w:p>
    <w:bookmarkEnd w:id="609"/>
    <w:bookmarkStart w:name="z1228" w:id="610"/>
    <w:p>
      <w:pPr>
        <w:spacing w:after="0"/>
        <w:ind w:left="0"/>
        <w:jc w:val="both"/>
      </w:pPr>
      <w:r>
        <w:rPr>
          <w:rFonts w:ascii="Times New Roman"/>
          <w:b w:val="false"/>
          <w:i w:val="false"/>
          <w:color w:val="000000"/>
          <w:sz w:val="28"/>
        </w:rPr>
        <w:t>
      1) высший орган – общее собрание;</w:t>
      </w:r>
    </w:p>
    <w:bookmarkEnd w:id="610"/>
    <w:bookmarkStart w:name="z1229" w:id="611"/>
    <w:p>
      <w:pPr>
        <w:spacing w:after="0"/>
        <w:ind w:left="0"/>
        <w:jc w:val="both"/>
      </w:pPr>
      <w:r>
        <w:rPr>
          <w:rFonts w:ascii="Times New Roman"/>
          <w:b w:val="false"/>
          <w:i w:val="false"/>
          <w:color w:val="000000"/>
          <w:sz w:val="28"/>
        </w:rPr>
        <w:t>
      2) исполнительный орган – правление (председатель);</w:t>
      </w:r>
    </w:p>
    <w:bookmarkEnd w:id="611"/>
    <w:bookmarkStart w:name="z1230" w:id="612"/>
    <w:p>
      <w:pPr>
        <w:spacing w:after="0"/>
        <w:ind w:left="0"/>
        <w:jc w:val="both"/>
      </w:pPr>
      <w:r>
        <w:rPr>
          <w:rFonts w:ascii="Times New Roman"/>
          <w:b w:val="false"/>
          <w:i w:val="false"/>
          <w:color w:val="000000"/>
          <w:sz w:val="28"/>
        </w:rPr>
        <w:t>
      3) контрольный орган – ревизионная комиссия (ревизор).</w:t>
      </w:r>
    </w:p>
    <w:bookmarkEnd w:id="612"/>
    <w:bookmarkStart w:name="z1231" w:id="613"/>
    <w:p>
      <w:pPr>
        <w:spacing w:after="0"/>
        <w:ind w:left="0"/>
        <w:jc w:val="both"/>
      </w:pPr>
      <w:r>
        <w:rPr>
          <w:rFonts w:ascii="Times New Roman"/>
          <w:b w:val="false"/>
          <w:i w:val="false"/>
          <w:color w:val="000000"/>
          <w:sz w:val="28"/>
        </w:rPr>
        <w:t>
      2. Уставом жилищно-строительного кооператива может быть предусмотрено создание иных органов жилищно-строительного кооператива.</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52-1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Условия членства в жилищно-строительных кооперативах</w:t>
      </w:r>
    </w:p>
    <w:bookmarkStart w:name="z1232" w:id="614"/>
    <w:p>
      <w:pPr>
        <w:spacing w:after="0"/>
        <w:ind w:left="0"/>
        <w:jc w:val="both"/>
      </w:pPr>
      <w:r>
        <w:rPr>
          <w:rFonts w:ascii="Times New Roman"/>
          <w:b w:val="false"/>
          <w:i w:val="false"/>
          <w:color w:val="000000"/>
          <w:sz w:val="28"/>
        </w:rPr>
        <w:t>
      1. Численность членов жилищно-строительного кооператива при государственной регистрации не может быть менее десяти граждан, достигших совершеннолетия. Жилищно-строительный кооператив не вправе принимать новых членов до согласования эскизного проекта.</w:t>
      </w:r>
    </w:p>
    <w:bookmarkEnd w:id="614"/>
    <w:bookmarkStart w:name="z1233" w:id="615"/>
    <w:p>
      <w:pPr>
        <w:spacing w:after="0"/>
        <w:ind w:left="0"/>
        <w:jc w:val="both"/>
      </w:pPr>
      <w:r>
        <w:rPr>
          <w:rFonts w:ascii="Times New Roman"/>
          <w:b w:val="false"/>
          <w:i w:val="false"/>
          <w:color w:val="000000"/>
          <w:sz w:val="28"/>
        </w:rPr>
        <w:t xml:space="preserve">
      2. Прием в жилищно-строительный кооператив новых членов, произведенный с соблюдением требований настоящего Закона и устава жилищно-строительного кооператива, оформляется протоколом исполнительного органа и заключением договора участия в жилищно-строительном кооперативе. </w:t>
      </w:r>
    </w:p>
    <w:bookmarkEnd w:id="615"/>
    <w:bookmarkStart w:name="z1234" w:id="616"/>
    <w:p>
      <w:pPr>
        <w:spacing w:after="0"/>
        <w:ind w:left="0"/>
        <w:jc w:val="both"/>
      </w:pPr>
      <w:r>
        <w:rPr>
          <w:rFonts w:ascii="Times New Roman"/>
          <w:b w:val="false"/>
          <w:i w:val="false"/>
          <w:color w:val="000000"/>
          <w:sz w:val="28"/>
        </w:rPr>
        <w:t xml:space="preserve">
      Количество членов жилищно-строительного кооператива не должно превышать количество паев в жилищно-строительном кооперативе. </w:t>
      </w:r>
    </w:p>
    <w:bookmarkEnd w:id="616"/>
    <w:bookmarkStart w:name="z1235" w:id="617"/>
    <w:p>
      <w:pPr>
        <w:spacing w:after="0"/>
        <w:ind w:left="0"/>
        <w:jc w:val="both"/>
      </w:pPr>
      <w:r>
        <w:rPr>
          <w:rFonts w:ascii="Times New Roman"/>
          <w:b w:val="false"/>
          <w:i w:val="false"/>
          <w:color w:val="000000"/>
          <w:sz w:val="28"/>
        </w:rPr>
        <w:t>
      3. Гражданин, желающий стать членом жилищно-строительного кооператива, подает в исполнительный орган жилищно-строительного кооператива заявление в письменной форме о приеме в жилищно-строительный кооператив. В заявлении должны быть указаны фамилия, имя, отчество (если оно указано в документе, удостоверяющем личность), место жительства и данные документа, удостоверяющего личность. </w:t>
      </w:r>
    </w:p>
    <w:bookmarkEnd w:id="617"/>
    <w:bookmarkStart w:name="z1236" w:id="618"/>
    <w:p>
      <w:pPr>
        <w:spacing w:after="0"/>
        <w:ind w:left="0"/>
        <w:jc w:val="both"/>
      </w:pPr>
      <w:r>
        <w:rPr>
          <w:rFonts w:ascii="Times New Roman"/>
          <w:b w:val="false"/>
          <w:i w:val="false"/>
          <w:color w:val="000000"/>
          <w:sz w:val="28"/>
        </w:rPr>
        <w:t>
      4. Исполнительный орган жилищно-строительного кооператива в течение десяти дней рассматривает заявление, при принятии положительного решения оформляет протокол и заключает с гражданином от имени жилищно-строительного кооператива договор участия в жилищно-строительном кооперативе, регистрируемый местным исполнительным органом.</w:t>
      </w:r>
    </w:p>
    <w:bookmarkEnd w:id="618"/>
    <w:bookmarkStart w:name="z1237" w:id="619"/>
    <w:p>
      <w:pPr>
        <w:spacing w:after="0"/>
        <w:ind w:left="0"/>
        <w:jc w:val="both"/>
      </w:pPr>
      <w:r>
        <w:rPr>
          <w:rFonts w:ascii="Times New Roman"/>
          <w:b w:val="false"/>
          <w:i w:val="false"/>
          <w:color w:val="000000"/>
          <w:sz w:val="28"/>
        </w:rPr>
        <w:t>
      5. Зарегистрированное право собственности на недвижимое имущество не является основанием для отказа в приеме в жилищно-строительный кооператив, если иное не предусмотрено уставом жилищно-строительного кооператива.</w:t>
      </w:r>
    </w:p>
    <w:bookmarkEnd w:id="619"/>
    <w:bookmarkStart w:name="z1238" w:id="620"/>
    <w:p>
      <w:pPr>
        <w:spacing w:after="0"/>
        <w:ind w:left="0"/>
        <w:jc w:val="both"/>
      </w:pPr>
      <w:r>
        <w:rPr>
          <w:rFonts w:ascii="Times New Roman"/>
          <w:b w:val="false"/>
          <w:i w:val="false"/>
          <w:color w:val="000000"/>
          <w:sz w:val="28"/>
        </w:rPr>
        <w:t>
      6.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 Количество паев, которыми владеет член жилищно-строительного кооператива, а также их размеры не ограничиваются, если иное не предусмотрено уставом жилищно-строительного кооператива.</w:t>
      </w:r>
    </w:p>
    <w:bookmarkEnd w:id="620"/>
    <w:bookmarkStart w:name="z1239" w:id="621"/>
    <w:p>
      <w:pPr>
        <w:spacing w:after="0"/>
        <w:ind w:left="0"/>
        <w:jc w:val="both"/>
      </w:pPr>
      <w:r>
        <w:rPr>
          <w:rFonts w:ascii="Times New Roman"/>
          <w:b w:val="false"/>
          <w:i w:val="false"/>
          <w:color w:val="000000"/>
          <w:sz w:val="28"/>
        </w:rPr>
        <w:t>
      7. Паем в жилищно-строительном кооперативе признается квартира либо нежилое помещение или парковочное место, передаваемые члену жилищно-строительного кооператива в соответствии с договором участия в жилищно-строительном кооперативе.</w:t>
      </w:r>
    </w:p>
    <w:bookmarkEnd w:id="621"/>
    <w:bookmarkStart w:name="z1240" w:id="622"/>
    <w:p>
      <w:pPr>
        <w:spacing w:after="0"/>
        <w:ind w:left="0"/>
        <w:jc w:val="both"/>
      </w:pPr>
      <w:r>
        <w:rPr>
          <w:rFonts w:ascii="Times New Roman"/>
          <w:b w:val="false"/>
          <w:i w:val="false"/>
          <w:color w:val="000000"/>
          <w:sz w:val="28"/>
        </w:rPr>
        <w:t>
      8. В случае смерти члена жилищно-строительного кооператива его наследники имеют первоочередное право на принятие в члены жилищно-строительного кооператива, если иное не предусмотрено уставом жилищно-строительного кооператива. В последнем случае кооператив выплачивает наследникам долю в имуществе жилищно-строительного кооператива, пропорциональную его паю.</w:t>
      </w:r>
    </w:p>
    <w:bookmarkEnd w:id="622"/>
    <w:bookmarkStart w:name="z1241" w:id="623"/>
    <w:p>
      <w:pPr>
        <w:spacing w:after="0"/>
        <w:ind w:left="0"/>
        <w:jc w:val="both"/>
      </w:pPr>
      <w:r>
        <w:rPr>
          <w:rFonts w:ascii="Times New Roman"/>
          <w:b w:val="false"/>
          <w:i w:val="false"/>
          <w:color w:val="000000"/>
          <w:sz w:val="28"/>
        </w:rPr>
        <w:t>
      9. Внесение паевых взносов осуществляется деньгами в соответствии с договором участия в жилищно-строительном кооперативе.</w:t>
      </w:r>
    </w:p>
    <w:bookmarkEnd w:id="623"/>
    <w:bookmarkStart w:name="z1242" w:id="624"/>
    <w:p>
      <w:pPr>
        <w:spacing w:after="0"/>
        <w:ind w:left="0"/>
        <w:jc w:val="both"/>
      </w:pPr>
      <w:r>
        <w:rPr>
          <w:rFonts w:ascii="Times New Roman"/>
          <w:b w:val="false"/>
          <w:i w:val="false"/>
          <w:color w:val="000000"/>
          <w:sz w:val="28"/>
        </w:rPr>
        <w:t>
      10. Затраты на разработку проектно-сметной документации, а также оформление земельного участка для строительства многоквартирного жилого дома включаются в общую стоимость строительства многоквартирного жилого дома и распределяются на всех членов жилищно-строительного кооператива.</w:t>
      </w:r>
    </w:p>
    <w:bookmarkEnd w:id="624"/>
    <w:bookmarkStart w:name="z1243" w:id="625"/>
    <w:p>
      <w:pPr>
        <w:spacing w:after="0"/>
        <w:ind w:left="0"/>
        <w:jc w:val="both"/>
      </w:pPr>
      <w:r>
        <w:rPr>
          <w:rFonts w:ascii="Times New Roman"/>
          <w:b w:val="false"/>
          <w:i w:val="false"/>
          <w:color w:val="000000"/>
          <w:sz w:val="28"/>
        </w:rPr>
        <w:t>
      11. Внесение членами жилищно-строительного кооператива паевых взносов осуществляется в соответствии с правилами организации деятельности жилищно-строительного кооператива и оплаты паевых взносов членами жилищно-строительного кооператива, утвержденными уполномоченным органом, и договором участия в жилищно-строительном кооперативе.</w:t>
      </w:r>
    </w:p>
    <w:bookmarkEnd w:id="625"/>
    <w:bookmarkStart w:name="z1244" w:id="626"/>
    <w:p>
      <w:pPr>
        <w:spacing w:after="0"/>
        <w:ind w:left="0"/>
        <w:jc w:val="both"/>
      </w:pPr>
      <w:r>
        <w:rPr>
          <w:rFonts w:ascii="Times New Roman"/>
          <w:b w:val="false"/>
          <w:i w:val="false"/>
          <w:color w:val="000000"/>
          <w:sz w:val="28"/>
        </w:rPr>
        <w:t xml:space="preserve">
      12. Члены жилищно-строительного кооператива вправе: </w:t>
      </w:r>
    </w:p>
    <w:bookmarkEnd w:id="626"/>
    <w:bookmarkStart w:name="z1245" w:id="627"/>
    <w:p>
      <w:pPr>
        <w:spacing w:after="0"/>
        <w:ind w:left="0"/>
        <w:jc w:val="both"/>
      </w:pPr>
      <w:r>
        <w:rPr>
          <w:rFonts w:ascii="Times New Roman"/>
          <w:b w:val="false"/>
          <w:i w:val="false"/>
          <w:color w:val="000000"/>
          <w:sz w:val="28"/>
        </w:rPr>
        <w:t>
      1) добровольно выйти в установленном порядке из жилищно-строительного кооператива;</w:t>
      </w:r>
    </w:p>
    <w:bookmarkEnd w:id="627"/>
    <w:bookmarkStart w:name="z1246" w:id="628"/>
    <w:p>
      <w:pPr>
        <w:spacing w:after="0"/>
        <w:ind w:left="0"/>
        <w:jc w:val="both"/>
      </w:pPr>
      <w:r>
        <w:rPr>
          <w:rFonts w:ascii="Times New Roman"/>
          <w:b w:val="false"/>
          <w:i w:val="false"/>
          <w:color w:val="000000"/>
          <w:sz w:val="28"/>
        </w:rPr>
        <w:t>
      2) участвовать в деятельности жилищно-строительного кооператива, избирать и быть избранными в органы управления жилищно-строительного кооператива, вносить предложения об улучшении деятельности жилищно-строительного кооператива, устранении недостатков в работе его органов управления;</w:t>
      </w:r>
    </w:p>
    <w:bookmarkEnd w:id="628"/>
    <w:bookmarkStart w:name="z1247" w:id="629"/>
    <w:p>
      <w:pPr>
        <w:spacing w:after="0"/>
        <w:ind w:left="0"/>
        <w:jc w:val="both"/>
      </w:pPr>
      <w:r>
        <w:rPr>
          <w:rFonts w:ascii="Times New Roman"/>
          <w:b w:val="false"/>
          <w:i w:val="false"/>
          <w:color w:val="000000"/>
          <w:sz w:val="28"/>
        </w:rPr>
        <w:t>
      3) получать от органов управления жилищно-строительного кооператива информацию об их деятельности, в том числе знакомиться с данными финансовой отчетности и другой документацией, в порядке, определяемом уставом жилищно-строительного кооператива;</w:t>
      </w:r>
    </w:p>
    <w:bookmarkEnd w:id="629"/>
    <w:bookmarkStart w:name="z1248" w:id="630"/>
    <w:p>
      <w:pPr>
        <w:spacing w:after="0"/>
        <w:ind w:left="0"/>
        <w:jc w:val="both"/>
      </w:pPr>
      <w:r>
        <w:rPr>
          <w:rFonts w:ascii="Times New Roman"/>
          <w:b w:val="false"/>
          <w:i w:val="false"/>
          <w:color w:val="000000"/>
          <w:sz w:val="28"/>
        </w:rPr>
        <w:t>
      4) обжаловать в суд решения органов управления жилищно-строительного кооператива, затрагивающие их интересы.</w:t>
      </w:r>
    </w:p>
    <w:bookmarkEnd w:id="630"/>
    <w:bookmarkStart w:name="z1249" w:id="631"/>
    <w:p>
      <w:pPr>
        <w:spacing w:after="0"/>
        <w:ind w:left="0"/>
        <w:jc w:val="both"/>
      </w:pPr>
      <w:r>
        <w:rPr>
          <w:rFonts w:ascii="Times New Roman"/>
          <w:b w:val="false"/>
          <w:i w:val="false"/>
          <w:color w:val="000000"/>
          <w:sz w:val="28"/>
        </w:rPr>
        <w:t>
      13. Уставом жилищно-строительного кооператива могут быть установлены и иные права членов жилищно-строительного кооператива, не противоречащие законам Республики Казахстан.</w:t>
      </w:r>
    </w:p>
    <w:bookmarkEnd w:id="631"/>
    <w:bookmarkStart w:name="z1250" w:id="632"/>
    <w:p>
      <w:pPr>
        <w:spacing w:after="0"/>
        <w:ind w:left="0"/>
        <w:jc w:val="both"/>
      </w:pPr>
      <w:r>
        <w:rPr>
          <w:rFonts w:ascii="Times New Roman"/>
          <w:b w:val="false"/>
          <w:i w:val="false"/>
          <w:color w:val="000000"/>
          <w:sz w:val="28"/>
        </w:rPr>
        <w:t xml:space="preserve">
      14. Члены жилищно-строительного кооператива обязаны: </w:t>
      </w:r>
    </w:p>
    <w:bookmarkEnd w:id="632"/>
    <w:bookmarkStart w:name="z1251" w:id="633"/>
    <w:p>
      <w:pPr>
        <w:spacing w:after="0"/>
        <w:ind w:left="0"/>
        <w:jc w:val="both"/>
      </w:pPr>
      <w:r>
        <w:rPr>
          <w:rFonts w:ascii="Times New Roman"/>
          <w:b w:val="false"/>
          <w:i w:val="false"/>
          <w:color w:val="000000"/>
          <w:sz w:val="28"/>
        </w:rPr>
        <w:t>
      1) соблюдать устав жилищно-строительного кооператива;</w:t>
      </w:r>
    </w:p>
    <w:bookmarkEnd w:id="633"/>
    <w:bookmarkStart w:name="z1252" w:id="634"/>
    <w:p>
      <w:pPr>
        <w:spacing w:after="0"/>
        <w:ind w:left="0"/>
        <w:jc w:val="both"/>
      </w:pPr>
      <w:r>
        <w:rPr>
          <w:rFonts w:ascii="Times New Roman"/>
          <w:b w:val="false"/>
          <w:i w:val="false"/>
          <w:color w:val="000000"/>
          <w:sz w:val="28"/>
        </w:rPr>
        <w:t>
      2) выполнять решения общего собрания жилищно-строительного кооператива;</w:t>
      </w:r>
    </w:p>
    <w:bookmarkEnd w:id="634"/>
    <w:bookmarkStart w:name="z1253" w:id="635"/>
    <w:p>
      <w:pPr>
        <w:spacing w:after="0"/>
        <w:ind w:left="0"/>
        <w:jc w:val="both"/>
      </w:pPr>
      <w:r>
        <w:rPr>
          <w:rFonts w:ascii="Times New Roman"/>
          <w:b w:val="false"/>
          <w:i w:val="false"/>
          <w:color w:val="000000"/>
          <w:sz w:val="28"/>
        </w:rPr>
        <w:t>
      3) выполнять обязательства перед жилищно-строительным кооперативом по участию в его деятельности, определенные уставом жилищно-строительного кооператива;</w:t>
      </w:r>
    </w:p>
    <w:bookmarkEnd w:id="635"/>
    <w:bookmarkStart w:name="z1254" w:id="636"/>
    <w:p>
      <w:pPr>
        <w:spacing w:after="0"/>
        <w:ind w:left="0"/>
        <w:jc w:val="both"/>
      </w:pPr>
      <w:r>
        <w:rPr>
          <w:rFonts w:ascii="Times New Roman"/>
          <w:b w:val="false"/>
          <w:i w:val="false"/>
          <w:color w:val="000000"/>
          <w:sz w:val="28"/>
        </w:rPr>
        <w:t>
      4) вносить паевые взносы в соответствии с договором участия в жилищно-строительном кооперативе.</w:t>
      </w:r>
    </w:p>
    <w:bookmarkEnd w:id="636"/>
    <w:bookmarkStart w:name="z1255" w:id="637"/>
    <w:p>
      <w:pPr>
        <w:spacing w:after="0"/>
        <w:ind w:left="0"/>
        <w:jc w:val="both"/>
      </w:pPr>
      <w:r>
        <w:rPr>
          <w:rFonts w:ascii="Times New Roman"/>
          <w:b w:val="false"/>
          <w:i w:val="false"/>
          <w:color w:val="000000"/>
          <w:sz w:val="28"/>
        </w:rPr>
        <w:t>
      15. Члены жилищно-строительного кооператива могут нести и другие обязанности, предусмотренные уставом жилищно-строительного кооператива, не противоречащие законам Республики Казахстан.</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54. Предоставление члену жилищно-строительного кооператива пая </w:t>
      </w:r>
    </w:p>
    <w:bookmarkStart w:name="z1256" w:id="638"/>
    <w:p>
      <w:pPr>
        <w:spacing w:after="0"/>
        <w:ind w:left="0"/>
        <w:jc w:val="both"/>
      </w:pPr>
      <w:r>
        <w:rPr>
          <w:rFonts w:ascii="Times New Roman"/>
          <w:b w:val="false"/>
          <w:i w:val="false"/>
          <w:color w:val="000000"/>
          <w:sz w:val="28"/>
        </w:rPr>
        <w:t>
      1. Жилищно-строительный кооператив обязан передать члену жилищно-строительного кооператива его пай не позднее срока, который предусмотрен договором участия в жилищно-строительном кооперативе.</w:t>
      </w:r>
    </w:p>
    <w:bookmarkEnd w:id="638"/>
    <w:bookmarkStart w:name="z1257" w:id="639"/>
    <w:p>
      <w:pPr>
        <w:spacing w:after="0"/>
        <w:ind w:left="0"/>
        <w:jc w:val="both"/>
      </w:pPr>
      <w:r>
        <w:rPr>
          <w:rFonts w:ascii="Times New Roman"/>
          <w:b w:val="false"/>
          <w:i w:val="false"/>
          <w:color w:val="000000"/>
          <w:sz w:val="28"/>
        </w:rPr>
        <w:t>
      2. Передача члену жилищно-строительного кооператива его пая в многоквартирном жилом доме осуществляется органом управления жилищно-строительного кооператива на основании передаточного акта после ввода в эксплуатацию построенного многоквартирного жилого дома.</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55. Финансовая (кредитная) поддержка жилищно-строительных кооперативов </w:t>
      </w:r>
    </w:p>
    <w:bookmarkStart w:name="z1258" w:id="640"/>
    <w:p>
      <w:pPr>
        <w:spacing w:after="0"/>
        <w:ind w:left="0"/>
        <w:jc w:val="both"/>
      </w:pPr>
      <w:r>
        <w:rPr>
          <w:rFonts w:ascii="Times New Roman"/>
          <w:b w:val="false"/>
          <w:i w:val="false"/>
          <w:color w:val="000000"/>
          <w:sz w:val="28"/>
        </w:rPr>
        <w:t>
      1. Жилищно-строительные кооперативы могут получать в определенном законодательством Республики Казахстан порядке денежные ссуды и иную финансовую помощь от государства, юридических лиц, основанных на негосударственной форме собственности, граждан.</w:t>
      </w:r>
    </w:p>
    <w:bookmarkEnd w:id="640"/>
    <w:bookmarkStart w:name="z1259" w:id="641"/>
    <w:p>
      <w:pPr>
        <w:spacing w:after="0"/>
        <w:ind w:left="0"/>
        <w:jc w:val="both"/>
      </w:pPr>
      <w:r>
        <w:rPr>
          <w:rFonts w:ascii="Times New Roman"/>
          <w:b w:val="false"/>
          <w:i w:val="false"/>
          <w:color w:val="000000"/>
          <w:sz w:val="28"/>
        </w:rPr>
        <w:t>
      2. Жилищно-строительные кооперативы могут также получать кредиты на общих основаниях.</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Устав жилищно-строительного кооператива</w:t>
      </w:r>
    </w:p>
    <w:p>
      <w:pPr>
        <w:spacing w:after="0"/>
        <w:ind w:left="0"/>
        <w:jc w:val="both"/>
      </w:pPr>
      <w:r>
        <w:rPr>
          <w:rFonts w:ascii="Times New Roman"/>
          <w:b w:val="false"/>
          <w:i w:val="false"/>
          <w:color w:val="000000"/>
          <w:sz w:val="28"/>
        </w:rPr>
        <w:t>
      1. Жилищно-строительные кооперативы действуют на основании устава, разработанного в соответствии с типовым уставом жилищно-строительного кооператива и принятого на учредительном собрании жилищно-строительного кооператива.</w:t>
      </w:r>
    </w:p>
    <w:p>
      <w:pPr>
        <w:spacing w:after="0"/>
        <w:ind w:left="0"/>
        <w:jc w:val="both"/>
      </w:pPr>
      <w:r>
        <w:rPr>
          <w:rFonts w:ascii="Times New Roman"/>
          <w:b w:val="false"/>
          <w:i w:val="false"/>
          <w:color w:val="000000"/>
          <w:sz w:val="28"/>
        </w:rPr>
        <w:t>
      2. Устав жилищно-строительного кооператива должен содержать:</w:t>
      </w:r>
    </w:p>
    <w:p>
      <w:pPr>
        <w:spacing w:after="0"/>
        <w:ind w:left="0"/>
        <w:jc w:val="both"/>
      </w:pPr>
      <w:r>
        <w:rPr>
          <w:rFonts w:ascii="Times New Roman"/>
          <w:b w:val="false"/>
          <w:i w:val="false"/>
          <w:color w:val="000000"/>
          <w:sz w:val="28"/>
        </w:rPr>
        <w:t>
      1) наименование, цели и задачи жилищно-строительного кооператива;</w:t>
      </w:r>
    </w:p>
    <w:p>
      <w:pPr>
        <w:spacing w:after="0"/>
        <w:ind w:left="0"/>
        <w:jc w:val="both"/>
      </w:pPr>
      <w:r>
        <w:rPr>
          <w:rFonts w:ascii="Times New Roman"/>
          <w:b w:val="false"/>
          <w:i w:val="false"/>
          <w:color w:val="000000"/>
          <w:sz w:val="28"/>
        </w:rPr>
        <w:t>
      2) место нахождения жилищно-строительного кооператива;</w:t>
      </w:r>
    </w:p>
    <w:p>
      <w:pPr>
        <w:spacing w:after="0"/>
        <w:ind w:left="0"/>
        <w:jc w:val="both"/>
      </w:pPr>
      <w:r>
        <w:rPr>
          <w:rFonts w:ascii="Times New Roman"/>
          <w:b w:val="false"/>
          <w:i w:val="false"/>
          <w:color w:val="000000"/>
          <w:sz w:val="28"/>
        </w:rPr>
        <w:t>
      3) условия, порядок приобретения и прекращения членства жилищно-строительного кооператива, права и обязанности его членов;</w:t>
      </w:r>
    </w:p>
    <w:p>
      <w:pPr>
        <w:spacing w:after="0"/>
        <w:ind w:left="0"/>
        <w:jc w:val="both"/>
      </w:pPr>
      <w:r>
        <w:rPr>
          <w:rFonts w:ascii="Times New Roman"/>
          <w:b w:val="false"/>
          <w:i w:val="false"/>
          <w:color w:val="000000"/>
          <w:sz w:val="28"/>
        </w:rPr>
        <w:t>
      4) порядок внесения паевых взносов членами жилищно-строительного кооператива;</w:t>
      </w:r>
    </w:p>
    <w:p>
      <w:pPr>
        <w:spacing w:after="0"/>
        <w:ind w:left="0"/>
        <w:jc w:val="both"/>
      </w:pPr>
      <w:r>
        <w:rPr>
          <w:rFonts w:ascii="Times New Roman"/>
          <w:b w:val="false"/>
          <w:i w:val="false"/>
          <w:color w:val="000000"/>
          <w:sz w:val="28"/>
        </w:rPr>
        <w:t>
      5) порядок учета членов жилищно-строительного кооператива;</w:t>
      </w:r>
    </w:p>
    <w:p>
      <w:pPr>
        <w:spacing w:after="0"/>
        <w:ind w:left="0"/>
        <w:jc w:val="both"/>
      </w:pPr>
      <w:r>
        <w:rPr>
          <w:rFonts w:ascii="Times New Roman"/>
          <w:b w:val="false"/>
          <w:i w:val="false"/>
          <w:color w:val="000000"/>
          <w:sz w:val="28"/>
        </w:rPr>
        <w:t>
      6) порядок создания, реорганизации и ликвидации жилищно-строительного кооператива;</w:t>
      </w:r>
    </w:p>
    <w:p>
      <w:pPr>
        <w:spacing w:after="0"/>
        <w:ind w:left="0"/>
        <w:jc w:val="both"/>
      </w:pPr>
      <w:r>
        <w:rPr>
          <w:rFonts w:ascii="Times New Roman"/>
          <w:b w:val="false"/>
          <w:i w:val="false"/>
          <w:color w:val="000000"/>
          <w:sz w:val="28"/>
        </w:rPr>
        <w:t xml:space="preserve">
      7) порядок избрания органов управления жилищно-строительного кооператива, срок полномочий и их компетенцию; </w:t>
      </w:r>
    </w:p>
    <w:p>
      <w:pPr>
        <w:spacing w:after="0"/>
        <w:ind w:left="0"/>
        <w:jc w:val="both"/>
      </w:pPr>
      <w:r>
        <w:rPr>
          <w:rFonts w:ascii="Times New Roman"/>
          <w:b w:val="false"/>
          <w:i w:val="false"/>
          <w:color w:val="000000"/>
          <w:sz w:val="28"/>
        </w:rPr>
        <w:t>
      8) порядок внесения изменений и дополнений в устав жилищно-строительного кооператива;</w:t>
      </w:r>
    </w:p>
    <w:p>
      <w:pPr>
        <w:spacing w:after="0"/>
        <w:ind w:left="0"/>
        <w:jc w:val="both"/>
      </w:pPr>
      <w:r>
        <w:rPr>
          <w:rFonts w:ascii="Times New Roman"/>
          <w:b w:val="false"/>
          <w:i w:val="false"/>
          <w:color w:val="000000"/>
          <w:sz w:val="28"/>
        </w:rPr>
        <w:t>
      9) иные сведения, предусмотренные Гражданским кодексом Республики Казахстан.</w:t>
      </w:r>
    </w:p>
    <w:p>
      <w:pPr>
        <w:spacing w:after="0"/>
        <w:ind w:left="0"/>
        <w:jc w:val="both"/>
      </w:pPr>
      <w:r>
        <w:rPr>
          <w:rFonts w:ascii="Times New Roman"/>
          <w:b w:val="false"/>
          <w:i w:val="false"/>
          <w:color w:val="000000"/>
          <w:sz w:val="28"/>
        </w:rPr>
        <w:t>
      3. В уставе жилищно-строительного кооператива могут содержаться и иные положения, не противоречащие законодательству Республики Казахстан.</w:t>
      </w:r>
    </w:p>
    <w:p>
      <w:pPr>
        <w:spacing w:after="0"/>
        <w:ind w:left="0"/>
        <w:jc w:val="both"/>
      </w:pPr>
      <w:r>
        <w:rPr>
          <w:rFonts w:ascii="Times New Roman"/>
          <w:b w:val="false"/>
          <w:i w:val="false"/>
          <w:color w:val="000000"/>
          <w:sz w:val="28"/>
        </w:rPr>
        <w:t>
      4. Устав жилищно-строительного кооператива должен быть утвержден всеми участниками учредительного собрания жилищно-строительного кооператива.</w:t>
      </w:r>
    </w:p>
    <w:p>
      <w:pPr>
        <w:spacing w:after="0"/>
        <w:ind w:left="0"/>
        <w:jc w:val="both"/>
      </w:pPr>
      <w:r>
        <w:rPr>
          <w:rFonts w:ascii="Times New Roman"/>
          <w:b w:val="false"/>
          <w:i w:val="false"/>
          <w:color w:val="000000"/>
          <w:sz w:val="28"/>
        </w:rPr>
        <w:t>
      5. Изменения и дополнения, вносимые в устав жилищно-строительного кооператива, подлежат государственной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57. Государственная регистрация и осуществление деятельности жилищно-строительного кооператива </w:t>
      </w:r>
    </w:p>
    <w:bookmarkStart w:name="z1260" w:id="642"/>
    <w:p>
      <w:pPr>
        <w:spacing w:after="0"/>
        <w:ind w:left="0"/>
        <w:jc w:val="both"/>
      </w:pPr>
      <w:r>
        <w:rPr>
          <w:rFonts w:ascii="Times New Roman"/>
          <w:b w:val="false"/>
          <w:i w:val="false"/>
          <w:color w:val="000000"/>
          <w:sz w:val="28"/>
        </w:rPr>
        <w:t>
      1. Государственная регистрация жилищно-строительного кооператива осуществляется органами юстиции в порядке, определяемом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642"/>
    <w:bookmarkStart w:name="z1261" w:id="643"/>
    <w:p>
      <w:pPr>
        <w:spacing w:after="0"/>
        <w:ind w:left="0"/>
        <w:jc w:val="both"/>
      </w:pPr>
      <w:r>
        <w:rPr>
          <w:rFonts w:ascii="Times New Roman"/>
          <w:b w:val="false"/>
          <w:i w:val="false"/>
          <w:color w:val="000000"/>
          <w:sz w:val="28"/>
        </w:rPr>
        <w:t>
      Жилищно-строительный кооператив осуществляет строительство многоквартирного жилого дома в соответствии с требованиями законодательства Республики Казахстан об архитектурной, градостроительной и строительной деятельности.</w:t>
      </w:r>
    </w:p>
    <w:bookmarkEnd w:id="643"/>
    <w:bookmarkStart w:name="z1262" w:id="644"/>
    <w:p>
      <w:pPr>
        <w:spacing w:after="0"/>
        <w:ind w:left="0"/>
        <w:jc w:val="both"/>
      </w:pPr>
      <w:r>
        <w:rPr>
          <w:rFonts w:ascii="Times New Roman"/>
          <w:b w:val="false"/>
          <w:i w:val="false"/>
          <w:color w:val="000000"/>
          <w:sz w:val="28"/>
        </w:rPr>
        <w:t>
      2. Местом нахождения жилищно-строительного кооператива признается место нахождения постоянно действующего исполнительного органа жилищно-строительного кооператива.</w:t>
      </w:r>
    </w:p>
    <w:bookmarkEnd w:id="644"/>
    <w:bookmarkStart w:name="z1263" w:id="645"/>
    <w:p>
      <w:pPr>
        <w:spacing w:after="0"/>
        <w:ind w:left="0"/>
        <w:jc w:val="both"/>
      </w:pPr>
      <w:r>
        <w:rPr>
          <w:rFonts w:ascii="Times New Roman"/>
          <w:b w:val="false"/>
          <w:i w:val="false"/>
          <w:color w:val="000000"/>
          <w:sz w:val="28"/>
        </w:rPr>
        <w:t xml:space="preserve">
      3. При изменении места нахождения исполнительный орган жилищно-строительного кооператива обязан известить органы юстиции. </w:t>
      </w:r>
    </w:p>
    <w:bookmarkEnd w:id="645"/>
    <w:bookmarkStart w:name="z1264" w:id="646"/>
    <w:p>
      <w:pPr>
        <w:spacing w:after="0"/>
        <w:ind w:left="0"/>
        <w:jc w:val="both"/>
      </w:pPr>
      <w:r>
        <w:rPr>
          <w:rFonts w:ascii="Times New Roman"/>
          <w:b w:val="false"/>
          <w:i w:val="false"/>
          <w:color w:val="000000"/>
          <w:sz w:val="28"/>
        </w:rPr>
        <w:t>
      4. Жилищно-строительный кооператив обладает следующими полномочиями:</w:t>
      </w:r>
    </w:p>
    <w:bookmarkEnd w:id="646"/>
    <w:bookmarkStart w:name="z1265" w:id="647"/>
    <w:p>
      <w:pPr>
        <w:spacing w:after="0"/>
        <w:ind w:left="0"/>
        <w:jc w:val="both"/>
      </w:pPr>
      <w:r>
        <w:rPr>
          <w:rFonts w:ascii="Times New Roman"/>
          <w:b w:val="false"/>
          <w:i w:val="false"/>
          <w:color w:val="000000"/>
          <w:sz w:val="28"/>
        </w:rPr>
        <w:t>
      1) заниматься деятельностью, направленной исключительно на строительство многоквартирного жилого дома;</w:t>
      </w:r>
    </w:p>
    <w:bookmarkEnd w:id="647"/>
    <w:bookmarkStart w:name="z1266" w:id="648"/>
    <w:p>
      <w:pPr>
        <w:spacing w:after="0"/>
        <w:ind w:left="0"/>
        <w:jc w:val="both"/>
      </w:pPr>
      <w:r>
        <w:rPr>
          <w:rFonts w:ascii="Times New Roman"/>
          <w:b w:val="false"/>
          <w:i w:val="false"/>
          <w:color w:val="000000"/>
          <w:sz w:val="28"/>
        </w:rPr>
        <w:t>
      2) обжаловать акты государственных органов либо действия (бездействие) их должностных лиц, акты органов местного самоуправления, нарушающие права жилищно-строительного кооператива, в порядке, установленном законодательством Республики Казахстан об административных процедурах и законодательством Республики Казахстан об административном судопроизводстве;</w:t>
      </w:r>
    </w:p>
    <w:bookmarkEnd w:id="648"/>
    <w:bookmarkStart w:name="z1267" w:id="649"/>
    <w:p>
      <w:pPr>
        <w:spacing w:after="0"/>
        <w:ind w:left="0"/>
        <w:jc w:val="both"/>
      </w:pPr>
      <w:r>
        <w:rPr>
          <w:rFonts w:ascii="Times New Roman"/>
          <w:b w:val="false"/>
          <w:i w:val="false"/>
          <w:color w:val="000000"/>
          <w:sz w:val="28"/>
        </w:rPr>
        <w:t>
      3) осуществлять иные права юридического лица, необходимые для достижения целей, предусмотренных уставом жилищно-строительного кооператива.</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Права членов семьи члена кооператива</w:t>
      </w:r>
    </w:p>
    <w:p>
      <w:pPr>
        <w:spacing w:after="0"/>
        <w:ind w:left="0"/>
        <w:jc w:val="both"/>
      </w:pPr>
      <w:r>
        <w:rPr>
          <w:rFonts w:ascii="Times New Roman"/>
          <w:b w:val="false"/>
          <w:i w:val="false"/>
          <w:color w:val="000000"/>
          <w:sz w:val="28"/>
        </w:rPr>
        <w:t xml:space="preserve">
      1. Круг членов семьи члена жилищно-строительного кооператива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p>
    <w:bookmarkStart w:name="z431" w:id="650"/>
    <w:p>
      <w:pPr>
        <w:spacing w:after="0"/>
        <w:ind w:left="0"/>
        <w:jc w:val="both"/>
      </w:pPr>
      <w:r>
        <w:rPr>
          <w:rFonts w:ascii="Times New Roman"/>
          <w:b w:val="false"/>
          <w:i w:val="false"/>
          <w:color w:val="000000"/>
          <w:sz w:val="28"/>
        </w:rPr>
        <w:t xml:space="preserve">
      2. За супругом члена кооператива может быть признано право на часть паенакопления, если платежи в паенакопление производились в период совместной супружеской жизни, если иное не оговорено соглашением между ними. </w:t>
      </w:r>
    </w:p>
    <w:bookmarkEnd w:id="650"/>
    <w:bookmarkStart w:name="z432" w:id="651"/>
    <w:p>
      <w:pPr>
        <w:spacing w:after="0"/>
        <w:ind w:left="0"/>
        <w:jc w:val="both"/>
      </w:pPr>
      <w:r>
        <w:rPr>
          <w:rFonts w:ascii="Times New Roman"/>
          <w:b w:val="false"/>
          <w:i w:val="false"/>
          <w:color w:val="000000"/>
          <w:sz w:val="28"/>
        </w:rPr>
        <w:t xml:space="preserve">
      3. Право на паенакопление может быть признано за наследником умершего члена кооператива. </w:t>
      </w:r>
    </w:p>
    <w:bookmarkEnd w:id="651"/>
    <w:bookmarkStart w:name="z433" w:id="652"/>
    <w:p>
      <w:pPr>
        <w:spacing w:after="0"/>
        <w:ind w:left="0"/>
        <w:jc w:val="both"/>
      </w:pPr>
      <w:r>
        <w:rPr>
          <w:rFonts w:ascii="Times New Roman"/>
          <w:b w:val="false"/>
          <w:i w:val="false"/>
          <w:color w:val="000000"/>
          <w:sz w:val="28"/>
        </w:rPr>
        <w:t xml:space="preserve">
      4. Члены семьи члена кооператива, имеющие право на часть паенакопления, пользуются в отношении используемого помещения такими же правами и обязанностями, как и член кооператива. </w:t>
      </w:r>
    </w:p>
    <w:bookmarkEnd w:id="652"/>
    <w:p>
      <w:pPr>
        <w:spacing w:after="0"/>
        <w:ind w:left="0"/>
        <w:jc w:val="both"/>
      </w:pPr>
      <w:r>
        <w:rPr>
          <w:rFonts w:ascii="Times New Roman"/>
          <w:b w:val="false"/>
          <w:i w:val="false"/>
          <w:color w:val="000000"/>
          <w:sz w:val="28"/>
        </w:rPr>
        <w:t>
      Другие члены семьи члена кооператива пользуются правом постоянного проживания (пользования) в помещении члена кооператива.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Прекращение членства в жилищно-строительном кооперативе</w:t>
      </w:r>
    </w:p>
    <w:bookmarkStart w:name="z1268" w:id="653"/>
    <w:p>
      <w:pPr>
        <w:spacing w:after="0"/>
        <w:ind w:left="0"/>
        <w:jc w:val="both"/>
      </w:pPr>
      <w:r>
        <w:rPr>
          <w:rFonts w:ascii="Times New Roman"/>
          <w:b w:val="false"/>
          <w:i w:val="false"/>
          <w:color w:val="000000"/>
          <w:sz w:val="28"/>
        </w:rPr>
        <w:t>
      1. Членство в жилищно-строительном кооперативе прекращается в случаях:</w:t>
      </w:r>
    </w:p>
    <w:bookmarkEnd w:id="653"/>
    <w:bookmarkStart w:name="z1269" w:id="654"/>
    <w:p>
      <w:pPr>
        <w:spacing w:after="0"/>
        <w:ind w:left="0"/>
        <w:jc w:val="both"/>
      </w:pPr>
      <w:r>
        <w:rPr>
          <w:rFonts w:ascii="Times New Roman"/>
          <w:b w:val="false"/>
          <w:i w:val="false"/>
          <w:color w:val="000000"/>
          <w:sz w:val="28"/>
        </w:rPr>
        <w:t>
      1) добровольного выхода;</w:t>
      </w:r>
    </w:p>
    <w:bookmarkEnd w:id="654"/>
    <w:bookmarkStart w:name="z1270" w:id="655"/>
    <w:p>
      <w:pPr>
        <w:spacing w:after="0"/>
        <w:ind w:left="0"/>
        <w:jc w:val="both"/>
      </w:pPr>
      <w:r>
        <w:rPr>
          <w:rFonts w:ascii="Times New Roman"/>
          <w:b w:val="false"/>
          <w:i w:val="false"/>
          <w:color w:val="000000"/>
          <w:sz w:val="28"/>
        </w:rPr>
        <w:t>
      2) утраты или отчуждения права на пай путем продажи, дарения, распоряжения иным образом;</w:t>
      </w:r>
    </w:p>
    <w:bookmarkEnd w:id="655"/>
    <w:bookmarkStart w:name="z1271" w:id="656"/>
    <w:p>
      <w:pPr>
        <w:spacing w:after="0"/>
        <w:ind w:left="0"/>
        <w:jc w:val="both"/>
      </w:pPr>
      <w:r>
        <w:rPr>
          <w:rFonts w:ascii="Times New Roman"/>
          <w:b w:val="false"/>
          <w:i w:val="false"/>
          <w:color w:val="000000"/>
          <w:sz w:val="28"/>
        </w:rPr>
        <w:t>
      3) исключения по решению общего собрания жилищно-строительного кооператива или суда;</w:t>
      </w:r>
    </w:p>
    <w:bookmarkEnd w:id="656"/>
    <w:bookmarkStart w:name="z1272" w:id="657"/>
    <w:p>
      <w:pPr>
        <w:spacing w:after="0"/>
        <w:ind w:left="0"/>
        <w:jc w:val="both"/>
      </w:pPr>
      <w:r>
        <w:rPr>
          <w:rFonts w:ascii="Times New Roman"/>
          <w:b w:val="false"/>
          <w:i w:val="false"/>
          <w:color w:val="000000"/>
          <w:sz w:val="28"/>
        </w:rPr>
        <w:t xml:space="preserve">
      4) смерти члена жилищно-строительного кооператива, признания его безвестно отсутствующим или объявления умершим в порядке, определенном законодательством Республики Казахстан; </w:t>
      </w:r>
    </w:p>
    <w:bookmarkEnd w:id="657"/>
    <w:bookmarkStart w:name="z1273" w:id="658"/>
    <w:p>
      <w:pPr>
        <w:spacing w:after="0"/>
        <w:ind w:left="0"/>
        <w:jc w:val="both"/>
      </w:pPr>
      <w:r>
        <w:rPr>
          <w:rFonts w:ascii="Times New Roman"/>
          <w:b w:val="false"/>
          <w:i w:val="false"/>
          <w:color w:val="000000"/>
          <w:sz w:val="28"/>
        </w:rPr>
        <w:t>
      5) ликвидации жилищно-строительного кооператива.</w:t>
      </w:r>
    </w:p>
    <w:bookmarkEnd w:id="658"/>
    <w:bookmarkStart w:name="z1274" w:id="659"/>
    <w:p>
      <w:pPr>
        <w:spacing w:after="0"/>
        <w:ind w:left="0"/>
        <w:jc w:val="both"/>
      </w:pPr>
      <w:r>
        <w:rPr>
          <w:rFonts w:ascii="Times New Roman"/>
          <w:b w:val="false"/>
          <w:i w:val="false"/>
          <w:color w:val="000000"/>
          <w:sz w:val="28"/>
        </w:rPr>
        <w:t>
      2. Прекращение членства в жилищно-строительном кооперативе в случае отчуждения или утраты членом жилищно-строительного кооператива права на пай в жилищно-строительном кооперативе оформляется решением исполнительного органа жилищно-строительного кооператива.</w:t>
      </w:r>
    </w:p>
    <w:bookmarkEnd w:id="659"/>
    <w:bookmarkStart w:name="z1275" w:id="660"/>
    <w:p>
      <w:pPr>
        <w:spacing w:after="0"/>
        <w:ind w:left="0"/>
        <w:jc w:val="both"/>
      </w:pPr>
      <w:r>
        <w:rPr>
          <w:rFonts w:ascii="Times New Roman"/>
          <w:b w:val="false"/>
          <w:i w:val="false"/>
          <w:color w:val="000000"/>
          <w:sz w:val="28"/>
        </w:rPr>
        <w:t xml:space="preserve">
      Член жилищно-строительного кооператива, право на пай в жилищно-строительном кооперативе которого отчуждено или утрачено в соответствии с подпунктом 2) пункта 1 настоящей статьи, информирует об этом орган управления жилищно-строительного кооператива. Данную информацию органу управления жилищно-строительного кооператива могут предоставить лица, получившие право на пай в жилищно-строительном кооперативе. </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Последствия выхода из кооператива</w:t>
      </w:r>
    </w:p>
    <w:p>
      <w:pPr>
        <w:spacing w:after="0"/>
        <w:ind w:left="0"/>
        <w:jc w:val="both"/>
      </w:pPr>
      <w:r>
        <w:rPr>
          <w:rFonts w:ascii="Times New Roman"/>
          <w:b w:val="false"/>
          <w:i w:val="false"/>
          <w:color w:val="000000"/>
          <w:sz w:val="28"/>
        </w:rPr>
        <w:t xml:space="preserve">
      1. При выходе члена кооператива из его состава, до внесения им полной суммы паевого взноса, преимущественное право на вступление в кооператив приобретает проживающий в квартире член семьи, имеющий право на часть паенакопления. </w:t>
      </w:r>
    </w:p>
    <w:bookmarkStart w:name="z434" w:id="661"/>
    <w:p>
      <w:pPr>
        <w:spacing w:after="0"/>
        <w:ind w:left="0"/>
        <w:jc w:val="both"/>
      </w:pPr>
      <w:r>
        <w:rPr>
          <w:rFonts w:ascii="Times New Roman"/>
          <w:b w:val="false"/>
          <w:i w:val="false"/>
          <w:color w:val="000000"/>
          <w:sz w:val="28"/>
        </w:rPr>
        <w:t>
      2. Член кооператива, выбывший из него, может указать, с согласия члена семьи, имеющего право на часть паенакопления, другое лицо, которому он желает передать права и обязанности члена кооператива.</w:t>
      </w:r>
    </w:p>
    <w:bookmarkEnd w:id="661"/>
    <w:p>
      <w:pPr>
        <w:spacing w:after="0"/>
        <w:ind w:left="0"/>
        <w:jc w:val="both"/>
      </w:pPr>
      <w:r>
        <w:rPr>
          <w:rFonts w:ascii="Times New Roman"/>
          <w:b w:val="false"/>
          <w:i w:val="false"/>
          <w:color w:val="000000"/>
          <w:sz w:val="28"/>
        </w:rPr>
        <w:t xml:space="preserve">
      Такое лицо приобретает преимущественное право вступления в кооператив.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Исключение из жилищно-строительного кооператива</w:t>
      </w:r>
    </w:p>
    <w:bookmarkStart w:name="z1276" w:id="662"/>
    <w:p>
      <w:pPr>
        <w:spacing w:after="0"/>
        <w:ind w:left="0"/>
        <w:jc w:val="both"/>
      </w:pPr>
      <w:r>
        <w:rPr>
          <w:rFonts w:ascii="Times New Roman"/>
          <w:b w:val="false"/>
          <w:i w:val="false"/>
          <w:color w:val="000000"/>
          <w:sz w:val="28"/>
        </w:rPr>
        <w:t>
      Член жилищно-строительного кооператива, допустивший просрочку оплаты паевых взносов более чем на три месяца от предусмотренного договором участия в жилищно-строительном кооперативе срока, может быть исключен из жилищно-строительного кооператива решением общего собрания жилищно-строительного кооператива.</w:t>
      </w:r>
    </w:p>
    <w:bookmarkEnd w:id="662"/>
    <w:bookmarkStart w:name="z1277" w:id="663"/>
    <w:p>
      <w:pPr>
        <w:spacing w:after="0"/>
        <w:ind w:left="0"/>
        <w:jc w:val="both"/>
      </w:pPr>
      <w:r>
        <w:rPr>
          <w:rFonts w:ascii="Times New Roman"/>
          <w:b w:val="false"/>
          <w:i w:val="false"/>
          <w:color w:val="000000"/>
          <w:sz w:val="28"/>
        </w:rPr>
        <w:t>
      Член жилищно-строительного кооператива должен быть извещен в письменной форме путем направления извещения нарочно, заказным письмом с уведомлением о вручении, посредством сотовой связи или электронной почты, а также с использованием иных средств связи, обеспечивающих фиксирование извещения, не позднее чем за десять календарных дней исполнительным органом жилищно-строительного кооператива о причинах вынесения на общее собрание жилищно-строительного кооператива вопроса о его исключении из жилищно-строительного кооператива. На общем собрании жилищно-строительного кооператива члену жилищно-строительного кооператива должно быть предоставлено право высказать мнение по вопросу исключения его из жилищно-строительного кооператива.</w:t>
      </w:r>
    </w:p>
    <w:bookmarkEnd w:id="663"/>
    <w:bookmarkStart w:name="z1278" w:id="664"/>
    <w:p>
      <w:pPr>
        <w:spacing w:after="0"/>
        <w:ind w:left="0"/>
        <w:jc w:val="both"/>
      </w:pPr>
      <w:r>
        <w:rPr>
          <w:rFonts w:ascii="Times New Roman"/>
          <w:b w:val="false"/>
          <w:i w:val="false"/>
          <w:color w:val="000000"/>
          <w:sz w:val="28"/>
        </w:rPr>
        <w:t>
      В случаях неявки исключаемого члена жилищно-строительного кооператива и отсутствия заявления от него о переносе общего собрания жилищно-строительного кооператива участники общего собрания жилищно-строительного кооператива вправе принять решение об исключении члена жилищно-строительного кооператива без его участия. На общем собрании жилищно-строительного кооператива должно присутствовать более половины членов жилищно-строительного кооператива. Решение общего собрания жилищно-строительного кооператива принимается большинством голосов участников общего собрания жилищно-строительного кооператива. При этом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w:t>
      </w:r>
    </w:p>
    <w:bookmarkEnd w:id="664"/>
    <w:bookmarkStart w:name="z1279" w:id="665"/>
    <w:p>
      <w:pPr>
        <w:spacing w:after="0"/>
        <w:ind w:left="0"/>
        <w:jc w:val="both"/>
      </w:pPr>
      <w:r>
        <w:rPr>
          <w:rFonts w:ascii="Times New Roman"/>
          <w:b w:val="false"/>
          <w:i w:val="false"/>
          <w:color w:val="000000"/>
          <w:sz w:val="28"/>
        </w:rPr>
        <w:t>
      Решение общего собрания об исключении из жилищно-строительного кооператива члена жилищно-строительного кооператива может быть обжаловано в суд.</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62. Последствия исключения или добровольного выхода из жилищно-строительного кооператива </w:t>
      </w:r>
    </w:p>
    <w:bookmarkStart w:name="z1280" w:id="666"/>
    <w:p>
      <w:pPr>
        <w:spacing w:after="0"/>
        <w:ind w:left="0"/>
        <w:jc w:val="both"/>
      </w:pPr>
      <w:r>
        <w:rPr>
          <w:rFonts w:ascii="Times New Roman"/>
          <w:b w:val="false"/>
          <w:i w:val="false"/>
          <w:color w:val="000000"/>
          <w:sz w:val="28"/>
        </w:rPr>
        <w:t>
      1. При исключении из жилищно-строительного кооператива по решению общего собрания жилищно-строительного кооператива или суда исключенный член жилищно-строительного кооператива самостоятельно реализует или уступает принадлежащий ему пай в жилищно-строительном кооперативе по рыночной стоимости.</w:t>
      </w:r>
    </w:p>
    <w:bookmarkEnd w:id="666"/>
    <w:bookmarkStart w:name="z1281" w:id="667"/>
    <w:p>
      <w:pPr>
        <w:spacing w:after="0"/>
        <w:ind w:left="0"/>
        <w:jc w:val="both"/>
      </w:pPr>
      <w:r>
        <w:rPr>
          <w:rFonts w:ascii="Times New Roman"/>
          <w:b w:val="false"/>
          <w:i w:val="false"/>
          <w:color w:val="000000"/>
          <w:sz w:val="28"/>
        </w:rPr>
        <w:t>
      В случае если исключенным членом жилищно-строительного кооператива в течение одного месяца не был реализован принадлежащий ему пай, то в дальнейшем реализация пая, принадлежащего исключенному члену жилищно-строительного кооператива, производится исполнительным органом жилищно-строительного кооператива.</w:t>
      </w:r>
    </w:p>
    <w:bookmarkEnd w:id="667"/>
    <w:bookmarkStart w:name="z1282" w:id="668"/>
    <w:p>
      <w:pPr>
        <w:spacing w:after="0"/>
        <w:ind w:left="0"/>
        <w:jc w:val="both"/>
      </w:pPr>
      <w:r>
        <w:rPr>
          <w:rFonts w:ascii="Times New Roman"/>
          <w:b w:val="false"/>
          <w:i w:val="false"/>
          <w:color w:val="000000"/>
          <w:sz w:val="28"/>
        </w:rPr>
        <w:t>
      2. Член жилищно-строительного кооператива добровольно выходит из жилищно-строительного кооператива при самостоятельной реализации или уступке принадлежащего ему пая в жилищно-строительном кооперативе.</w:t>
      </w:r>
    </w:p>
    <w:bookmarkEnd w:id="668"/>
    <w:bookmarkStart w:name="z1283" w:id="669"/>
    <w:p>
      <w:pPr>
        <w:spacing w:after="0"/>
        <w:ind w:left="0"/>
        <w:jc w:val="both"/>
      </w:pPr>
      <w:r>
        <w:rPr>
          <w:rFonts w:ascii="Times New Roman"/>
          <w:b w:val="false"/>
          <w:i w:val="false"/>
          <w:color w:val="000000"/>
          <w:sz w:val="28"/>
        </w:rPr>
        <w:t xml:space="preserve">
      Членство в жилищно-строительном кооперативе прекращается в порядке, определенном </w:t>
      </w:r>
      <w:r>
        <w:rPr>
          <w:rFonts w:ascii="Times New Roman"/>
          <w:b w:val="false"/>
          <w:i w:val="false"/>
          <w:color w:val="000000"/>
          <w:sz w:val="28"/>
        </w:rPr>
        <w:t>статьями 59</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настоящего Закона.</w:t>
      </w:r>
    </w:p>
    <w:bookmarkEnd w:id="669"/>
    <w:bookmarkStart w:name="z1284" w:id="670"/>
    <w:p>
      <w:pPr>
        <w:spacing w:after="0"/>
        <w:ind w:left="0"/>
        <w:jc w:val="both"/>
      </w:pPr>
      <w:r>
        <w:rPr>
          <w:rFonts w:ascii="Times New Roman"/>
          <w:b w:val="false"/>
          <w:i w:val="false"/>
          <w:color w:val="000000"/>
          <w:sz w:val="28"/>
        </w:rPr>
        <w:t>
      3. Стоимость пая при реализации не может быть менее суммы денег, предусмотренной договором участия в жилищно-строительном кооперативе, заключенным с исключенным членом жилищно-строительного кооператива.</w:t>
      </w:r>
    </w:p>
    <w:bookmarkEnd w:id="670"/>
    <w:bookmarkStart w:name="z1285" w:id="671"/>
    <w:p>
      <w:pPr>
        <w:spacing w:after="0"/>
        <w:ind w:left="0"/>
        <w:jc w:val="both"/>
      </w:pPr>
      <w:r>
        <w:rPr>
          <w:rFonts w:ascii="Times New Roman"/>
          <w:b w:val="false"/>
          <w:i w:val="false"/>
          <w:color w:val="000000"/>
          <w:sz w:val="28"/>
        </w:rPr>
        <w:t>
      Деньги, полученные от реализации пая, распределяются в следующем порядке:</w:t>
      </w:r>
    </w:p>
    <w:bookmarkEnd w:id="671"/>
    <w:bookmarkStart w:name="z1286" w:id="672"/>
    <w:p>
      <w:pPr>
        <w:spacing w:after="0"/>
        <w:ind w:left="0"/>
        <w:jc w:val="both"/>
      </w:pPr>
      <w:r>
        <w:rPr>
          <w:rFonts w:ascii="Times New Roman"/>
          <w:b w:val="false"/>
          <w:i w:val="false"/>
          <w:color w:val="000000"/>
          <w:sz w:val="28"/>
        </w:rPr>
        <w:t>
      возвращаются деньги, внесенные исключенным членом жилищно-строительного кооператива;</w:t>
      </w:r>
    </w:p>
    <w:bookmarkEnd w:id="672"/>
    <w:bookmarkStart w:name="z1287" w:id="673"/>
    <w:p>
      <w:pPr>
        <w:spacing w:after="0"/>
        <w:ind w:left="0"/>
        <w:jc w:val="both"/>
      </w:pPr>
      <w:r>
        <w:rPr>
          <w:rFonts w:ascii="Times New Roman"/>
          <w:b w:val="false"/>
          <w:i w:val="false"/>
          <w:color w:val="000000"/>
          <w:sz w:val="28"/>
        </w:rPr>
        <w:t>
      жилищно-строительному кооперативу перечисляется сумма задолженности исключенного члена жилищно-строительного кооператива.</w:t>
      </w:r>
    </w:p>
    <w:bookmarkEnd w:id="673"/>
    <w:bookmarkStart w:name="z1288" w:id="674"/>
    <w:p>
      <w:pPr>
        <w:spacing w:after="0"/>
        <w:ind w:left="0"/>
        <w:jc w:val="both"/>
      </w:pPr>
      <w:r>
        <w:rPr>
          <w:rFonts w:ascii="Times New Roman"/>
          <w:b w:val="false"/>
          <w:i w:val="false"/>
          <w:color w:val="000000"/>
          <w:sz w:val="28"/>
        </w:rPr>
        <w:t>
      4. Сумма, оставшаяся после выплат, указанных в пункте 3 настоящей статьи, распределяется между жилищно-строительным кооперативом и исключенным членом жилищно-строительного кооператива в равных долях.</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Внесение членом жилищно-строительного кооператива полной суммы паевого взноса</w:t>
      </w:r>
    </w:p>
    <w:bookmarkStart w:name="z1289" w:id="675"/>
    <w:p>
      <w:pPr>
        <w:spacing w:after="0"/>
        <w:ind w:left="0"/>
        <w:jc w:val="both"/>
      </w:pPr>
      <w:r>
        <w:rPr>
          <w:rFonts w:ascii="Times New Roman"/>
          <w:b w:val="false"/>
          <w:i w:val="false"/>
          <w:color w:val="000000"/>
          <w:sz w:val="28"/>
        </w:rPr>
        <w:t>
      Член жилищно-строительного кооператива обязан внести полную сумму паевого взноса до приемки многоквартирного жилого дома в эксплуатацию.</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Предоставление освобожденного жилища другому лицу</w:t>
      </w:r>
    </w:p>
    <w:p>
      <w:pPr>
        <w:spacing w:after="0"/>
        <w:ind w:left="0"/>
        <w:jc w:val="both"/>
      </w:pPr>
      <w:r>
        <w:rPr>
          <w:rFonts w:ascii="Times New Roman"/>
          <w:b w:val="false"/>
          <w:i w:val="false"/>
          <w:color w:val="ff0000"/>
          <w:sz w:val="28"/>
        </w:rPr>
        <w:t xml:space="preserve">
      Сноска. Статья 64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i w:val="false"/>
          <w:color w:val="000000"/>
          <w:sz w:val="28"/>
        </w:rPr>
        <w:t>Статья 65. Возвращение паевого взноса</w:t>
      </w:r>
    </w:p>
    <w:p>
      <w:pPr>
        <w:spacing w:after="0"/>
        <w:ind w:left="0"/>
        <w:jc w:val="both"/>
      </w:pPr>
      <w:r>
        <w:rPr>
          <w:rFonts w:ascii="Times New Roman"/>
          <w:b w:val="false"/>
          <w:i w:val="false"/>
          <w:color w:val="ff0000"/>
          <w:sz w:val="28"/>
        </w:rPr>
        <w:t xml:space="preserve">
      Сноска. Статья 65 исключена Законом РК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i w:val="false"/>
          <w:color w:val="000000"/>
          <w:sz w:val="28"/>
        </w:rPr>
        <w:t>Статья 66. Прекращение деятельности жилищно-строительного кооператива</w:t>
      </w:r>
    </w:p>
    <w:bookmarkStart w:name="z1290" w:id="676"/>
    <w:p>
      <w:pPr>
        <w:spacing w:after="0"/>
        <w:ind w:left="0"/>
        <w:jc w:val="both"/>
      </w:pPr>
      <w:r>
        <w:rPr>
          <w:rFonts w:ascii="Times New Roman"/>
          <w:b w:val="false"/>
          <w:i w:val="false"/>
          <w:color w:val="000000"/>
          <w:sz w:val="28"/>
        </w:rPr>
        <w:t>
      1. Завершение строительства многоквартирного жилого дома оформляется актом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w:t>
      </w:r>
    </w:p>
    <w:bookmarkEnd w:id="676"/>
    <w:bookmarkStart w:name="z1291" w:id="677"/>
    <w:p>
      <w:pPr>
        <w:spacing w:after="0"/>
        <w:ind w:left="0"/>
        <w:jc w:val="both"/>
      </w:pPr>
      <w:r>
        <w:rPr>
          <w:rFonts w:ascii="Times New Roman"/>
          <w:b w:val="false"/>
          <w:i w:val="false"/>
          <w:color w:val="000000"/>
          <w:sz w:val="28"/>
        </w:rPr>
        <w:t>
      Акт приемки объекта в эксплуатацию является основанием для внесения в информационную систему правового кадастра идентификационных и технических сведений об объекте и (или) его составляющих на вновь созданное недвижимое имущество, регистрации прав на недвижимое имущество.</w:t>
      </w:r>
    </w:p>
    <w:bookmarkEnd w:id="677"/>
    <w:bookmarkStart w:name="z1292" w:id="678"/>
    <w:p>
      <w:pPr>
        <w:spacing w:after="0"/>
        <w:ind w:left="0"/>
        <w:jc w:val="both"/>
      </w:pPr>
      <w:r>
        <w:rPr>
          <w:rFonts w:ascii="Times New Roman"/>
          <w:b w:val="false"/>
          <w:i w:val="false"/>
          <w:color w:val="000000"/>
          <w:sz w:val="28"/>
        </w:rPr>
        <w:t>
      2. После регистрации акта приемки объекта в эксплуатацию и оформления права собственности первого собственника квартиры, нежилого помещения исполнительный орган жилищно-строительного кооператива обеспечивает в месячный срок регистрацию объекта кондоминиума.</w:t>
      </w:r>
    </w:p>
    <w:bookmarkEnd w:id="678"/>
    <w:bookmarkStart w:name="z1293" w:id="679"/>
    <w:p>
      <w:pPr>
        <w:spacing w:after="0"/>
        <w:ind w:left="0"/>
        <w:jc w:val="both"/>
      </w:pPr>
      <w:r>
        <w:rPr>
          <w:rFonts w:ascii="Times New Roman"/>
          <w:b w:val="false"/>
          <w:i w:val="false"/>
          <w:color w:val="000000"/>
          <w:sz w:val="28"/>
        </w:rPr>
        <w:t>
      3. Члены жилищно-строительного кооператива обязаны зарегистрировать право собственности на квартиры, нежилые помещения в порядке, определенном для регистрации недвижимости.</w:t>
      </w:r>
    </w:p>
    <w:bookmarkEnd w:id="679"/>
    <w:bookmarkStart w:name="z1294" w:id="680"/>
    <w:p>
      <w:pPr>
        <w:spacing w:after="0"/>
        <w:ind w:left="0"/>
        <w:jc w:val="both"/>
      </w:pPr>
      <w:r>
        <w:rPr>
          <w:rFonts w:ascii="Times New Roman"/>
          <w:b w:val="false"/>
          <w:i w:val="false"/>
          <w:color w:val="000000"/>
          <w:sz w:val="28"/>
        </w:rPr>
        <w:t xml:space="preserve">
      4. Право требования по устранению недостатков строительства многоквартирного жилого дома, выявленных в пределах гарантийного срока, возникает у жилищно-строительного кооператива, собственника квартиры, нежилого помещения, объединения собственников имущества, простого товарищества. </w:t>
      </w:r>
    </w:p>
    <w:bookmarkEnd w:id="680"/>
    <w:bookmarkStart w:name="z1295" w:id="681"/>
    <w:p>
      <w:pPr>
        <w:spacing w:after="0"/>
        <w:ind w:left="0"/>
        <w:jc w:val="both"/>
      </w:pPr>
      <w:r>
        <w:rPr>
          <w:rFonts w:ascii="Times New Roman"/>
          <w:b w:val="false"/>
          <w:i w:val="false"/>
          <w:color w:val="000000"/>
          <w:sz w:val="28"/>
        </w:rPr>
        <w:t>
      Данное положение должно быть предусмотрено в договоре строительного подряда между жилищно-строительным кооперативом и подрядчиком.</w:t>
      </w:r>
    </w:p>
    <w:bookmarkEnd w:id="681"/>
    <w:bookmarkStart w:name="z1296" w:id="682"/>
    <w:p>
      <w:pPr>
        <w:spacing w:after="0"/>
        <w:ind w:left="0"/>
        <w:jc w:val="both"/>
      </w:pPr>
      <w:r>
        <w:rPr>
          <w:rFonts w:ascii="Times New Roman"/>
          <w:b w:val="false"/>
          <w:i w:val="false"/>
          <w:color w:val="000000"/>
          <w:sz w:val="28"/>
        </w:rPr>
        <w:t xml:space="preserve">
      5. Жилищно-строительный кооператив прекращает свою деятельность после исполнения всех своих обязательств в соответствии с законодательством Республики Казахстан. </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83"/>
    <w:p>
      <w:pPr>
        <w:spacing w:after="0"/>
        <w:ind w:left="0"/>
        <w:jc w:val="left"/>
      </w:pPr>
      <w:r>
        <w:rPr>
          <w:rFonts w:ascii="Times New Roman"/>
          <w:b/>
          <w:i w:val="false"/>
          <w:color w:val="000000"/>
        </w:rPr>
        <w:t xml:space="preserve">  РАЗДЕЛ 4 </w:t>
      </w:r>
      <w:r>
        <w:br/>
      </w:r>
      <w:r>
        <w:rPr>
          <w:rFonts w:ascii="Times New Roman"/>
          <w:b/>
          <w:i w:val="false"/>
          <w:color w:val="000000"/>
        </w:rPr>
        <w:t>Глава 9. Предоставление жилища из государственного жилищного фонда или жилища, арендованного местным исполнительным органом в частном жилищном фонде</w:t>
      </w:r>
    </w:p>
    <w:bookmarkEnd w:id="683"/>
    <w:p>
      <w:pPr>
        <w:spacing w:after="0"/>
        <w:ind w:left="0"/>
        <w:jc w:val="both"/>
      </w:pPr>
      <w:r>
        <w:rPr>
          <w:rFonts w:ascii="Times New Roman"/>
          <w:b w:val="false"/>
          <w:i w:val="false"/>
          <w:color w:val="ff0000"/>
          <w:sz w:val="28"/>
        </w:rPr>
        <w:t xml:space="preserve">
      Сноска. В заголовок внесены изменения Законом РК от 7 июля 2006 года N </w:t>
      </w:r>
      <w:r>
        <w:rPr>
          <w:rFonts w:ascii="Times New Roman"/>
          <w:b w:val="false"/>
          <w:i w:val="false"/>
          <w:color w:val="ff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67. Условия предоставления жилищ из государственного жилищного фонда</w:t>
      </w:r>
    </w:p>
    <w:bookmarkStart w:name="z445" w:id="684"/>
    <w:p>
      <w:pPr>
        <w:spacing w:after="0"/>
        <w:ind w:left="0"/>
        <w:jc w:val="both"/>
      </w:pPr>
      <w:r>
        <w:rPr>
          <w:rFonts w:ascii="Times New Roman"/>
          <w:b w:val="false"/>
          <w:i w:val="false"/>
          <w:color w:val="000000"/>
          <w:sz w:val="28"/>
        </w:rPr>
        <w:t>
      1.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гражданам Республики Казахстан, постоянно проживающим в данном населенном пункте. Для постановки на учет граждан Республики Казахстан в городах республиканского значения, столице требуется постоянное проживание не менее трех лет.</w:t>
      </w:r>
    </w:p>
    <w:bookmarkEnd w:id="684"/>
    <w:p>
      <w:pPr>
        <w:spacing w:after="0"/>
        <w:ind w:left="0"/>
        <w:jc w:val="both"/>
      </w:pPr>
      <w:r>
        <w:rPr>
          <w:rFonts w:ascii="Times New Roman"/>
          <w:b w:val="false"/>
          <w:i w:val="false"/>
          <w:color w:val="000000"/>
          <w:sz w:val="28"/>
        </w:rPr>
        <w:t>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и состоящим на учете гражданам Республики Казахстан, относящимся к:</w:t>
      </w:r>
    </w:p>
    <w:bookmarkStart w:name="z446" w:id="685"/>
    <w:p>
      <w:pPr>
        <w:spacing w:after="0"/>
        <w:ind w:left="0"/>
        <w:jc w:val="both"/>
      </w:pPr>
      <w:r>
        <w:rPr>
          <w:rFonts w:ascii="Times New Roman"/>
          <w:b w:val="false"/>
          <w:i w:val="false"/>
          <w:color w:val="000000"/>
          <w:sz w:val="28"/>
        </w:rPr>
        <w:t>
      1) ветеранам Великой Отечественной войны;</w:t>
      </w:r>
    </w:p>
    <w:bookmarkEnd w:id="685"/>
    <w:bookmarkStart w:name="z695" w:id="686"/>
    <w:p>
      <w:pPr>
        <w:spacing w:after="0"/>
        <w:ind w:left="0"/>
        <w:jc w:val="both"/>
      </w:pPr>
      <w:r>
        <w:rPr>
          <w:rFonts w:ascii="Times New Roman"/>
          <w:b w:val="false"/>
          <w:i w:val="false"/>
          <w:color w:val="000000"/>
          <w:sz w:val="28"/>
        </w:rPr>
        <w:t>
      1-1) детям-сиротам, детям, оставшимся без попечения родителей;</w:t>
      </w:r>
    </w:p>
    <w:bookmarkEnd w:id="686"/>
    <w:bookmarkStart w:name="z831" w:id="687"/>
    <w:p>
      <w:pPr>
        <w:spacing w:after="0"/>
        <w:ind w:left="0"/>
        <w:jc w:val="both"/>
      </w:pPr>
      <w:r>
        <w:rPr>
          <w:rFonts w:ascii="Times New Roman"/>
          <w:b w:val="false"/>
          <w:i w:val="false"/>
          <w:color w:val="000000"/>
          <w:sz w:val="28"/>
        </w:rPr>
        <w:t>
      1-2)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Совокупный среднемесячный доход указанных категорий граждан должен составлять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bookmarkEnd w:id="687"/>
    <w:bookmarkStart w:name="z583" w:id="688"/>
    <w:p>
      <w:pPr>
        <w:spacing w:after="0"/>
        <w:ind w:left="0"/>
        <w:jc w:val="both"/>
      </w:pPr>
      <w:r>
        <w:rPr>
          <w:rFonts w:ascii="Times New Roman"/>
          <w:b w:val="false"/>
          <w:i w:val="false"/>
          <w:color w:val="000000"/>
          <w:sz w:val="28"/>
        </w:rPr>
        <w:t xml:space="preserve">
      2) социально уязвимым слоям населения, указанным в подпунктах 1-1) – 5), 7), 8), 10) и 11) </w:t>
      </w:r>
      <w:r>
        <w:rPr>
          <w:rFonts w:ascii="Times New Roman"/>
          <w:b w:val="false"/>
          <w:i w:val="false"/>
          <w:color w:val="000000"/>
          <w:sz w:val="28"/>
        </w:rPr>
        <w:t>статьи 68</w:t>
      </w:r>
      <w:r>
        <w:rPr>
          <w:rFonts w:ascii="Times New Roman"/>
          <w:b w:val="false"/>
          <w:i w:val="false"/>
          <w:color w:val="000000"/>
          <w:sz w:val="28"/>
        </w:rPr>
        <w:t xml:space="preserve"> настоящего Закона, имеющим совокупный среднемесячный доход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bookmarkEnd w:id="688"/>
    <w:p>
      <w:pPr>
        <w:spacing w:after="0"/>
        <w:ind w:left="0"/>
        <w:jc w:val="both"/>
      </w:pPr>
      <w:r>
        <w:rPr>
          <w:rFonts w:ascii="Times New Roman"/>
          <w:b w:val="false"/>
          <w:i w:val="false"/>
          <w:color w:val="000000"/>
          <w:sz w:val="28"/>
        </w:rPr>
        <w:t>
      Коэффициент 3,1-кратного размера прожиточного минимума не распространяется на детей с инвалидностью;</w:t>
      </w:r>
    </w:p>
    <w:bookmarkStart w:name="z584" w:id="689"/>
    <w:p>
      <w:pPr>
        <w:spacing w:after="0"/>
        <w:ind w:left="0"/>
        <w:jc w:val="both"/>
      </w:pPr>
      <w:r>
        <w:rPr>
          <w:rFonts w:ascii="Times New Roman"/>
          <w:b w:val="false"/>
          <w:i w:val="false"/>
          <w:color w:val="000000"/>
          <w:sz w:val="28"/>
        </w:rPr>
        <w:t>
      3)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w:t>
      </w:r>
    </w:p>
    <w:bookmarkEnd w:id="689"/>
    <w:bookmarkStart w:name="z585" w:id="690"/>
    <w:p>
      <w:pPr>
        <w:spacing w:after="0"/>
        <w:ind w:left="0"/>
        <w:jc w:val="both"/>
      </w:pPr>
      <w:r>
        <w:rPr>
          <w:rFonts w:ascii="Times New Roman"/>
          <w:b w:val="false"/>
          <w:i w:val="false"/>
          <w:color w:val="000000"/>
          <w:sz w:val="28"/>
        </w:rPr>
        <w:t>
      4) гражданам Республики Казахстан, единственное жилище которых признано аварийным в порядке, установленном законодательством Республики Казахстан.</w:t>
      </w:r>
    </w:p>
    <w:bookmarkEnd w:id="690"/>
    <w:p>
      <w:pPr>
        <w:spacing w:after="0"/>
        <w:ind w:left="0"/>
        <w:jc w:val="both"/>
      </w:pPr>
      <w:r>
        <w:rPr>
          <w:rFonts w:ascii="Times New Roman"/>
          <w:b w:val="false"/>
          <w:i w:val="false"/>
          <w:color w:val="000000"/>
          <w:sz w:val="28"/>
        </w:rPr>
        <w:t>
      Предоставляемые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жилища, кроме жилищ, арендованных местным исполнительным органом в частном жилищном фонде, приравниваются к служебным.</w:t>
      </w:r>
    </w:p>
    <w:p>
      <w:pPr>
        <w:spacing w:after="0"/>
        <w:ind w:left="0"/>
        <w:jc w:val="both"/>
      </w:pPr>
      <w:r>
        <w:rPr>
          <w:rFonts w:ascii="Times New Roman"/>
          <w:b w:val="false"/>
          <w:i w:val="false"/>
          <w:color w:val="000000"/>
          <w:sz w:val="28"/>
        </w:rPr>
        <w:t>
      Арендное жилище без права выкупа предоставляется гражданам Республики Казахстан в соответствии с документами Системы государственного планирования Республики Казахстан.</w:t>
      </w:r>
    </w:p>
    <w:bookmarkStart w:name="z707" w:id="691"/>
    <w:p>
      <w:pPr>
        <w:spacing w:after="0"/>
        <w:ind w:left="0"/>
        <w:jc w:val="both"/>
      </w:pPr>
      <w:r>
        <w:rPr>
          <w:rFonts w:ascii="Times New Roman"/>
          <w:b w:val="false"/>
          <w:i w:val="false"/>
          <w:color w:val="000000"/>
          <w:sz w:val="28"/>
        </w:rPr>
        <w:t>
      1-1. Граждане Республики Казахстан, единственное жилище которых признано аварийным в порядке, установленном законодательством Республики Казахстан, при получении жилища из коммунального жилищного фонда передают имеющееся на праве собственности аварийное жилище в коммунальную собственность в соответствии с гражданским законодательством Республики Казахстан.</w:t>
      </w:r>
    </w:p>
    <w:bookmarkEnd w:id="691"/>
    <w:p>
      <w:pPr>
        <w:spacing w:after="0"/>
        <w:ind w:left="0"/>
        <w:jc w:val="both"/>
      </w:pPr>
      <w:r>
        <w:rPr>
          <w:rFonts w:ascii="Times New Roman"/>
          <w:b w:val="false"/>
          <w:i w:val="false"/>
          <w:color w:val="000000"/>
          <w:sz w:val="28"/>
        </w:rPr>
        <w:t>
      Члены семьи нанимателя, получившего жилище из коммунального жилищного фонда, не могут быть признаны нуждающимися в жилище из коммунального жилищного фонда по тем же основаниям, что и наниматель жилища.</w:t>
      </w:r>
    </w:p>
    <w:bookmarkStart w:name="z586" w:id="692"/>
    <w:p>
      <w:pPr>
        <w:spacing w:after="0"/>
        <w:ind w:left="0"/>
        <w:jc w:val="both"/>
      </w:pPr>
      <w:r>
        <w:rPr>
          <w:rFonts w:ascii="Times New Roman"/>
          <w:b w:val="false"/>
          <w:i w:val="false"/>
          <w:color w:val="000000"/>
          <w:sz w:val="28"/>
        </w:rPr>
        <w:t>
      2. Жилища из жилищного фонда государственных предприятий предоставляются в пользование нуждающимся в жилье работникам данного предприятия. Предоставляемые им жилища приравниваются к служебным.</w:t>
      </w:r>
    </w:p>
    <w:bookmarkEnd w:id="692"/>
    <w:bookmarkStart w:name="z587" w:id="693"/>
    <w:p>
      <w:pPr>
        <w:spacing w:after="0"/>
        <w:ind w:left="0"/>
        <w:jc w:val="both"/>
      </w:pPr>
      <w:r>
        <w:rPr>
          <w:rFonts w:ascii="Times New Roman"/>
          <w:b w:val="false"/>
          <w:i w:val="false"/>
          <w:color w:val="000000"/>
          <w:sz w:val="28"/>
        </w:rPr>
        <w:t>
      3. Жилища из жилищного фонда государственных учреждений предоставляются в пользование нуждающимся в жилище в данном населенном пункте работникам данного учреждения, за исключением случаев, предусмотренных пунктами 3-1, 3-2, 3-3 и 3-4 настоящей статьи.</w:t>
      </w:r>
    </w:p>
    <w:bookmarkEnd w:id="693"/>
    <w:bookmarkStart w:name="z588" w:id="694"/>
    <w:p>
      <w:pPr>
        <w:spacing w:after="0"/>
        <w:ind w:left="0"/>
        <w:jc w:val="both"/>
      </w:pPr>
      <w:r>
        <w:rPr>
          <w:rFonts w:ascii="Times New Roman"/>
          <w:b w:val="false"/>
          <w:i w:val="false"/>
          <w:color w:val="000000"/>
          <w:sz w:val="28"/>
        </w:rPr>
        <w:t>
      Жилища из жилищного фонда государственных учреждений, созданных в целях реализации активных мер содействия занятости, также предоставляются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социальной защите, вне зависимости от проживания в данном населенном пункте.</w:t>
      </w:r>
    </w:p>
    <w:bookmarkEnd w:id="694"/>
    <w:bookmarkStart w:name="z589" w:id="695"/>
    <w:p>
      <w:pPr>
        <w:spacing w:after="0"/>
        <w:ind w:left="0"/>
        <w:jc w:val="both"/>
      </w:pPr>
      <w:r>
        <w:rPr>
          <w:rFonts w:ascii="Times New Roman"/>
          <w:b w:val="false"/>
          <w:i w:val="false"/>
          <w:color w:val="000000"/>
          <w:sz w:val="28"/>
        </w:rPr>
        <w:t>
      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социальной защите, является отсутствие жилища на праве собственности по новому месту жительства, включая членов их семей.</w:t>
      </w:r>
    </w:p>
    <w:bookmarkEnd w:id="695"/>
    <w:bookmarkStart w:name="z590" w:id="696"/>
    <w:p>
      <w:pPr>
        <w:spacing w:after="0"/>
        <w:ind w:left="0"/>
        <w:jc w:val="both"/>
      </w:pPr>
      <w:r>
        <w:rPr>
          <w:rFonts w:ascii="Times New Roman"/>
          <w:b w:val="false"/>
          <w:i w:val="false"/>
          <w:color w:val="000000"/>
          <w:sz w:val="28"/>
        </w:rPr>
        <w:t>
      Предоставляемые государственными учреждениями жилища являются служебными.</w:t>
      </w:r>
    </w:p>
    <w:bookmarkEnd w:id="696"/>
    <w:bookmarkStart w:name="z708" w:id="697"/>
    <w:p>
      <w:pPr>
        <w:spacing w:after="0"/>
        <w:ind w:left="0"/>
        <w:jc w:val="both"/>
      </w:pPr>
      <w:r>
        <w:rPr>
          <w:rFonts w:ascii="Times New Roman"/>
          <w:b w:val="false"/>
          <w:i w:val="false"/>
          <w:color w:val="000000"/>
          <w:sz w:val="28"/>
        </w:rPr>
        <w:t>
      3-1. Жилища из жилищного фонда государственных учреждений также предоставляются в пользование нуждающимся в жилье в данном населенном пункте государственным служащим государственных органов, обеспечивающих деятельность Президента, Палат Парламента, Премьер-Министра и Правительства Республики Казахстан и не имеющих права оперативного управления обособленным имуществом, а также иным лицам, определяемым Президентом Республики Казахстан.</w:t>
      </w:r>
    </w:p>
    <w:bookmarkEnd w:id="697"/>
    <w:bookmarkStart w:name="z715" w:id="698"/>
    <w:p>
      <w:pPr>
        <w:spacing w:after="0"/>
        <w:ind w:left="0"/>
        <w:jc w:val="both"/>
      </w:pPr>
      <w:r>
        <w:rPr>
          <w:rFonts w:ascii="Times New Roman"/>
          <w:b w:val="false"/>
          <w:i w:val="false"/>
          <w:color w:val="000000"/>
          <w:sz w:val="28"/>
        </w:rPr>
        <w:t>
      3-2. Жилища из ведомственного жилищного фонда предоставляются в пользование нуждающимся в жилье в данном населенном пункте государственным служащим, назначенным на должность в порядке ротации, на период исполнения ими должностных обязанностей.</w:t>
      </w:r>
    </w:p>
    <w:bookmarkEnd w:id="698"/>
    <w:bookmarkStart w:name="z1318" w:id="699"/>
    <w:p>
      <w:pPr>
        <w:spacing w:after="0"/>
        <w:ind w:left="0"/>
        <w:jc w:val="both"/>
      </w:pPr>
      <w:r>
        <w:rPr>
          <w:rFonts w:ascii="Times New Roman"/>
          <w:b w:val="false"/>
          <w:i w:val="false"/>
          <w:color w:val="000000"/>
          <w:sz w:val="28"/>
        </w:rPr>
        <w:t>
      3-3. Служебные жилища жилищного фонда государственных учреждений органов национальной безопасности и органов внутренних дел в данном населенном пункте, не подлежащие приватизации, предоставляются на период прохождения службы (трудовых отношений) лицам, признанным нуждающимися в жилище и состоящим соответственно в кадрах органов национальной безопасности и органов внутренних дел.</w:t>
      </w:r>
    </w:p>
    <w:bookmarkEnd w:id="699"/>
    <w:bookmarkStart w:name="z1311" w:id="700"/>
    <w:p>
      <w:pPr>
        <w:spacing w:after="0"/>
        <w:ind w:left="0"/>
        <w:jc w:val="both"/>
      </w:pPr>
      <w:r>
        <w:rPr>
          <w:rFonts w:ascii="Times New Roman"/>
          <w:b w:val="false"/>
          <w:i w:val="false"/>
          <w:color w:val="000000"/>
          <w:sz w:val="28"/>
        </w:rPr>
        <w:t>
      3-4. Жилища из жилищного фонда коммунального государственного учреждения в сфере учета и содержания жилищного фонда столицы предоставляются в пользование нуждающимся в жилье в данном населенном пункте государственным служащим и работникам бюджетных организаций.</w:t>
      </w:r>
    </w:p>
    <w:bookmarkEnd w:id="700"/>
    <w:bookmarkStart w:name="z591" w:id="701"/>
    <w:p>
      <w:pPr>
        <w:spacing w:after="0"/>
        <w:ind w:left="0"/>
        <w:jc w:val="both"/>
      </w:pPr>
      <w:r>
        <w:rPr>
          <w:rFonts w:ascii="Times New Roman"/>
          <w:b w:val="false"/>
          <w:i w:val="false"/>
          <w:color w:val="000000"/>
          <w:sz w:val="28"/>
        </w:rPr>
        <w:t>
      4. Жилища из государственного жилищного фонда предоставляются гражданам Республики Казахстан, единственное жилище которых являлось предметом ипотеки по ипотечным жилищным займам и приобретено местным исполнительным органом в соответствии с жилищным законодательством Республики Казахстан.</w:t>
      </w:r>
    </w:p>
    <w:bookmarkEnd w:id="701"/>
    <w:bookmarkStart w:name="z709" w:id="702"/>
    <w:p>
      <w:pPr>
        <w:spacing w:after="0"/>
        <w:ind w:left="0"/>
        <w:jc w:val="both"/>
      </w:pPr>
      <w:r>
        <w:rPr>
          <w:rFonts w:ascii="Times New Roman"/>
          <w:b w:val="false"/>
          <w:i w:val="false"/>
          <w:color w:val="000000"/>
          <w:sz w:val="28"/>
        </w:rPr>
        <w:t>
      5. К работникам бюджетных организаций приравниваются граждане Республики Казахстан, состоящие на учете нуждающихся в жилище по категории "работники бюджетных организаций", в случае реорганизации государственных учреждений и казенных предприятий в государственные предприятия на праве хозяйственного ведения.</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68. Граждане, относящиеся к социально уязвимым слоям населения </w:t>
      </w:r>
    </w:p>
    <w:p>
      <w:pPr>
        <w:spacing w:after="0"/>
        <w:ind w:left="0"/>
        <w:jc w:val="both"/>
      </w:pPr>
      <w:r>
        <w:rPr>
          <w:rFonts w:ascii="Times New Roman"/>
          <w:b w:val="false"/>
          <w:i w:val="false"/>
          <w:color w:val="ff0000"/>
          <w:sz w:val="28"/>
        </w:rPr>
        <w:t xml:space="preserve">
      Сноска. Заголовок статьи 68 с изменением, внесенным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К социально уязвимым слоям населения относятся:</w:t>
      </w:r>
    </w:p>
    <w:p>
      <w:pPr>
        <w:spacing w:after="0"/>
        <w:ind w:left="0"/>
        <w:jc w:val="both"/>
      </w:pPr>
      <w:r>
        <w:rPr>
          <w:rFonts w:ascii="Times New Roman"/>
          <w:b w:val="false"/>
          <w:i w:val="false"/>
          <w:color w:val="000000"/>
          <w:sz w:val="28"/>
        </w:rPr>
        <w:t>
      1) ветераны Великой Отечественной войны;</w:t>
      </w:r>
    </w:p>
    <w:p>
      <w:pPr>
        <w:spacing w:after="0"/>
        <w:ind w:left="0"/>
        <w:jc w:val="both"/>
      </w:pPr>
      <w:r>
        <w:rPr>
          <w:rFonts w:ascii="Times New Roman"/>
          <w:b w:val="false"/>
          <w:i w:val="false"/>
          <w:color w:val="000000"/>
          <w:sz w:val="28"/>
        </w:rPr>
        <w:t>
      1-1) ветераны, приравненные по льготам к ветеранам Великой Отечественной войны;</w:t>
      </w:r>
    </w:p>
    <w:bookmarkStart w:name="z1312" w:id="703"/>
    <w:p>
      <w:pPr>
        <w:spacing w:after="0"/>
        <w:ind w:left="0"/>
        <w:jc w:val="both"/>
      </w:pPr>
      <w:r>
        <w:rPr>
          <w:rFonts w:ascii="Times New Roman"/>
          <w:b w:val="false"/>
          <w:i w:val="false"/>
          <w:color w:val="000000"/>
          <w:sz w:val="28"/>
        </w:rPr>
        <w:t>
      1-2) ветераны боевых действий на территории других государств;</w:t>
      </w:r>
    </w:p>
    <w:bookmarkEnd w:id="703"/>
    <w:bookmarkStart w:name="z447" w:id="704"/>
    <w:p>
      <w:pPr>
        <w:spacing w:after="0"/>
        <w:ind w:left="0"/>
        <w:jc w:val="both"/>
      </w:pPr>
      <w:r>
        <w:rPr>
          <w:rFonts w:ascii="Times New Roman"/>
          <w:b w:val="false"/>
          <w:i w:val="false"/>
          <w:color w:val="000000"/>
          <w:sz w:val="28"/>
        </w:rPr>
        <w:t>
      2) лица с инвалидностью первой и второй групп;</w:t>
      </w:r>
    </w:p>
    <w:bookmarkEnd w:id="704"/>
    <w:p>
      <w:pPr>
        <w:spacing w:after="0"/>
        <w:ind w:left="0"/>
        <w:jc w:val="both"/>
      </w:pPr>
      <w:r>
        <w:rPr>
          <w:rFonts w:ascii="Times New Roman"/>
          <w:b w:val="false"/>
          <w:i w:val="false"/>
          <w:color w:val="000000"/>
          <w:sz w:val="28"/>
        </w:rPr>
        <w:t xml:space="preserve">
      3) семьи, имеющие или воспитывающие детей с инвалидностью; </w:t>
      </w:r>
    </w:p>
    <w:p>
      <w:pPr>
        <w:spacing w:after="0"/>
        <w:ind w:left="0"/>
        <w:jc w:val="both"/>
      </w:pPr>
      <w:r>
        <w:rPr>
          <w:rFonts w:ascii="Times New Roman"/>
          <w:b w:val="false"/>
          <w:i w:val="false"/>
          <w:color w:val="000000"/>
          <w:sz w:val="28"/>
        </w:rPr>
        <w:t xml:space="preserve">
      4) лица, страдающие тяжелыми формами некоторых хронических заболеваний, перечисленных в списке заболеваний, утверждаемом уполномоченным органом в области здравоохранения; </w:t>
      </w:r>
    </w:p>
    <w:bookmarkStart w:name="z448" w:id="705"/>
    <w:p>
      <w:pPr>
        <w:spacing w:after="0"/>
        <w:ind w:left="0"/>
        <w:jc w:val="both"/>
      </w:pPr>
      <w:r>
        <w:rPr>
          <w:rFonts w:ascii="Times New Roman"/>
          <w:b w:val="false"/>
          <w:i w:val="false"/>
          <w:color w:val="000000"/>
          <w:sz w:val="28"/>
        </w:rPr>
        <w:t xml:space="preserve">
      5) пенсионеры по возрасту; </w:t>
      </w:r>
    </w:p>
    <w:bookmarkEnd w:id="705"/>
    <w:p>
      <w:pPr>
        <w:spacing w:after="0"/>
        <w:ind w:left="0"/>
        <w:jc w:val="both"/>
      </w:pPr>
      <w:r>
        <w:rPr>
          <w:rFonts w:ascii="Times New Roman"/>
          <w:b w:val="false"/>
          <w:i w:val="false"/>
          <w:color w:val="000000"/>
          <w:sz w:val="28"/>
        </w:rPr>
        <w:t xml:space="preserve">
      6) дети-сироты и дети, оставшиеся без попечения родителей, не достигшие двадцати девяти лет, потерявшие родителей до совершеннолетия. При призыве таких лиц на воинскую службу возраст продлевается на срок прохождения срочной воинской службы; </w:t>
      </w:r>
    </w:p>
    <w:p>
      <w:pPr>
        <w:spacing w:after="0"/>
        <w:ind w:left="0"/>
        <w:jc w:val="both"/>
      </w:pPr>
      <w:r>
        <w:rPr>
          <w:rFonts w:ascii="Times New Roman"/>
          <w:b w:val="false"/>
          <w:i w:val="false"/>
          <w:color w:val="000000"/>
          <w:sz w:val="28"/>
        </w:rPr>
        <w:t xml:space="preserve">
      7) кандасы; </w:t>
      </w:r>
    </w:p>
    <w:p>
      <w:pPr>
        <w:spacing w:after="0"/>
        <w:ind w:left="0"/>
        <w:jc w:val="both"/>
      </w:pPr>
      <w:r>
        <w:rPr>
          <w:rFonts w:ascii="Times New Roman"/>
          <w:b w:val="false"/>
          <w:i w:val="false"/>
          <w:color w:val="000000"/>
          <w:sz w:val="28"/>
        </w:rPr>
        <w:t xml:space="preserve">
      8) лица, лишившиеся жилища в результате экологических бедствий, чрезвычайных ситуаций природного и техногенного характера; </w:t>
      </w:r>
    </w:p>
    <w:bookmarkStart w:name="z449" w:id="706"/>
    <w:p>
      <w:pPr>
        <w:spacing w:after="0"/>
        <w:ind w:left="0"/>
        <w:jc w:val="both"/>
      </w:pPr>
      <w:r>
        <w:rPr>
          <w:rFonts w:ascii="Times New Roman"/>
          <w:b w:val="false"/>
          <w:i w:val="false"/>
          <w:color w:val="000000"/>
          <w:sz w:val="28"/>
        </w:rPr>
        <w:t>
      9)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w:t>
      </w:r>
    </w:p>
    <w:bookmarkEnd w:id="706"/>
    <w:p>
      <w:pPr>
        <w:spacing w:after="0"/>
        <w:ind w:left="0"/>
        <w:jc w:val="both"/>
      </w:pPr>
      <w:r>
        <w:rPr>
          <w:rFonts w:ascii="Times New Roman"/>
          <w:b w:val="false"/>
          <w:i w:val="false"/>
          <w:color w:val="000000"/>
          <w:sz w:val="28"/>
        </w:rPr>
        <w:t xml:space="preserve">
      10) семьи лиц, погибших (умерших) при исполнении государственных или общественных обязанностей, воинской службы, при подготовке или осуществлении полета в космическое пространство, при спасании человеческой жизни, при охране правопорядка; </w:t>
      </w:r>
    </w:p>
    <w:p>
      <w:pPr>
        <w:spacing w:after="0"/>
        <w:ind w:left="0"/>
        <w:jc w:val="both"/>
      </w:pPr>
      <w:r>
        <w:rPr>
          <w:rFonts w:ascii="Times New Roman"/>
          <w:b w:val="false"/>
          <w:i w:val="false"/>
          <w:color w:val="000000"/>
          <w:sz w:val="28"/>
        </w:rPr>
        <w:t xml:space="preserve">
      11) неполные семьи.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06.07.2007 </w:t>
      </w:r>
      <w:r>
        <w:rPr>
          <w:rFonts w:ascii="Times New Roman"/>
          <w:b w:val="false"/>
          <w:i w:val="false"/>
          <w:color w:val="000000"/>
          <w:sz w:val="28"/>
        </w:rPr>
        <w:t>N 276</w:t>
      </w:r>
      <w:r>
        <w:rPr>
          <w:rFonts w:ascii="Times New Roman"/>
          <w:b w:val="false"/>
          <w:i w:val="false"/>
          <w:color w:val="ff0000"/>
          <w:sz w:val="28"/>
        </w:rPr>
        <w:t xml:space="preserve">; от 08.06.2009 </w:t>
      </w:r>
      <w:r>
        <w:rPr>
          <w:rFonts w:ascii="Times New Roman"/>
          <w:b w:val="false"/>
          <w:i w:val="false"/>
          <w:color w:val="000000"/>
          <w:sz w:val="28"/>
        </w:rPr>
        <w:t>N 163-IV</w:t>
      </w:r>
      <w:r>
        <w:rPr>
          <w:rFonts w:ascii="Times New Roman"/>
          <w:b w:val="false"/>
          <w:i w:val="false"/>
          <w:color w:val="ff0000"/>
          <w:sz w:val="28"/>
        </w:rPr>
        <w:t xml:space="preserve">; от 29.05.2010 </w:t>
      </w:r>
      <w:r>
        <w:rPr>
          <w:rFonts w:ascii="Times New Roman"/>
          <w:b w:val="false"/>
          <w:i w:val="false"/>
          <w:color w:val="000000"/>
          <w:sz w:val="28"/>
        </w:rPr>
        <w:t>№ 283-IV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Признание граждан Республики Казахстан нуждающимися в жилище из государственного жилищного фонда</w:t>
      </w:r>
    </w:p>
    <w:bookmarkStart w:name="z450" w:id="707"/>
    <w:p>
      <w:pPr>
        <w:spacing w:after="0"/>
        <w:ind w:left="0"/>
        <w:jc w:val="both"/>
      </w:pPr>
      <w:r>
        <w:rPr>
          <w:rFonts w:ascii="Times New Roman"/>
          <w:b w:val="false"/>
          <w:i w:val="false"/>
          <w:color w:val="000000"/>
          <w:sz w:val="28"/>
        </w:rPr>
        <w:t>
      Граждане Республики Казахстан, не имеющие в постоянном пользовании в данном населенном пункте жилища из коммунального жилищного фонда, признаются нуждающимися в жилище из государственного жилищного фонда, если:</w:t>
      </w:r>
    </w:p>
    <w:bookmarkEnd w:id="707"/>
    <w:bookmarkStart w:name="z451" w:id="708"/>
    <w:p>
      <w:pPr>
        <w:spacing w:after="0"/>
        <w:ind w:left="0"/>
        <w:jc w:val="both"/>
      </w:pPr>
      <w:r>
        <w:rPr>
          <w:rFonts w:ascii="Times New Roman"/>
          <w:b w:val="false"/>
          <w:i w:val="false"/>
          <w:color w:val="000000"/>
          <w:sz w:val="28"/>
        </w:rPr>
        <w:t>
      1)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w:t>
      </w:r>
    </w:p>
    <w:bookmarkEnd w:id="708"/>
    <w:bookmarkStart w:name="z452" w:id="709"/>
    <w:p>
      <w:pPr>
        <w:spacing w:after="0"/>
        <w:ind w:left="0"/>
        <w:jc w:val="both"/>
      </w:pPr>
      <w:r>
        <w:rPr>
          <w:rFonts w:ascii="Times New Roman"/>
          <w:b w:val="false"/>
          <w:i w:val="false"/>
          <w:color w:val="000000"/>
          <w:sz w:val="28"/>
        </w:rPr>
        <w:t>
      2) они не имеют жилища на праве собственности в данном населенном пункте при постановке на учет и на момент предоставления жилища из жилищного фонда государственного учреждения;</w:t>
      </w:r>
    </w:p>
    <w:bookmarkEnd w:id="709"/>
    <w:bookmarkStart w:name="z832" w:id="710"/>
    <w:p>
      <w:pPr>
        <w:spacing w:after="0"/>
        <w:ind w:left="0"/>
        <w:jc w:val="both"/>
      </w:pPr>
      <w:r>
        <w:rPr>
          <w:rFonts w:ascii="Times New Roman"/>
          <w:b w:val="false"/>
          <w:i w:val="false"/>
          <w:color w:val="000000"/>
          <w:sz w:val="28"/>
        </w:rPr>
        <w:t>
      2-1) они не имеют предоставленного арендного жилища без права выкупа;</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3" w:id="711"/>
    <w:p>
      <w:pPr>
        <w:spacing w:after="0"/>
        <w:ind w:left="0"/>
        <w:jc w:val="both"/>
      </w:pPr>
      <w:r>
        <w:rPr>
          <w:rFonts w:ascii="Times New Roman"/>
          <w:b w:val="false"/>
          <w:i w:val="false"/>
          <w:color w:val="000000"/>
          <w:sz w:val="28"/>
        </w:rPr>
        <w:t>
      4) жилище, в котором они проживают, не отвечает установленным санитарно-эпидемиологическим и техническим требованиям;</w:t>
      </w:r>
    </w:p>
    <w:bookmarkEnd w:id="711"/>
    <w:bookmarkStart w:name="z594" w:id="712"/>
    <w:p>
      <w:pPr>
        <w:spacing w:after="0"/>
        <w:ind w:left="0"/>
        <w:jc w:val="both"/>
      </w:pPr>
      <w:r>
        <w:rPr>
          <w:rFonts w:ascii="Times New Roman"/>
          <w:b w:val="false"/>
          <w:i w:val="false"/>
          <w:color w:val="000000"/>
          <w:sz w:val="28"/>
        </w:rPr>
        <w:t>
      5) в смежных, неизолированных жилых помещениях проживают две и более семей;</w:t>
      </w:r>
    </w:p>
    <w:bookmarkEnd w:id="712"/>
    <w:bookmarkStart w:name="z595" w:id="713"/>
    <w:p>
      <w:pPr>
        <w:spacing w:after="0"/>
        <w:ind w:left="0"/>
        <w:jc w:val="both"/>
      </w:pPr>
      <w:r>
        <w:rPr>
          <w:rFonts w:ascii="Times New Roman"/>
          <w:b w:val="false"/>
          <w:i w:val="false"/>
          <w:color w:val="000000"/>
          <w:sz w:val="28"/>
        </w:rPr>
        <w:t>
      6) в составе семьи имеются больные, страдающие тяжелыми формами некоторых хронических заболеваний (по списку заболеваний, утвержденному уполномоченным органом в области здравоохранения), при которых совместное проживание с ними в одном помещении (квартире) становится невозможным.</w:t>
      </w:r>
    </w:p>
    <w:bookmarkEnd w:id="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Право граждан на жилище из государственного жилищного фонда или жилище, арендованное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Гражданин (вместе с супругом и несовершеннолетними детьми) вправе иметь в данном населенном пункте только одно жилище из государственного жилищного фонда или жилище, арендованное местным исполнительным органом в частном жилищном фонде, кроме случаев, когда каждый из супругов имел такое жилище до вступления в брак.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70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10. Порядок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В заголовок внесены изменения Законом РК от 7 июля 2006 года N </w:t>
      </w:r>
      <w:r>
        <w:rPr>
          <w:rFonts w:ascii="Times New Roman"/>
          <w:b w:val="false"/>
          <w:i w:val="false"/>
          <w:color w:val="ff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71. Учет граждан Республики Казахстан,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p>
    <w:bookmarkStart w:name="z453" w:id="714"/>
    <w:p>
      <w:pPr>
        <w:spacing w:after="0"/>
        <w:ind w:left="0"/>
        <w:jc w:val="both"/>
      </w:pPr>
      <w:r>
        <w:rPr>
          <w:rFonts w:ascii="Times New Roman"/>
          <w:b w:val="false"/>
          <w:i w:val="false"/>
          <w:color w:val="000000"/>
          <w:sz w:val="28"/>
        </w:rPr>
        <w:t>
      1. Учет граждан Республики Казахстан, которым может быть предоставлено жилище из коммунального жилищного фонда или жилище, арендованное местным исполнительным органом в частном жилищном фонде, осуществляется по месту жительства местным исполнительным органом района, города областного значения, города республиканского значения, столицы.</w:t>
      </w:r>
    </w:p>
    <w:bookmarkEnd w:id="714"/>
    <w:bookmarkStart w:name="z454" w:id="715"/>
    <w:p>
      <w:pPr>
        <w:spacing w:after="0"/>
        <w:ind w:left="0"/>
        <w:jc w:val="both"/>
      </w:pPr>
      <w:r>
        <w:rPr>
          <w:rFonts w:ascii="Times New Roman"/>
          <w:b w:val="false"/>
          <w:i w:val="false"/>
          <w:color w:val="000000"/>
          <w:sz w:val="28"/>
        </w:rPr>
        <w:t xml:space="preserve">
      На учет ставятся граждане Республики Казахстан, указанные в пункте 1 </w:t>
      </w:r>
      <w:r>
        <w:rPr>
          <w:rFonts w:ascii="Times New Roman"/>
          <w:b w:val="false"/>
          <w:i w:val="false"/>
          <w:color w:val="000000"/>
          <w:sz w:val="28"/>
        </w:rPr>
        <w:t>статьи 67</w:t>
      </w:r>
      <w:r>
        <w:rPr>
          <w:rFonts w:ascii="Times New Roman"/>
          <w:b w:val="false"/>
          <w:i w:val="false"/>
          <w:color w:val="000000"/>
          <w:sz w:val="28"/>
        </w:rPr>
        <w:t xml:space="preserve"> настоящего Закона.</w:t>
      </w:r>
    </w:p>
    <w:bookmarkEnd w:id="715"/>
    <w:p>
      <w:pPr>
        <w:spacing w:after="0"/>
        <w:ind w:left="0"/>
        <w:jc w:val="both"/>
      </w:pPr>
      <w:r>
        <w:rPr>
          <w:rFonts w:ascii="Times New Roman"/>
          <w:b w:val="false"/>
          <w:i w:val="false"/>
          <w:color w:val="000000"/>
          <w:sz w:val="28"/>
        </w:rPr>
        <w:t>
      Учет граждан, единственное жилище которых признано аварийным в порядке, предусмотренном законодательством Республики Казахстан, осуществляется по месту нахождения данного жилища.</w:t>
      </w:r>
    </w:p>
    <w:bookmarkStart w:name="z696" w:id="716"/>
    <w:p>
      <w:pPr>
        <w:spacing w:after="0"/>
        <w:ind w:left="0"/>
        <w:jc w:val="both"/>
      </w:pPr>
      <w:r>
        <w:rPr>
          <w:rFonts w:ascii="Times New Roman"/>
          <w:b w:val="false"/>
          <w:i w:val="false"/>
          <w:color w:val="000000"/>
          <w:sz w:val="28"/>
        </w:rPr>
        <w:t>
      Законные представители детей-сирот, детей, оставшихся без попечения родителей, обязаны в течение трех месяцев со дня поступления детей-сирот, детей, оставшихся без попечения родителей, в организацию образования, медицинскую или другую организацию или со дня определения таких детей под опеку или попечительство либо со дня заключения договора с патронатным воспитателем поставить ребенка на учет для получения жилища в местный исполнительный орган.</w:t>
      </w:r>
    </w:p>
    <w:bookmarkEnd w:id="716"/>
    <w:bookmarkStart w:name="z596" w:id="717"/>
    <w:p>
      <w:pPr>
        <w:spacing w:after="0"/>
        <w:ind w:left="0"/>
        <w:jc w:val="both"/>
      </w:pPr>
      <w:r>
        <w:rPr>
          <w:rFonts w:ascii="Times New Roman"/>
          <w:b w:val="false"/>
          <w:i w:val="false"/>
          <w:color w:val="000000"/>
          <w:sz w:val="28"/>
        </w:rPr>
        <w:t>
      2. Учет граждан Республики Казахстан, которым может быть предоставлено жилище из жилищного фонда государственного предприятия, осуществляется по месту работы на государственном предприятии.</w:t>
      </w:r>
    </w:p>
    <w:bookmarkEnd w:id="717"/>
    <w:p>
      <w:pPr>
        <w:spacing w:after="0"/>
        <w:ind w:left="0"/>
        <w:jc w:val="both"/>
      </w:pPr>
      <w:r>
        <w:rPr>
          <w:rFonts w:ascii="Times New Roman"/>
          <w:b w:val="false"/>
          <w:i w:val="false"/>
          <w:color w:val="000000"/>
          <w:sz w:val="28"/>
        </w:rPr>
        <w:t xml:space="preserve">
      На учет ставятся граждане Республики Казахстан,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67 настоящего Закона.</w:t>
      </w:r>
    </w:p>
    <w:bookmarkStart w:name="z597" w:id="718"/>
    <w:p>
      <w:pPr>
        <w:spacing w:after="0"/>
        <w:ind w:left="0"/>
        <w:jc w:val="both"/>
      </w:pPr>
      <w:r>
        <w:rPr>
          <w:rFonts w:ascii="Times New Roman"/>
          <w:b w:val="false"/>
          <w:i w:val="false"/>
          <w:color w:val="000000"/>
          <w:sz w:val="28"/>
        </w:rPr>
        <w:t>
      3. Учет граждан Республики Казахстан, которым может быть предоставлено жилище из жилищного фонда государственного учреждения, осуществляется по месту работы в государственном учреждении.</w:t>
      </w:r>
    </w:p>
    <w:bookmarkEnd w:id="718"/>
    <w:p>
      <w:pPr>
        <w:spacing w:after="0"/>
        <w:ind w:left="0"/>
        <w:jc w:val="both"/>
      </w:pPr>
      <w:r>
        <w:rPr>
          <w:rFonts w:ascii="Times New Roman"/>
          <w:b w:val="false"/>
          <w:i w:val="false"/>
          <w:color w:val="000000"/>
          <w:sz w:val="28"/>
        </w:rPr>
        <w:t xml:space="preserve">
      На учет ставятся граждане Республики Казахстан,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67 настоящего Закона.</w:t>
      </w:r>
    </w:p>
    <w:bookmarkStart w:name="z598" w:id="719"/>
    <w:p>
      <w:pPr>
        <w:spacing w:after="0"/>
        <w:ind w:left="0"/>
        <w:jc w:val="both"/>
      </w:pPr>
      <w:r>
        <w:rPr>
          <w:rFonts w:ascii="Times New Roman"/>
          <w:b w:val="false"/>
          <w:i w:val="false"/>
          <w:color w:val="000000"/>
          <w:sz w:val="28"/>
        </w:rPr>
        <w:t>
      4. Порядок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 определяется уполномоченным органом.</w:t>
      </w:r>
    </w:p>
    <w:bookmarkEnd w:id="719"/>
    <w:bookmarkStart w:name="z599" w:id="720"/>
    <w:p>
      <w:pPr>
        <w:spacing w:after="0"/>
        <w:ind w:left="0"/>
        <w:jc w:val="both"/>
      </w:pPr>
      <w:r>
        <w:rPr>
          <w:rFonts w:ascii="Times New Roman"/>
          <w:b w:val="false"/>
          <w:i w:val="false"/>
          <w:color w:val="000000"/>
          <w:sz w:val="28"/>
        </w:rPr>
        <w:t>
      5. Местные исполнительные органы районов, городов областного значения, городов республиканского значения, столицы ежегодно проводят инвентаризацию списков очередности граждан Республики Казахстан, состоящих на учете нуждающихся в жилище из коммунального жилищного фонда, в том числе с использованием электронной базы постановки на учет и очередности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bookmarkEnd w:id="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Основания отказа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 отказывается гражданам, единственное жилище которых признано аварийным в порядке, предусмотренном законодательством Республики Казахстан, при обращении вне населенного пункта, в котором жилище было признано аварийным, а также если будет установлено, что гражданин стал нуждающимся в результате преднамеренного ухудшения своих жилищных условий в течение последних пяти лет путем:</w:t>
      </w:r>
    </w:p>
    <w:bookmarkStart w:name="z455" w:id="721"/>
    <w:p>
      <w:pPr>
        <w:spacing w:after="0"/>
        <w:ind w:left="0"/>
        <w:jc w:val="both"/>
      </w:pPr>
      <w:r>
        <w:rPr>
          <w:rFonts w:ascii="Times New Roman"/>
          <w:b w:val="false"/>
          <w:i w:val="false"/>
          <w:color w:val="000000"/>
          <w:sz w:val="28"/>
        </w:rPr>
        <w:t xml:space="preserve">
      1) обмена жилого помещения; </w:t>
      </w:r>
    </w:p>
    <w:bookmarkEnd w:id="721"/>
    <w:p>
      <w:pPr>
        <w:spacing w:after="0"/>
        <w:ind w:left="0"/>
        <w:jc w:val="both"/>
      </w:pPr>
      <w:r>
        <w:rPr>
          <w:rFonts w:ascii="Times New Roman"/>
          <w:b w:val="false"/>
          <w:i w:val="false"/>
          <w:color w:val="000000"/>
          <w:sz w:val="28"/>
        </w:rPr>
        <w:t xml:space="preserve">
      2) отчуждения пригодного для проживания жилища, принадлежавшего ему на праве собственности, независимо от того, в том же или другом населенном пункте Республики Казахстан оно находилось, кроме случаев, когда жилище приобретено местным исполнительным органом в соответствии со </w:t>
      </w:r>
      <w:r>
        <w:rPr>
          <w:rFonts w:ascii="Times New Roman"/>
          <w:b w:val="false"/>
          <w:i w:val="false"/>
          <w:color w:val="000000"/>
          <w:sz w:val="28"/>
        </w:rPr>
        <w:t>статьей 98-1</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3) разрушения или порчи жилища по его вине; </w:t>
      </w:r>
    </w:p>
    <w:bookmarkStart w:name="z456" w:id="722"/>
    <w:p>
      <w:pPr>
        <w:spacing w:after="0"/>
        <w:ind w:left="0"/>
        <w:jc w:val="both"/>
      </w:pPr>
      <w:r>
        <w:rPr>
          <w:rFonts w:ascii="Times New Roman"/>
          <w:b w:val="false"/>
          <w:i w:val="false"/>
          <w:color w:val="000000"/>
          <w:sz w:val="28"/>
        </w:rPr>
        <w:t>
      4) выезда из жилища, при проживании в котором он не был нуждающимся в жилище из государственного жилищного фонда или жилище, арендованном местным исполнительным органом в частном жилищном фонде;</w:t>
      </w:r>
    </w:p>
    <w:bookmarkEnd w:id="722"/>
    <w:p>
      <w:pPr>
        <w:spacing w:after="0"/>
        <w:ind w:left="0"/>
        <w:jc w:val="both"/>
      </w:pPr>
      <w:r>
        <w:rPr>
          <w:rFonts w:ascii="Times New Roman"/>
          <w:b w:val="false"/>
          <w:i w:val="false"/>
          <w:color w:val="000000"/>
          <w:sz w:val="28"/>
        </w:rPr>
        <w:t xml:space="preserve">
      5) вселения других лиц, кроме супруга, несовершеннолетних и нетрудоспособных детей, а также нетрудоспособных родителей.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09.07.2004 </w:t>
      </w:r>
      <w:r>
        <w:rPr>
          <w:rFonts w:ascii="Times New Roman"/>
          <w:b w:val="false"/>
          <w:i w:val="false"/>
          <w:color w:val="000000"/>
          <w:sz w:val="28"/>
        </w:rPr>
        <w:t>N 587</w:t>
      </w:r>
      <w:r>
        <w:rPr>
          <w:rFonts w:ascii="Times New Roman"/>
          <w:b w:val="false"/>
          <w:i w:val="false"/>
          <w:color w:val="ff0000"/>
          <w:sz w:val="28"/>
        </w:rPr>
        <w:t xml:space="preserve">;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08.06.2009 </w:t>
      </w:r>
      <w:r>
        <w:rPr>
          <w:rFonts w:ascii="Times New Roman"/>
          <w:b w:val="false"/>
          <w:i w:val="false"/>
          <w:color w:val="000000"/>
          <w:sz w:val="28"/>
        </w:rPr>
        <w:t>N 163-IV</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Основания снятия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Заголовок статьи 73 с изменениями, внесенными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 Снятие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 осуществляется в случаях:</w:t>
      </w:r>
    </w:p>
    <w:p>
      <w:pPr>
        <w:spacing w:after="0"/>
        <w:ind w:left="0"/>
        <w:jc w:val="both"/>
      </w:pPr>
      <w:r>
        <w:rPr>
          <w:rFonts w:ascii="Times New Roman"/>
          <w:b w:val="false"/>
          <w:i w:val="false"/>
          <w:color w:val="000000"/>
          <w:sz w:val="28"/>
        </w:rPr>
        <w:t>
      1) если отпали основания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2) выезда на постоянное жительство в другой населенный пункт или прекращения трудовых отношений в государственном предприятии или государственном учреждении;</w:t>
      </w:r>
    </w:p>
    <w:p>
      <w:pPr>
        <w:spacing w:after="0"/>
        <w:ind w:left="0"/>
        <w:jc w:val="both"/>
      </w:pPr>
      <w:r>
        <w:rPr>
          <w:rFonts w:ascii="Times New Roman"/>
          <w:b w:val="false"/>
          <w:i w:val="false"/>
          <w:color w:val="000000"/>
          <w:sz w:val="28"/>
        </w:rPr>
        <w:t>
      3) представления гражданином не соответствующих действительности сведений о нуждаемости в жилище из государственного жилищного фонда или жилище, арендованном местным исполнительным органом в частном жилищном фонде;</w:t>
      </w:r>
    </w:p>
    <w:p>
      <w:pPr>
        <w:spacing w:after="0"/>
        <w:ind w:left="0"/>
        <w:jc w:val="both"/>
      </w:pPr>
      <w:r>
        <w:rPr>
          <w:rFonts w:ascii="Times New Roman"/>
          <w:b w:val="false"/>
          <w:i w:val="false"/>
          <w:color w:val="000000"/>
          <w:sz w:val="28"/>
        </w:rPr>
        <w:t>
      4) получения земельного участка и завершения строительства собственного жилища или приобретения жилища;</w:t>
      </w:r>
    </w:p>
    <w:bookmarkStart w:name="z833" w:id="723"/>
    <w:p>
      <w:pPr>
        <w:spacing w:after="0"/>
        <w:ind w:left="0"/>
        <w:jc w:val="both"/>
      </w:pPr>
      <w:r>
        <w:rPr>
          <w:rFonts w:ascii="Times New Roman"/>
          <w:b w:val="false"/>
          <w:i w:val="false"/>
          <w:color w:val="000000"/>
          <w:sz w:val="28"/>
        </w:rPr>
        <w:t>
      5) получения арендного жилища без права выкупа.</w:t>
      </w:r>
    </w:p>
    <w:bookmarkEnd w:id="723"/>
    <w:p>
      <w:pPr>
        <w:spacing w:after="0"/>
        <w:ind w:left="0"/>
        <w:jc w:val="both"/>
      </w:pPr>
      <w:r>
        <w:rPr>
          <w:rFonts w:ascii="Times New Roman"/>
          <w:b w:val="false"/>
          <w:i w:val="false"/>
          <w:color w:val="000000"/>
          <w:sz w:val="28"/>
        </w:rPr>
        <w:t>
      Не подлежат снятию с учета кандасы, получившие гражданство Республики Казахстан, в порядке расселения в регионы, определяемые Правительством Республики Казахстан, дети-сироты и дети, оставшиеся без попечения родителей, неполные семьи,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в установленном настоящим Законом порядке признанные нуждающимися в жилище и поставленные на учет, до получения жилища.</w:t>
      </w:r>
    </w:p>
    <w:bookmarkStart w:name="z457" w:id="724"/>
    <w:p>
      <w:pPr>
        <w:spacing w:after="0"/>
        <w:ind w:left="0"/>
        <w:jc w:val="both"/>
      </w:pPr>
      <w:r>
        <w:rPr>
          <w:rFonts w:ascii="Times New Roman"/>
          <w:b w:val="false"/>
          <w:i w:val="false"/>
          <w:color w:val="000000"/>
          <w:sz w:val="28"/>
        </w:rPr>
        <w:t xml:space="preserve">
      2. В случае выезда гражданина, состоящего на учете, на другое постоянное место жительства либо его смерти очередность сохраняется за оставшимися членами семьи, вместе с ним состоящими на учете, если при этом, не отпали основания для признания их нуждающимися в жилище из государственного жилищного фонда или жилище, арендованном местным исполнительным органом в частном жилищном фонде. </w:t>
      </w:r>
    </w:p>
    <w:bookmarkEnd w:id="724"/>
    <w:bookmarkStart w:name="z1316" w:id="725"/>
    <w:p>
      <w:pPr>
        <w:spacing w:after="0"/>
        <w:ind w:left="0"/>
        <w:jc w:val="both"/>
      </w:pPr>
      <w:r>
        <w:rPr>
          <w:rFonts w:ascii="Times New Roman"/>
          <w:b w:val="false"/>
          <w:i w:val="false"/>
          <w:color w:val="000000"/>
          <w:sz w:val="28"/>
        </w:rPr>
        <w:t>
      2-1. В случае, если инвалидность первой или второй группы устанавливается ребенку с инвалидностью, достигшему возраста восемнадцати лет, семья которого состоит на учете как семья, имеющая или воспитывающая детей с инвалидностью, за ним сохраняется очередность на предоставление жилища из государственного жилищного фонда или жилища, арендованного местным исполнительным органом в частном жилищном фонде, до его получения.</w:t>
      </w:r>
    </w:p>
    <w:bookmarkEnd w:id="725"/>
    <w:bookmarkStart w:name="z458" w:id="726"/>
    <w:p>
      <w:pPr>
        <w:spacing w:after="0"/>
        <w:ind w:left="0"/>
        <w:jc w:val="both"/>
      </w:pPr>
      <w:r>
        <w:rPr>
          <w:rFonts w:ascii="Times New Roman"/>
          <w:b w:val="false"/>
          <w:i w:val="false"/>
          <w:color w:val="000000"/>
          <w:sz w:val="28"/>
        </w:rPr>
        <w:t xml:space="preserve">
      3. О снятии с учета заинтересованные лица извещаются в письменном виде в десятидневный срок после принятия решения с указанием оснований снятия с учета. </w:t>
      </w:r>
    </w:p>
    <w:bookmarkEnd w:id="726"/>
    <w:bookmarkStart w:name="z459" w:id="727"/>
    <w:p>
      <w:pPr>
        <w:spacing w:after="0"/>
        <w:ind w:left="0"/>
        <w:jc w:val="both"/>
      </w:pPr>
      <w:r>
        <w:rPr>
          <w:rFonts w:ascii="Times New Roman"/>
          <w:b w:val="false"/>
          <w:i w:val="false"/>
          <w:color w:val="000000"/>
          <w:sz w:val="28"/>
        </w:rPr>
        <w:t xml:space="preserve">
      4. В случаях обнаружения нарушений, когда гражданин был поставлен на учет нуждающихся в жилище из государственного жилищного фонда или жилище, арендованном местным исполнительным органом в частном жилищном фонде при отсутствии оснований для этого, но впоследствии такие основания появились (увеличилось количество членов семьи, понизился совокупный доход семьи и тому подобное), он признается нуждающимся со дня появления оснований и, соответственно, переносится его очередность. </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p>
    <w:bookmarkStart w:name="z723" w:id="728"/>
    <w:p>
      <w:pPr>
        <w:spacing w:after="0"/>
        <w:ind w:left="0"/>
        <w:jc w:val="both"/>
      </w:pPr>
      <w:r>
        <w:rPr>
          <w:rFonts w:ascii="Times New Roman"/>
          <w:b w:val="false"/>
          <w:i w:val="false"/>
          <w:color w:val="000000"/>
          <w:sz w:val="28"/>
        </w:rPr>
        <w:t xml:space="preserve">
      1. Жилище из государственного жилищного фонда или жилище, арендованное местным исполнительным органом в частном жилищном фонде, за исключением случаев, предусмотренных </w:t>
      </w:r>
      <w:r>
        <w:rPr>
          <w:rFonts w:ascii="Times New Roman"/>
          <w:b w:val="false"/>
          <w:i w:val="false"/>
          <w:color w:val="000000"/>
          <w:sz w:val="28"/>
        </w:rPr>
        <w:t>статьями 98-1</w:t>
      </w:r>
      <w:r>
        <w:rPr>
          <w:rFonts w:ascii="Times New Roman"/>
          <w:b w:val="false"/>
          <w:i w:val="false"/>
          <w:color w:val="000000"/>
          <w:sz w:val="28"/>
        </w:rPr>
        <w:t xml:space="preserve"> и </w:t>
      </w:r>
      <w:r>
        <w:rPr>
          <w:rFonts w:ascii="Times New Roman"/>
          <w:b w:val="false"/>
          <w:i w:val="false"/>
          <w:color w:val="000000"/>
          <w:sz w:val="28"/>
        </w:rPr>
        <w:t>98-2</w:t>
      </w:r>
      <w:r>
        <w:rPr>
          <w:rFonts w:ascii="Times New Roman"/>
          <w:b w:val="false"/>
          <w:i w:val="false"/>
          <w:color w:val="000000"/>
          <w:sz w:val="28"/>
        </w:rPr>
        <w:t xml:space="preserve"> настоящего Закона, предоставляется гражданам, состоящим на учете нуждающихся, в порядке очередности, установленной списками, с момента подачи заявления со всеми необходимыми документами.</w:t>
      </w:r>
    </w:p>
    <w:bookmarkEnd w:id="728"/>
    <w:bookmarkStart w:name="z460" w:id="729"/>
    <w:p>
      <w:pPr>
        <w:spacing w:after="0"/>
        <w:ind w:left="0"/>
        <w:jc w:val="both"/>
      </w:pPr>
      <w:r>
        <w:rPr>
          <w:rFonts w:ascii="Times New Roman"/>
          <w:b w:val="false"/>
          <w:i w:val="false"/>
          <w:color w:val="000000"/>
          <w:sz w:val="28"/>
        </w:rPr>
        <w:t>
      2. Местные исполнительные органы района, города областного значения, города республиканского значения, столицы ведут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bookmarkEnd w:id="729"/>
    <w:bookmarkStart w:name="z834" w:id="730"/>
    <w:p>
      <w:pPr>
        <w:spacing w:after="0"/>
        <w:ind w:left="0"/>
        <w:jc w:val="both"/>
      </w:pPr>
      <w:r>
        <w:rPr>
          <w:rFonts w:ascii="Times New Roman"/>
          <w:b w:val="false"/>
          <w:i w:val="false"/>
          <w:color w:val="000000"/>
          <w:sz w:val="28"/>
        </w:rPr>
        <w:t>
      1) ветеранов Великой Отечественной войны;</w:t>
      </w:r>
    </w:p>
    <w:bookmarkEnd w:id="730"/>
    <w:bookmarkStart w:name="z835" w:id="731"/>
    <w:p>
      <w:pPr>
        <w:spacing w:after="0"/>
        <w:ind w:left="0"/>
        <w:jc w:val="both"/>
      </w:pPr>
      <w:r>
        <w:rPr>
          <w:rFonts w:ascii="Times New Roman"/>
          <w:b w:val="false"/>
          <w:i w:val="false"/>
          <w:color w:val="000000"/>
          <w:sz w:val="28"/>
        </w:rPr>
        <w:t>
      2) детей-сирот, детей, оставшихся без попечения родителей;</w:t>
      </w:r>
    </w:p>
    <w:bookmarkEnd w:id="731"/>
    <w:bookmarkStart w:name="z836" w:id="732"/>
    <w:p>
      <w:pPr>
        <w:spacing w:after="0"/>
        <w:ind w:left="0"/>
        <w:jc w:val="both"/>
      </w:pPr>
      <w:r>
        <w:rPr>
          <w:rFonts w:ascii="Times New Roman"/>
          <w:b w:val="false"/>
          <w:i w:val="false"/>
          <w:color w:val="000000"/>
          <w:sz w:val="28"/>
        </w:rPr>
        <w:t xml:space="preserve">
      3)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w:t>
      </w:r>
    </w:p>
    <w:bookmarkEnd w:id="732"/>
    <w:bookmarkStart w:name="z837" w:id="733"/>
    <w:p>
      <w:pPr>
        <w:spacing w:after="0"/>
        <w:ind w:left="0"/>
        <w:jc w:val="both"/>
      </w:pPr>
      <w:r>
        <w:rPr>
          <w:rFonts w:ascii="Times New Roman"/>
          <w:b w:val="false"/>
          <w:i w:val="false"/>
          <w:color w:val="000000"/>
          <w:sz w:val="28"/>
        </w:rPr>
        <w:t xml:space="preserve">
      4) социально уязвимых слоев населения, указанных в подпунктах 1-1) – 5), 7), 8), 10) и 11) </w:t>
      </w:r>
      <w:r>
        <w:rPr>
          <w:rFonts w:ascii="Times New Roman"/>
          <w:b w:val="false"/>
          <w:i w:val="false"/>
          <w:color w:val="000000"/>
          <w:sz w:val="28"/>
        </w:rPr>
        <w:t>статьи 68</w:t>
      </w:r>
      <w:r>
        <w:rPr>
          <w:rFonts w:ascii="Times New Roman"/>
          <w:b w:val="false"/>
          <w:i w:val="false"/>
          <w:color w:val="000000"/>
          <w:sz w:val="28"/>
        </w:rPr>
        <w:t xml:space="preserve"> настоящего Закона;   </w:t>
      </w:r>
    </w:p>
    <w:bookmarkEnd w:id="733"/>
    <w:bookmarkStart w:name="z838" w:id="734"/>
    <w:p>
      <w:pPr>
        <w:spacing w:after="0"/>
        <w:ind w:left="0"/>
        <w:jc w:val="both"/>
      </w:pPr>
      <w:r>
        <w:rPr>
          <w:rFonts w:ascii="Times New Roman"/>
          <w:b w:val="false"/>
          <w:i w:val="false"/>
          <w:color w:val="000000"/>
          <w:sz w:val="28"/>
        </w:rPr>
        <w:t>
      5) государственных служащих, работников бюджетных организаций, военнослужащих, кандидатов в космонавты, космонавтов, сотрудников специальных государственных органов и лиц, занимающих государственные выборные должности;</w:t>
      </w:r>
    </w:p>
    <w:bookmarkEnd w:id="734"/>
    <w:bookmarkStart w:name="z839" w:id="735"/>
    <w:p>
      <w:pPr>
        <w:spacing w:after="0"/>
        <w:ind w:left="0"/>
        <w:jc w:val="both"/>
      </w:pPr>
      <w:r>
        <w:rPr>
          <w:rFonts w:ascii="Times New Roman"/>
          <w:b w:val="false"/>
          <w:i w:val="false"/>
          <w:color w:val="000000"/>
          <w:sz w:val="28"/>
        </w:rPr>
        <w:t>
      6) граждан, единственное жилище которых признано аварийным в порядке, определенном законодательством Республики Казахстан.</w:t>
      </w:r>
    </w:p>
    <w:bookmarkEnd w:id="735"/>
    <w:bookmarkStart w:name="z840" w:id="736"/>
    <w:p>
      <w:pPr>
        <w:spacing w:after="0"/>
        <w:ind w:left="0"/>
        <w:jc w:val="both"/>
      </w:pPr>
      <w:r>
        <w:rPr>
          <w:rFonts w:ascii="Times New Roman"/>
          <w:b w:val="false"/>
          <w:i w:val="false"/>
          <w:color w:val="000000"/>
          <w:sz w:val="28"/>
        </w:rPr>
        <w:t xml:space="preserve">
      Распределение жилищ (вновь введенных в эксплуатацию или освобожденных жильцами) из коммунального жилищного фонда или жилищ, арендованных местным исполнительным органом в частном жилищном фонде, по раздельным спискам, за исключением ветеранов 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производится местными исполнительными органами района, города областного значения, города республиканского значения, столицы, в том числе с использованием программы централизованного учета распределения жилищ, пропорционально численности раздельных списков, а также списков нуждающихся в жилище, состоящих на учете в государственном предприятии и (или) государственном учреждении, государственных органах, указанных в </w:t>
      </w:r>
      <w:r>
        <w:rPr>
          <w:rFonts w:ascii="Times New Roman"/>
          <w:b w:val="false"/>
          <w:i w:val="false"/>
          <w:color w:val="000000"/>
          <w:sz w:val="28"/>
        </w:rPr>
        <w:t>пункте 3-1</w:t>
      </w:r>
      <w:r>
        <w:rPr>
          <w:rFonts w:ascii="Times New Roman"/>
          <w:b w:val="false"/>
          <w:i w:val="false"/>
          <w:color w:val="000000"/>
          <w:sz w:val="28"/>
        </w:rPr>
        <w:t xml:space="preserve"> статьи 67 настоящего Закона, если иное не установлено настоящим Законом или другими законодательными актами Республики Казахстан.</w:t>
      </w:r>
    </w:p>
    <w:bookmarkEnd w:id="736"/>
    <w:p>
      <w:pPr>
        <w:spacing w:after="0"/>
        <w:ind w:left="0"/>
        <w:jc w:val="both"/>
      </w:pPr>
      <w:r>
        <w:rPr>
          <w:rFonts w:ascii="Times New Roman"/>
          <w:b w:val="false"/>
          <w:i w:val="false"/>
          <w:color w:val="000000"/>
          <w:sz w:val="28"/>
        </w:rPr>
        <w:t>
      Местные исполнительные органы района, города областного значения, города республиканского значения, столицы обязаны публиковать в периодических печатных изданиях, издаваемых на территории района, города областного значения, города республиканского значения, столицы, и на своих интернет-ресурсах:</w:t>
      </w:r>
    </w:p>
    <w:p>
      <w:pPr>
        <w:spacing w:after="0"/>
        <w:ind w:left="0"/>
        <w:jc w:val="both"/>
      </w:pPr>
      <w:r>
        <w:rPr>
          <w:rFonts w:ascii="Times New Roman"/>
          <w:b w:val="false"/>
          <w:i w:val="false"/>
          <w:color w:val="000000"/>
          <w:sz w:val="28"/>
        </w:rPr>
        <w:t>
      1) ежегодно в первом квартале –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p>
      <w:pPr>
        <w:spacing w:after="0"/>
        <w:ind w:left="0"/>
        <w:jc w:val="both"/>
      </w:pPr>
      <w:r>
        <w:rPr>
          <w:rFonts w:ascii="Times New Roman"/>
          <w:b w:val="false"/>
          <w:i w:val="false"/>
          <w:color w:val="000000"/>
          <w:sz w:val="28"/>
        </w:rPr>
        <w:t>
      2) в течение десяти рабочих дней со дня принятия решения местного исполнительного органа о предоставлении жилища – списки лиц, получивших жилище, с указанием их очередности, установленной списками учета нуждающихся в предоставлении жилья.</w:t>
      </w:r>
    </w:p>
    <w:bookmarkStart w:name="z600" w:id="737"/>
    <w:p>
      <w:pPr>
        <w:spacing w:after="0"/>
        <w:ind w:left="0"/>
        <w:jc w:val="both"/>
      </w:pPr>
      <w:r>
        <w:rPr>
          <w:rFonts w:ascii="Times New Roman"/>
          <w:b w:val="false"/>
          <w:i w:val="false"/>
          <w:color w:val="000000"/>
          <w:sz w:val="28"/>
        </w:rPr>
        <w:t>
      2-1. Государственные предприятия ведут списки очередности граждан Республики Казахстан, нуждающихся в жилище из жилищного фонда государственного предприятия, и публикуют на своих интернет-ресурсах списки лиц, получивших жилище, с указанием их очередности.</w:t>
      </w:r>
    </w:p>
    <w:bookmarkEnd w:id="737"/>
    <w:bookmarkStart w:name="z601" w:id="738"/>
    <w:p>
      <w:pPr>
        <w:spacing w:after="0"/>
        <w:ind w:left="0"/>
        <w:jc w:val="both"/>
      </w:pPr>
      <w:r>
        <w:rPr>
          <w:rFonts w:ascii="Times New Roman"/>
          <w:b w:val="false"/>
          <w:i w:val="false"/>
          <w:color w:val="000000"/>
          <w:sz w:val="28"/>
        </w:rPr>
        <w:t>
      2-2. Государственные учреждения ведут списки очередности граждан Республики Казахстан, нуждающихся в жилище из жилищного фонда государственного учреждения, и публикуют на своих интернет-ресурсах списки лиц, получивших жилище, с указанием их очередности.</w:t>
      </w:r>
    </w:p>
    <w:bookmarkEnd w:id="738"/>
    <w:bookmarkStart w:name="z461" w:id="739"/>
    <w:p>
      <w:pPr>
        <w:spacing w:after="0"/>
        <w:ind w:left="0"/>
        <w:jc w:val="both"/>
      </w:pPr>
      <w:r>
        <w:rPr>
          <w:rFonts w:ascii="Times New Roman"/>
          <w:b w:val="false"/>
          <w:i w:val="false"/>
          <w:color w:val="000000"/>
          <w:sz w:val="28"/>
        </w:rPr>
        <w:t>
      3. Права граждан, включенных в указанные списки, признаются равными. Никто не имеет преимущественного права, за исключением ветеранов 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на получение жилища из государственного жилищного фонда или жилища, арендованного местным исполнительным органом в частном жилищном фонде, перед другими, включенными в данные списки, если иное не предусмотрено настоящим Законом.</w:t>
      </w:r>
    </w:p>
    <w:bookmarkEnd w:id="739"/>
    <w:bookmarkStart w:name="z574" w:id="740"/>
    <w:p>
      <w:pPr>
        <w:spacing w:after="0"/>
        <w:ind w:left="0"/>
        <w:jc w:val="both"/>
      </w:pPr>
      <w:r>
        <w:rPr>
          <w:rFonts w:ascii="Times New Roman"/>
          <w:b w:val="false"/>
          <w:i w:val="false"/>
          <w:color w:val="000000"/>
          <w:sz w:val="28"/>
        </w:rPr>
        <w:t>
      4. Первоочередное право на получение жилища из государственного жилищного фонда или жилища, арендованного местным исполнительным органом в частном жилищном фонде, имеют ветераны Великой Отечественной войны, дети-сироты и дети, оставшиеся без попечения родителей,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При распределении жилищ (вновь введенных в эксплуатацию или освобожденных жильцами) из государственного жилищного фонда или жилищ, арендованных местным исполнительным органом в частном жилищном фонде, детям-сиротам и детям, оставшимся без попечения родителей, выделяется не менее двадцати процентов от общего количества жилищ из коммунального жилищного фонда или жилищ, арендованных местным исполнительным органом в частном жилищном фонде.</w:t>
      </w:r>
    </w:p>
    <w:bookmarkEnd w:id="740"/>
    <w:p>
      <w:pPr>
        <w:spacing w:after="0"/>
        <w:ind w:left="0"/>
        <w:jc w:val="both"/>
      </w:pPr>
      <w:r>
        <w:rPr>
          <w:rFonts w:ascii="Times New Roman"/>
          <w:b w:val="false"/>
          <w:i w:val="false"/>
          <w:color w:val="000000"/>
          <w:sz w:val="28"/>
        </w:rPr>
        <w:t>
      Объем предоставляемого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арендного жилища без права выкупа определяется в соответствии с документами Системы государственного планирования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09.07.2004 </w:t>
      </w:r>
      <w:r>
        <w:rPr>
          <w:rFonts w:ascii="Times New Roman"/>
          <w:b w:val="false"/>
          <w:i w:val="false"/>
          <w:color w:val="000000"/>
          <w:sz w:val="28"/>
        </w:rPr>
        <w:t>N 587</w:t>
      </w:r>
      <w:r>
        <w:rPr>
          <w:rFonts w:ascii="Times New Roman"/>
          <w:b w:val="false"/>
          <w:i w:val="false"/>
          <w:color w:val="ff0000"/>
          <w:sz w:val="28"/>
        </w:rPr>
        <w:t xml:space="preserve">; от 20.12.2004 </w:t>
      </w:r>
      <w:r>
        <w:rPr>
          <w:rFonts w:ascii="Times New Roman"/>
          <w:b w:val="false"/>
          <w:i w:val="false"/>
          <w:color w:val="000000"/>
          <w:sz w:val="28"/>
        </w:rPr>
        <w:t xml:space="preserve">N 13 </w:t>
      </w:r>
      <w:r>
        <w:rPr>
          <w:rFonts w:ascii="Times New Roman"/>
          <w:b w:val="false"/>
          <w:i w:val="false"/>
          <w:color w:val="ff0000"/>
          <w:sz w:val="28"/>
        </w:rPr>
        <w:t xml:space="preserve">(вводятся в действие с 01.01.2005); от 07.07.2006 N </w:t>
      </w:r>
      <w:r>
        <w:rPr>
          <w:rFonts w:ascii="Times New Roman"/>
          <w:b w:val="false"/>
          <w:i w:val="false"/>
          <w:color w:val="00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07.12.2009 </w:t>
      </w:r>
      <w:r>
        <w:rPr>
          <w:rFonts w:ascii="Times New Roman"/>
          <w:b w:val="false"/>
          <w:i w:val="false"/>
          <w:color w:val="000000"/>
          <w:sz w:val="28"/>
        </w:rPr>
        <w:t>№ 222-IV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29.05.2010 </w:t>
      </w:r>
      <w:r>
        <w:rPr>
          <w:rFonts w:ascii="Times New Roman"/>
          <w:b w:val="false"/>
          <w:i w:val="false"/>
          <w:color w:val="000000"/>
          <w:sz w:val="28"/>
        </w:rPr>
        <w:t>№ 283-IV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Норма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Жилище из государственного жилищного фонда или жилище, арендованное местным исполнительным органом в частном жилищном фонде предоставляется в размере не менее пятнадцати квадратных метров и не более восемнадцати квадратных метров полезной площади на человека, но не менее однокомнатной квартиры или комнаты в общежитии.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63" w:id="741"/>
    <w:p>
      <w:pPr>
        <w:spacing w:after="0"/>
        <w:ind w:left="0"/>
        <w:jc w:val="both"/>
      </w:pPr>
      <w:r>
        <w:rPr>
          <w:rFonts w:ascii="Times New Roman"/>
          <w:b w:val="false"/>
          <w:i w:val="false"/>
          <w:color w:val="000000"/>
          <w:sz w:val="28"/>
        </w:rPr>
        <w:t xml:space="preserve">
      3. Площадь жилища, превышающая размеры, установленные пунктом 1 настоящей статьи, считается излишней. </w:t>
      </w:r>
    </w:p>
    <w:bookmarkEnd w:id="741"/>
    <w:bookmarkStart w:name="z464" w:id="742"/>
    <w:p>
      <w:pPr>
        <w:spacing w:after="0"/>
        <w:ind w:left="0"/>
        <w:jc w:val="both"/>
      </w:pPr>
      <w:r>
        <w:rPr>
          <w:rFonts w:ascii="Times New Roman"/>
          <w:b w:val="false"/>
          <w:i w:val="false"/>
          <w:color w:val="000000"/>
          <w:sz w:val="28"/>
        </w:rPr>
        <w:t xml:space="preserve">
      4. Гражданам, страдающим тяжелыми формами некоторых хронических заболеваний, перечисленных в списке заболеваний, утвержденном уполномоченным органом в области здравоохранения, предоставляется отдельная дополнительная комната. Указанная дополнительная площадь не считается излишней. </w:t>
      </w:r>
    </w:p>
    <w:bookmarkEnd w:id="742"/>
    <w:bookmarkStart w:name="z465" w:id="743"/>
    <w:p>
      <w:pPr>
        <w:spacing w:after="0"/>
        <w:ind w:left="0"/>
        <w:jc w:val="both"/>
      </w:pPr>
      <w:r>
        <w:rPr>
          <w:rFonts w:ascii="Times New Roman"/>
          <w:b w:val="false"/>
          <w:i w:val="false"/>
          <w:color w:val="000000"/>
          <w:sz w:val="28"/>
        </w:rPr>
        <w:t xml:space="preserve">
      5. При определении размера предоставляемого жилища из государственного жилищного фонда или жилища, арендованного местным исполнительным органом в частном жилищном фонде учитывается наличие в семье женщины, имеющей беременность свыше двадцати двух недель. </w:t>
      </w:r>
    </w:p>
    <w:bookmarkEnd w:id="743"/>
    <w:bookmarkStart w:name="z710" w:id="744"/>
    <w:p>
      <w:pPr>
        <w:spacing w:after="0"/>
        <w:ind w:left="0"/>
        <w:jc w:val="both"/>
      </w:pPr>
      <w:r>
        <w:rPr>
          <w:rFonts w:ascii="Times New Roman"/>
          <w:b w:val="false"/>
          <w:i w:val="false"/>
          <w:color w:val="000000"/>
          <w:sz w:val="28"/>
        </w:rPr>
        <w:t>
      5-1. При расчете нормы предоставления жилища гражданину (семье), проживающему в жилище, не отвечающем установленным санитарно-эпидемиологическим и техническим требованиям, учитывается размер площади жилища, имеющегося в его (ее) собственности. Данное требование не распространяется на случай, когда единственное жилище признано аварийным в порядке, установленном законодательством Республики Казахстан.</w:t>
      </w:r>
    </w:p>
    <w:bookmarkEnd w:id="744"/>
    <w:bookmarkStart w:name="z466" w:id="745"/>
    <w:p>
      <w:pPr>
        <w:spacing w:after="0"/>
        <w:ind w:left="0"/>
        <w:jc w:val="both"/>
      </w:pPr>
      <w:r>
        <w:rPr>
          <w:rFonts w:ascii="Times New Roman"/>
          <w:b w:val="false"/>
          <w:i w:val="false"/>
          <w:color w:val="000000"/>
          <w:sz w:val="28"/>
        </w:rPr>
        <w:t xml:space="preserve">
      6.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r>
        <w:rPr>
          <w:rFonts w:ascii="Times New Roman"/>
          <w:b w:val="false"/>
          <w:i w:val="false"/>
          <w:color w:val="000000"/>
          <w:sz w:val="28"/>
        </w:rPr>
        <w:t xml:space="preserve">статье 98-1 </w:t>
      </w:r>
      <w:r>
        <w:rPr>
          <w:rFonts w:ascii="Times New Roman"/>
          <w:b w:val="false"/>
          <w:i w:val="false"/>
          <w:color w:val="000000"/>
          <w:sz w:val="28"/>
        </w:rPr>
        <w:t xml:space="preserve">настоящего Закона. </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09.07.2004 </w:t>
      </w:r>
      <w:r>
        <w:rPr>
          <w:rFonts w:ascii="Times New Roman"/>
          <w:b w:val="false"/>
          <w:i w:val="false"/>
          <w:color w:val="000000"/>
          <w:sz w:val="28"/>
        </w:rPr>
        <w:t>N 587</w:t>
      </w:r>
      <w:r>
        <w:rPr>
          <w:rFonts w:ascii="Times New Roman"/>
          <w:b w:val="false"/>
          <w:i w:val="false"/>
          <w:color w:val="ff0000"/>
          <w:sz w:val="28"/>
        </w:rPr>
        <w:t xml:space="preserve">; от 07.07.2006 N </w:t>
      </w:r>
      <w:r>
        <w:rPr>
          <w:rFonts w:ascii="Times New Roman"/>
          <w:b w:val="false"/>
          <w:i w:val="false"/>
          <w:color w:val="00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1. Жилище из государственного жилищного фонда или жилище, арендованное местным исполнительным органом в частном жилищном фонде, предоставляемое гражданам для проживания, должно быть благоустроенным, применительно к условиям данного населенного пункта, и находиться в черте населенного пункта, где состоял на учете нуждающийся.</w:t>
      </w:r>
    </w:p>
    <w:p>
      <w:pPr>
        <w:spacing w:after="0"/>
        <w:ind w:left="0"/>
        <w:jc w:val="both"/>
      </w:pPr>
      <w:r>
        <w:rPr>
          <w:rFonts w:ascii="Times New Roman"/>
          <w:b w:val="false"/>
          <w:i w:val="false"/>
          <w:color w:val="000000"/>
          <w:sz w:val="28"/>
        </w:rPr>
        <w:t xml:space="preserve">
      Жилище, не отвечающее требованиям, установленным настоящим пунктом, может быть предоставлено только с письменного согласия нуждающегося и всех совершеннолетних членов его семьи. Предоставление такого жилища влечет снятие с учета нуждающихся. </w:t>
      </w:r>
    </w:p>
    <w:bookmarkStart w:name="z467" w:id="746"/>
    <w:p>
      <w:pPr>
        <w:spacing w:after="0"/>
        <w:ind w:left="0"/>
        <w:jc w:val="both"/>
      </w:pPr>
      <w:r>
        <w:rPr>
          <w:rFonts w:ascii="Times New Roman"/>
          <w:b w:val="false"/>
          <w:i w:val="false"/>
          <w:color w:val="000000"/>
          <w:sz w:val="28"/>
        </w:rPr>
        <w:t xml:space="preserve">
      2. При предоставлении жилища из государственного жилищного фонда или жилища, арендованного местным исполнительным органом в частном жилищном фонде не допускается заселение одной комнаты лицами разного пола (кроме супругов). </w:t>
      </w:r>
    </w:p>
    <w:bookmarkEnd w:id="746"/>
    <w:bookmarkStart w:name="z468" w:id="747"/>
    <w:p>
      <w:pPr>
        <w:spacing w:after="0"/>
        <w:ind w:left="0"/>
        <w:jc w:val="both"/>
      </w:pPr>
      <w:r>
        <w:rPr>
          <w:rFonts w:ascii="Times New Roman"/>
          <w:b w:val="false"/>
          <w:i w:val="false"/>
          <w:color w:val="000000"/>
          <w:sz w:val="28"/>
        </w:rPr>
        <w:t>
      3. Лицам с инвалидностью,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лицам с инвалидностью, имеющим нарушение опорно-двигательного аппарата, – не выше второго этажа.</w:t>
      </w:r>
    </w:p>
    <w:bookmarkEnd w:id="747"/>
    <w:bookmarkStart w:name="z216" w:id="748"/>
    <w:p>
      <w:pPr>
        <w:spacing w:after="0"/>
        <w:ind w:left="0"/>
        <w:jc w:val="both"/>
      </w:pPr>
      <w:r>
        <w:rPr>
          <w:rFonts w:ascii="Times New Roman"/>
          <w:b w:val="false"/>
          <w:i w:val="false"/>
          <w:color w:val="000000"/>
          <w:sz w:val="28"/>
        </w:rPr>
        <w:t>
      Лицам с инвалидностью предоставляется право выбора жилого помещения с учетом типа здания, степени благоустройства и других необходимых условий для проживания.</w:t>
      </w:r>
    </w:p>
    <w:bookmarkEnd w:id="748"/>
    <w:bookmarkStart w:name="z469" w:id="749"/>
    <w:p>
      <w:pPr>
        <w:spacing w:after="0"/>
        <w:ind w:left="0"/>
        <w:jc w:val="both"/>
      </w:pPr>
      <w:r>
        <w:rPr>
          <w:rFonts w:ascii="Times New Roman"/>
          <w:b w:val="false"/>
          <w:i w:val="false"/>
          <w:color w:val="000000"/>
          <w:sz w:val="28"/>
        </w:rPr>
        <w:t xml:space="preserve">
      4.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r>
        <w:rPr>
          <w:rFonts w:ascii="Times New Roman"/>
          <w:b w:val="false"/>
          <w:i w:val="false"/>
          <w:color w:val="000000"/>
          <w:sz w:val="28"/>
        </w:rPr>
        <w:t>статье 98-1</w:t>
      </w:r>
      <w:r>
        <w:rPr>
          <w:rFonts w:ascii="Times New Roman"/>
          <w:b w:val="false"/>
          <w:i w:val="false"/>
          <w:color w:val="000000"/>
          <w:sz w:val="28"/>
        </w:rPr>
        <w:t xml:space="preserve"> настоящего Закона.</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09.07.2004 </w:t>
      </w:r>
      <w:r>
        <w:rPr>
          <w:rFonts w:ascii="Times New Roman"/>
          <w:b w:val="false"/>
          <w:i w:val="false"/>
          <w:color w:val="000000"/>
          <w:sz w:val="28"/>
        </w:rPr>
        <w:t>N 587</w:t>
      </w:r>
      <w:r>
        <w:rPr>
          <w:rFonts w:ascii="Times New Roman"/>
          <w:b w:val="false"/>
          <w:i w:val="false"/>
          <w:color w:val="ff0000"/>
          <w:sz w:val="28"/>
        </w:rPr>
        <w:t xml:space="preserve">;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Решение о предоставлении жилища из государственного жилищного фонда или жилища, арендованного местным исполнительным органом в частном жилищном фонде</w:t>
      </w:r>
    </w:p>
    <w:bookmarkStart w:name="z602" w:id="750"/>
    <w:p>
      <w:pPr>
        <w:spacing w:after="0"/>
        <w:ind w:left="0"/>
        <w:jc w:val="both"/>
      </w:pPr>
      <w:r>
        <w:rPr>
          <w:rFonts w:ascii="Times New Roman"/>
          <w:b w:val="false"/>
          <w:i w:val="false"/>
          <w:color w:val="000000"/>
          <w:sz w:val="28"/>
        </w:rPr>
        <w:t>
      1. Жилище из коммунального жилищного фонда или жилище, арендованное местным исполнительным органом в частном жилищном фонде, предоставляется по решению местного исполнительного органа по месту жительства заявителя на основании решения жилищной комиссии.</w:t>
      </w:r>
    </w:p>
    <w:bookmarkEnd w:id="750"/>
    <w:bookmarkStart w:name="z603" w:id="751"/>
    <w:p>
      <w:pPr>
        <w:spacing w:after="0"/>
        <w:ind w:left="0"/>
        <w:jc w:val="both"/>
      </w:pPr>
      <w:r>
        <w:rPr>
          <w:rFonts w:ascii="Times New Roman"/>
          <w:b w:val="false"/>
          <w:i w:val="false"/>
          <w:color w:val="000000"/>
          <w:sz w:val="28"/>
        </w:rPr>
        <w:t>
      2. Жилище из жилищного фонда государственного предприятия предоставляется на основании решения жилищной комиссии государственного предприятия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предприятия,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bookmarkEnd w:id="751"/>
    <w:bookmarkStart w:name="z604" w:id="752"/>
    <w:p>
      <w:pPr>
        <w:spacing w:after="0"/>
        <w:ind w:left="0"/>
        <w:jc w:val="both"/>
      </w:pPr>
      <w:r>
        <w:rPr>
          <w:rFonts w:ascii="Times New Roman"/>
          <w:b w:val="false"/>
          <w:i w:val="false"/>
          <w:color w:val="000000"/>
          <w:sz w:val="28"/>
        </w:rPr>
        <w:t>
      3. Жилище из жилищного фонда государственного учреждения предоставляется на основании решения жилищной комиссии государственного учреждения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учреждения,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bookmarkEnd w:id="752"/>
    <w:bookmarkStart w:name="z711" w:id="753"/>
    <w:p>
      <w:pPr>
        <w:spacing w:after="0"/>
        <w:ind w:left="0"/>
        <w:jc w:val="both"/>
      </w:pPr>
      <w:r>
        <w:rPr>
          <w:rFonts w:ascii="Times New Roman"/>
          <w:b w:val="false"/>
          <w:i w:val="false"/>
          <w:color w:val="000000"/>
          <w:sz w:val="28"/>
        </w:rPr>
        <w:t xml:space="preserve">
      3-1. Государственные органы, указанные в пункте 3-1 </w:t>
      </w:r>
      <w:r>
        <w:rPr>
          <w:rFonts w:ascii="Times New Roman"/>
          <w:b w:val="false"/>
          <w:i w:val="false"/>
          <w:color w:val="000000"/>
          <w:sz w:val="28"/>
        </w:rPr>
        <w:t>статьи 67</w:t>
      </w:r>
      <w:r>
        <w:rPr>
          <w:rFonts w:ascii="Times New Roman"/>
          <w:b w:val="false"/>
          <w:i w:val="false"/>
          <w:color w:val="000000"/>
          <w:sz w:val="28"/>
        </w:rPr>
        <w:t xml:space="preserve"> настоящего Закона, направляют в орган, предоставляющий жилище, утвержденные жилищной комиссией списки нуждающихся в жилище. Решение жилищной комиссии государственного органа, предоставляющего жилище, принимается на основании представленных списков нуждающихся в жилище.</w:t>
      </w:r>
    </w:p>
    <w:bookmarkEnd w:id="753"/>
    <w:bookmarkStart w:name="z724" w:id="754"/>
    <w:p>
      <w:pPr>
        <w:spacing w:after="0"/>
        <w:ind w:left="0"/>
        <w:jc w:val="both"/>
      </w:pPr>
      <w:r>
        <w:rPr>
          <w:rFonts w:ascii="Times New Roman"/>
          <w:b w:val="false"/>
          <w:i w:val="false"/>
          <w:color w:val="000000"/>
          <w:sz w:val="28"/>
        </w:rPr>
        <w:t>
      3-2. Служебное жилище из жилищного фонда государственных учреждений Вооруженных Сил, других войск и воинских формирований, а также специальных государственных органов предоставляется на основании решения жилищной комиссии о предоставлении жилища.</w:t>
      </w:r>
    </w:p>
    <w:bookmarkEnd w:id="754"/>
    <w:p>
      <w:pPr>
        <w:spacing w:after="0"/>
        <w:ind w:left="0"/>
        <w:jc w:val="both"/>
      </w:pPr>
      <w:r>
        <w:rPr>
          <w:rFonts w:ascii="Times New Roman"/>
          <w:b w:val="false"/>
          <w:i w:val="false"/>
          <w:color w:val="000000"/>
          <w:sz w:val="28"/>
        </w:rPr>
        <w:t>
      Порядок деятельности жилищных комиссий Вооруженных Сил, других войск и воинских формирований, а также специальных государственных органов определяется руководителем уполномоченного государственного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Гласность и прозрачность предоставления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Заголовок статьи 78 в редакции Закона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Списки лиц, состоящих на учете на получение жилища из государственного жилищного фонда или жилища, арендованного местным исполнительным органом в частном жилищном фонде, а также списки лиц, получивших жилище из государственного жилищного фонда или жилище, арендованное местным исполнительным органом в частном жилищном фонде за последние двадцать четыре месяца, предоставляются для ознакомления по требованию лиц, состоящих в этих списках и публикуются на интернет-ресурсе данного местного исполнительного органа. Формы таких списков обязательно должны включать сведения о составе семьи, времени постановки на учет, основаниях для получения жилища из государственного жилищного фонда или жилища, арендованного местным исполнительным органом в частном жилищном фонде и его размере, времени предоставления жилища.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7 июля 2006 года N </w:t>
      </w:r>
      <w:r>
        <w:rPr>
          <w:rFonts w:ascii="Times New Roman"/>
          <w:b w:val="false"/>
          <w:i w:val="false"/>
          <w:color w:val="00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Предоставление освободившейся части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Статья 79 исключена Законом РК от 27.06.2011 </w:t>
      </w:r>
      <w:r>
        <w:rPr>
          <w:rFonts w:ascii="Times New Roman"/>
          <w:b w:val="false"/>
          <w:i w:val="false"/>
          <w:color w:val="ff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Глава 11. Права и обязанности нанимателей (поднанимателей) жилищ из государственного жилищного фонда или жилищ, арендованных местным исполнительным органом в частном жилищном фонде</w:t>
      </w:r>
    </w:p>
    <w:p>
      <w:pPr>
        <w:spacing w:after="0"/>
        <w:ind w:left="0"/>
        <w:jc w:val="both"/>
      </w:pPr>
      <w:r>
        <w:rPr>
          <w:rFonts w:ascii="Times New Roman"/>
          <w:b w:val="false"/>
          <w:i w:val="false"/>
          <w:color w:val="ff0000"/>
          <w:sz w:val="28"/>
        </w:rPr>
        <w:t xml:space="preserve">
      Сноска. Заголовок в редакции - Законом РК от 7 июля 2006 года N </w:t>
      </w:r>
      <w:r>
        <w:rPr>
          <w:rFonts w:ascii="Times New Roman"/>
          <w:b w:val="false"/>
          <w:i w:val="false"/>
          <w:color w:val="ff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 xml:space="preserve">ст.2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80. Договор найма (поднайма)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заключается между местным исполнительным органом или администрацией государственного предприятия или государственного учреждения (наймодателем) и гражданином (нанимателем) в письменной форме на основании решения о предоставлении жилища. Такие договоры не подлежат государственной регистрации. </w:t>
      </w:r>
    </w:p>
    <w:bookmarkStart w:name="z470" w:id="755"/>
    <w:p>
      <w:pPr>
        <w:spacing w:after="0"/>
        <w:ind w:left="0"/>
        <w:jc w:val="both"/>
      </w:pPr>
      <w:r>
        <w:rPr>
          <w:rFonts w:ascii="Times New Roman"/>
          <w:b w:val="false"/>
          <w:i w:val="false"/>
          <w:color w:val="000000"/>
          <w:sz w:val="28"/>
        </w:rPr>
        <w:t xml:space="preserve">
      1-1. Договор поднайма жилища, арендованного местным исполнительным органом в частном жилищном фонде, заключается между местным исполнительным органом и гражданином в письменной форме на основании решения о предоставлении жилища. </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756"/>
    <w:p>
      <w:pPr>
        <w:spacing w:after="0"/>
        <w:ind w:left="0"/>
        <w:jc w:val="both"/>
      </w:pPr>
      <w:r>
        <w:rPr>
          <w:rFonts w:ascii="Times New Roman"/>
          <w:b w:val="false"/>
          <w:i w:val="false"/>
          <w:color w:val="000000"/>
          <w:sz w:val="28"/>
        </w:rPr>
        <w:t>
      3. К отношениям, вытекающим из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в соответствующих случаях применяются также нормы гражданского законодательства Республики Казахстан.</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Предмет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Предметом договора найма (поднайма) жилища в государственном жилищном фонде или жилища, арендованного местным исполнительным органом в частном жилищном фонде, является отдельное жилище. </w:t>
      </w:r>
    </w:p>
    <w:bookmarkStart w:name="z473" w:id="757"/>
    <w:p>
      <w:pPr>
        <w:spacing w:after="0"/>
        <w:ind w:left="0"/>
        <w:jc w:val="both"/>
      </w:pPr>
      <w:r>
        <w:rPr>
          <w:rFonts w:ascii="Times New Roman"/>
          <w:b w:val="false"/>
          <w:i w:val="false"/>
          <w:color w:val="000000"/>
          <w:sz w:val="28"/>
        </w:rPr>
        <w:t xml:space="preserve">
      2. Жилая комната, имеющая выход (вход) в другую жилую комнату (комнаты), часть комнаты, а также подсобные помещения в квартире не могут быть самостоятельным предметом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 </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81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Признание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недействительным</w:t>
      </w:r>
    </w:p>
    <w:p>
      <w:pPr>
        <w:spacing w:after="0"/>
        <w:ind w:left="0"/>
        <w:jc w:val="both"/>
      </w:pPr>
      <w:r>
        <w:rPr>
          <w:rFonts w:ascii="Times New Roman"/>
          <w:b w:val="false"/>
          <w:i w:val="false"/>
          <w:color w:val="000000"/>
          <w:sz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признан недействительным в случаях: </w:t>
      </w:r>
    </w:p>
    <w:p>
      <w:pPr>
        <w:spacing w:after="0"/>
        <w:ind w:left="0"/>
        <w:jc w:val="both"/>
      </w:pPr>
      <w:r>
        <w:rPr>
          <w:rFonts w:ascii="Times New Roman"/>
          <w:b w:val="false"/>
          <w:i w:val="false"/>
          <w:color w:val="000000"/>
          <w:sz w:val="28"/>
        </w:rPr>
        <w:t xml:space="preserve">
      1) представления гражданами не соответствующих действительности сведений о нуждаемости в предоставлении такого жилища; </w:t>
      </w:r>
    </w:p>
    <w:p>
      <w:pPr>
        <w:spacing w:after="0"/>
        <w:ind w:left="0"/>
        <w:jc w:val="both"/>
      </w:pPr>
      <w:r>
        <w:rPr>
          <w:rFonts w:ascii="Times New Roman"/>
          <w:b w:val="false"/>
          <w:i w:val="false"/>
          <w:color w:val="000000"/>
          <w:sz w:val="28"/>
        </w:rPr>
        <w:t xml:space="preserve">
      2) нарушения прав других граждан или организаций на указанное в договоре жилище; </w:t>
      </w:r>
    </w:p>
    <w:p>
      <w:pPr>
        <w:spacing w:after="0"/>
        <w:ind w:left="0"/>
        <w:jc w:val="both"/>
      </w:pPr>
      <w:r>
        <w:rPr>
          <w:rFonts w:ascii="Times New Roman"/>
          <w:b w:val="false"/>
          <w:i w:val="false"/>
          <w:color w:val="000000"/>
          <w:sz w:val="28"/>
        </w:rPr>
        <w:t xml:space="preserve">
      3) неправомерных действий должностных лиц при решении вопроса о предоставлении жилища; </w:t>
      </w:r>
    </w:p>
    <w:p>
      <w:pPr>
        <w:spacing w:after="0"/>
        <w:ind w:left="0"/>
        <w:jc w:val="both"/>
      </w:pPr>
      <w:r>
        <w:rPr>
          <w:rFonts w:ascii="Times New Roman"/>
          <w:b w:val="false"/>
          <w:i w:val="false"/>
          <w:color w:val="000000"/>
          <w:sz w:val="28"/>
        </w:rPr>
        <w:t xml:space="preserve">
      4) нарушения очередности предоставления жилища; </w:t>
      </w:r>
    </w:p>
    <w:p>
      <w:pPr>
        <w:spacing w:after="0"/>
        <w:ind w:left="0"/>
        <w:jc w:val="both"/>
      </w:pPr>
      <w:r>
        <w:rPr>
          <w:rFonts w:ascii="Times New Roman"/>
          <w:b w:val="false"/>
          <w:i w:val="false"/>
          <w:color w:val="000000"/>
          <w:sz w:val="28"/>
        </w:rPr>
        <w:t xml:space="preserve">
      5) в иных случаях нарушения порядка и условий предоставления жилища,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2. Требование о признании договора недействительным может быть заявлено в течение трех лет со дня заключения договора.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Права и обязанности членов семьи нанимателя (поднанимателя)</w:t>
      </w:r>
    </w:p>
    <w:p>
      <w:pPr>
        <w:spacing w:after="0"/>
        <w:ind w:left="0"/>
        <w:jc w:val="both"/>
      </w:pPr>
      <w:r>
        <w:rPr>
          <w:rFonts w:ascii="Times New Roman"/>
          <w:b w:val="false"/>
          <w:i w:val="false"/>
          <w:color w:val="000000"/>
          <w:sz w:val="28"/>
        </w:rPr>
        <w:t xml:space="preserve">
      1. Круг членов семьи нанимателя (поднанимателя)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 </w:t>
      </w:r>
    </w:p>
    <w:bookmarkStart w:name="z474" w:id="758"/>
    <w:p>
      <w:pPr>
        <w:spacing w:after="0"/>
        <w:ind w:left="0"/>
        <w:jc w:val="both"/>
      </w:pPr>
      <w:r>
        <w:rPr>
          <w:rFonts w:ascii="Times New Roman"/>
          <w:b w:val="false"/>
          <w:i w:val="false"/>
          <w:color w:val="000000"/>
          <w:sz w:val="28"/>
        </w:rPr>
        <w:t xml:space="preserve">
      2. Члены семьи нанимателя (поднанимателя) пользуются наравне с нанимателем (поднанимателем) правами и несут обязанности, вытекающие из договора найма (поднайма) жилища из государственного жилищного фонда или жилища, арендованного местным исполнительным органом в частном жилищном фонде. Совершеннолетние члены семьи несут солидарную с нанимателем (поднанимателем) имущественную ответственность по обязательствам, вытекающим из указанного договора. </w:t>
      </w:r>
    </w:p>
    <w:bookmarkEnd w:id="758"/>
    <w:bookmarkStart w:name="z475" w:id="759"/>
    <w:p>
      <w:pPr>
        <w:spacing w:after="0"/>
        <w:ind w:left="0"/>
        <w:jc w:val="both"/>
      </w:pPr>
      <w:r>
        <w:rPr>
          <w:rFonts w:ascii="Times New Roman"/>
          <w:b w:val="false"/>
          <w:i w:val="false"/>
          <w:color w:val="000000"/>
          <w:sz w:val="28"/>
        </w:rPr>
        <w:t xml:space="preserve">
      3. Если граждане, указанные в </w:t>
      </w:r>
      <w:r>
        <w:rPr>
          <w:rFonts w:ascii="Times New Roman"/>
          <w:b w:val="false"/>
          <w:i w:val="false"/>
          <w:color w:val="000000"/>
          <w:sz w:val="28"/>
        </w:rPr>
        <w:t>статье 21</w:t>
      </w:r>
      <w:r>
        <w:rPr>
          <w:rFonts w:ascii="Times New Roman"/>
          <w:b w:val="false"/>
          <w:i w:val="false"/>
          <w:color w:val="000000"/>
          <w:sz w:val="28"/>
        </w:rPr>
        <w:t xml:space="preserve"> настоящего Закона, перестали быть членами семьи нанимателя (поднанимателя), но продолжают проживать в занимаемом ими жилище, они сохраняют свои жилищные права и обязанности как наниматель (поднаниматель) и члены его семьи. </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83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Права нанимателя (поднанимателя) на вселение членов своей семьи в занимаемое им жилище из государственного жилищного фонда или жилище, арендованное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Наниматель (поднаниматель) вправе вселить в занимаемое жилище из государственного жилищного фонда или жилище, арендованное местным исполнительным органом в частном жилищном фонде, супруга, детей, родителей, получив на это письменное согласие совершеннолетних членов своей семьи, проживающих вместе с ним. </w:t>
      </w:r>
    </w:p>
    <w:p>
      <w:pPr>
        <w:spacing w:after="0"/>
        <w:ind w:left="0"/>
        <w:jc w:val="both"/>
      </w:pPr>
      <w:r>
        <w:rPr>
          <w:rFonts w:ascii="Times New Roman"/>
          <w:b w:val="false"/>
          <w:i w:val="false"/>
          <w:color w:val="000000"/>
          <w:sz w:val="28"/>
        </w:rPr>
        <w:t xml:space="preserve">
      На вселение к родителям их несовершеннолетних детей согласия других членов семьи не требуется. </w:t>
      </w:r>
    </w:p>
    <w:bookmarkStart w:name="z476" w:id="760"/>
    <w:p>
      <w:pPr>
        <w:spacing w:after="0"/>
        <w:ind w:left="0"/>
        <w:jc w:val="both"/>
      </w:pPr>
      <w:r>
        <w:rPr>
          <w:rFonts w:ascii="Times New Roman"/>
          <w:b w:val="false"/>
          <w:i w:val="false"/>
          <w:color w:val="000000"/>
          <w:sz w:val="28"/>
        </w:rPr>
        <w:t>
      2. Лица, вселившиеся в жилище из государственного жилищного фонда или жилище, арендованное местным исполнительным органом в частном жилищном фонде, в качестве членов семьи, в соответствии с настоящей статьей приобретают право пользования этим жилым помещением наравне с остальными проживающими в нем лицами, если при вселении между этими гражданами, нанимателем (поднанимателем) и проживающими с ним совершеннолетними членами семьи не было иного письменного соглашения.</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статью 84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Сроки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w:t>
      </w:r>
    </w:p>
    <w:p>
      <w:pPr>
        <w:spacing w:after="0"/>
        <w:ind w:left="0"/>
        <w:jc w:val="both"/>
      </w:pPr>
      <w:r>
        <w:rPr>
          <w:rFonts w:ascii="Times New Roman"/>
          <w:b w:val="false"/>
          <w:i w:val="false"/>
          <w:color w:val="000000"/>
          <w:sz w:val="28"/>
        </w:rPr>
        <w:t xml:space="preserve">
      1. При временном отсутствии нанимателя (поднанимателя) или членов его семьи за ними сохраняется жилище из государственного жилищного фонда или жилища, арендованного местным исполнительным органом в частном жилищном фонде, в течение шести месяцев. </w:t>
      </w:r>
    </w:p>
    <w:bookmarkStart w:name="z477" w:id="761"/>
    <w:p>
      <w:pPr>
        <w:spacing w:after="0"/>
        <w:ind w:left="0"/>
        <w:jc w:val="both"/>
      </w:pPr>
      <w:r>
        <w:rPr>
          <w:rFonts w:ascii="Times New Roman"/>
          <w:b w:val="false"/>
          <w:i w:val="false"/>
          <w:color w:val="000000"/>
          <w:sz w:val="28"/>
        </w:rPr>
        <w:t xml:space="preserve">
      2. Если наниматель (поднаниматель) или члены его семьи отсутствовали по уважительным причинам свыше шести месяцев, этот срок по заявлению отсутствующего соответственно продлевается. </w:t>
      </w:r>
    </w:p>
    <w:bookmarkEnd w:id="761"/>
    <w:bookmarkStart w:name="z478" w:id="762"/>
    <w:p>
      <w:pPr>
        <w:spacing w:after="0"/>
        <w:ind w:left="0"/>
        <w:jc w:val="both"/>
      </w:pPr>
      <w:r>
        <w:rPr>
          <w:rFonts w:ascii="Times New Roman"/>
          <w:b w:val="false"/>
          <w:i w:val="false"/>
          <w:color w:val="000000"/>
          <w:sz w:val="28"/>
        </w:rPr>
        <w:t xml:space="preserve">
      3. Условия и случаи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 на более длительный срок устанавливаются статьей 86 настоящего Закона. </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85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Случай сохранения жилища из государственного жилищного фонда или жилища, арендованного местным исполнительным органом в частном жилищном фонде, за гражданами</w:t>
      </w:r>
    </w:p>
    <w:p>
      <w:pPr>
        <w:spacing w:after="0"/>
        <w:ind w:left="0"/>
        <w:jc w:val="both"/>
      </w:pPr>
      <w:r>
        <w:rPr>
          <w:rFonts w:ascii="Times New Roman"/>
          <w:b w:val="false"/>
          <w:i w:val="false"/>
          <w:color w:val="000000"/>
          <w:sz w:val="28"/>
        </w:rPr>
        <w:t xml:space="preserve">
      1. Жилище из государственного жилищного фонда или жилище, арендованное местным исполнительным органом в частном жилищном фонде, сохраняется за гражданами в случаях: </w:t>
      </w:r>
    </w:p>
    <w:bookmarkStart w:name="z479" w:id="763"/>
    <w:p>
      <w:pPr>
        <w:spacing w:after="0"/>
        <w:ind w:left="0"/>
        <w:jc w:val="both"/>
      </w:pPr>
      <w:r>
        <w:rPr>
          <w:rFonts w:ascii="Times New Roman"/>
          <w:b w:val="false"/>
          <w:i w:val="false"/>
          <w:color w:val="000000"/>
          <w:sz w:val="28"/>
        </w:rPr>
        <w:t xml:space="preserve">
      1) прохождения воинской службы в Вооруженных Силах Республики Казахстан либо в составе вооруженных сил, созданных с участием Республики Казахстан за ее пределами, - в течение срока службы; </w:t>
      </w:r>
    </w:p>
    <w:bookmarkEnd w:id="763"/>
    <w:bookmarkStart w:name="z480" w:id="764"/>
    <w:p>
      <w:pPr>
        <w:spacing w:after="0"/>
        <w:ind w:left="0"/>
        <w:jc w:val="both"/>
      </w:pPr>
      <w:r>
        <w:rPr>
          <w:rFonts w:ascii="Times New Roman"/>
          <w:b w:val="false"/>
          <w:i w:val="false"/>
          <w:color w:val="000000"/>
          <w:sz w:val="28"/>
        </w:rPr>
        <w:t xml:space="preserve">
      2) выезда на работу по трудовому договору или в связи с избранием на выборную должность - в течение всего времени работы; </w:t>
      </w:r>
    </w:p>
    <w:bookmarkEnd w:id="764"/>
    <w:bookmarkStart w:name="z481" w:id="765"/>
    <w:p>
      <w:pPr>
        <w:spacing w:after="0"/>
        <w:ind w:left="0"/>
        <w:jc w:val="both"/>
      </w:pPr>
      <w:r>
        <w:rPr>
          <w:rFonts w:ascii="Times New Roman"/>
          <w:b w:val="false"/>
          <w:i w:val="false"/>
          <w:color w:val="000000"/>
          <w:sz w:val="28"/>
        </w:rPr>
        <w:t xml:space="preserve">
      3) выезда за границу по основаниям, предусмотренным законодательными актами Республики Казахстан, - в течение времени пребывания за границей; </w:t>
      </w:r>
    </w:p>
    <w:bookmarkEnd w:id="765"/>
    <w:bookmarkStart w:name="z482" w:id="766"/>
    <w:p>
      <w:pPr>
        <w:spacing w:after="0"/>
        <w:ind w:left="0"/>
        <w:jc w:val="both"/>
      </w:pPr>
      <w:r>
        <w:rPr>
          <w:rFonts w:ascii="Times New Roman"/>
          <w:b w:val="false"/>
          <w:i w:val="false"/>
          <w:color w:val="000000"/>
          <w:sz w:val="28"/>
        </w:rPr>
        <w:t xml:space="preserve">
      4) выезда на учебу - в течение времени обучения; </w:t>
      </w:r>
    </w:p>
    <w:bookmarkEnd w:id="766"/>
    <w:p>
      <w:pPr>
        <w:spacing w:after="0"/>
        <w:ind w:left="0"/>
        <w:jc w:val="both"/>
      </w:pPr>
      <w:r>
        <w:rPr>
          <w:rFonts w:ascii="Times New Roman"/>
          <w:b w:val="false"/>
          <w:i w:val="false"/>
          <w:color w:val="000000"/>
          <w:sz w:val="28"/>
        </w:rPr>
        <w:t xml:space="preserve">
      5) помещения детей на воспитание в детское учреждение - в течение всего времени их пребывания в этом учреждении, у родственников или опекуна (попечителя) - до достижения детьми совершеннолетия; </w:t>
      </w:r>
    </w:p>
    <w:bookmarkStart w:name="z483" w:id="767"/>
    <w:p>
      <w:pPr>
        <w:spacing w:after="0"/>
        <w:ind w:left="0"/>
        <w:jc w:val="both"/>
      </w:pPr>
      <w:r>
        <w:rPr>
          <w:rFonts w:ascii="Times New Roman"/>
          <w:b w:val="false"/>
          <w:i w:val="false"/>
          <w:color w:val="000000"/>
          <w:sz w:val="28"/>
        </w:rPr>
        <w:t xml:space="preserve">
      6) выезда в связи с выполнением обязанностей опекуна (попечителя) - на все время до прекращения этих обязанностей; </w:t>
      </w:r>
    </w:p>
    <w:bookmarkEnd w:id="767"/>
    <w:p>
      <w:pPr>
        <w:spacing w:after="0"/>
        <w:ind w:left="0"/>
        <w:jc w:val="both"/>
      </w:pPr>
      <w:r>
        <w:rPr>
          <w:rFonts w:ascii="Times New Roman"/>
          <w:b w:val="false"/>
          <w:i w:val="false"/>
          <w:color w:val="000000"/>
          <w:sz w:val="28"/>
        </w:rPr>
        <w:t>
      7) выезда на лечение - в течение времени нахождения на лечении;</w:t>
      </w:r>
    </w:p>
    <w:p>
      <w:pPr>
        <w:spacing w:after="0"/>
        <w:ind w:left="0"/>
        <w:jc w:val="both"/>
      </w:pPr>
      <w:r>
        <w:rPr>
          <w:rFonts w:ascii="Times New Roman"/>
          <w:b w:val="false"/>
          <w:i w:val="false"/>
          <w:color w:val="000000"/>
          <w:sz w:val="28"/>
        </w:rPr>
        <w:t>
      7-1) временного проживания в государственном медико-социальном учреждении (организации) – на период проживания;</w:t>
      </w:r>
    </w:p>
    <w:bookmarkStart w:name="z484" w:id="768"/>
    <w:p>
      <w:pPr>
        <w:spacing w:after="0"/>
        <w:ind w:left="0"/>
        <w:jc w:val="both"/>
      </w:pPr>
      <w:r>
        <w:rPr>
          <w:rFonts w:ascii="Times New Roman"/>
          <w:b w:val="false"/>
          <w:i w:val="false"/>
          <w:color w:val="000000"/>
          <w:sz w:val="28"/>
        </w:rPr>
        <w:t>
      8) содержания под стражей либо применения к лицу уголовного наказания или иной меры уголовно-правового воздействия, исключающего возможность проживания в данной местности, – в течение времени содержания под стражей либо отбывания уголовного наказания или иной меры уголовно-правового воздействия. Лишение права на жилище из государственного жилищного фонда в этом случае может быть предусмотрено приговором суда.</w:t>
      </w:r>
    </w:p>
    <w:bookmarkEnd w:id="768"/>
    <w:bookmarkStart w:name="z697" w:id="769"/>
    <w:p>
      <w:pPr>
        <w:spacing w:after="0"/>
        <w:ind w:left="0"/>
        <w:jc w:val="both"/>
      </w:pPr>
      <w:r>
        <w:rPr>
          <w:rFonts w:ascii="Times New Roman"/>
          <w:b w:val="false"/>
          <w:i w:val="false"/>
          <w:color w:val="000000"/>
          <w:sz w:val="28"/>
        </w:rPr>
        <w:t xml:space="preserve">
      1-1. Сохранность жилища детей-сирот, детей, оставшихся без попечения родителей, обеспечивается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правах ребенка в Республике Казахстан".</w:t>
      </w:r>
    </w:p>
    <w:bookmarkEnd w:id="769"/>
    <w:bookmarkStart w:name="z485" w:id="770"/>
    <w:p>
      <w:pPr>
        <w:spacing w:after="0"/>
        <w:ind w:left="0"/>
        <w:jc w:val="both"/>
      </w:pPr>
      <w:r>
        <w:rPr>
          <w:rFonts w:ascii="Times New Roman"/>
          <w:b w:val="false"/>
          <w:i w:val="false"/>
          <w:color w:val="000000"/>
          <w:sz w:val="28"/>
        </w:rPr>
        <w:t xml:space="preserve">
      2. Право пользования жилищем из государственного жилищного фонда или жилищем, арендованным местным исполнительным органом в частном жилищном фонде, сохраняется за отсутствующим в течение шести месяцев со дня окончания сроков, указанных в настоящей статье. </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15.05.2007 N </w:t>
      </w:r>
      <w:r>
        <w:rPr>
          <w:rFonts w:ascii="Times New Roman"/>
          <w:b w:val="false"/>
          <w:i w:val="false"/>
          <w:color w:val="000000"/>
          <w:sz w:val="28"/>
        </w:rPr>
        <w:t>253</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Порядок признания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Признание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 вследствие отсутствия сверх установленных в </w:t>
      </w:r>
      <w:r>
        <w:rPr>
          <w:rFonts w:ascii="Times New Roman"/>
          <w:b w:val="false"/>
          <w:i w:val="false"/>
          <w:color w:val="000000"/>
          <w:sz w:val="28"/>
        </w:rPr>
        <w:t>статьях 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настоящего Закона сроков производится по иску наймодателя или оставшегося проживать в этом помещении нанимателя (поднанимателя), либо членов (бывших членов) его семьи.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87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Право пользования жилищем из государственного жилищного фонда или жилищем, арендованным местным исполнительным органом в частном жилищном фонде в случае временного отсутствия нанимателя (поднанимателя)</w:t>
      </w:r>
    </w:p>
    <w:p>
      <w:pPr>
        <w:spacing w:after="0"/>
        <w:ind w:left="0"/>
        <w:jc w:val="both"/>
      </w:pPr>
      <w:r>
        <w:rPr>
          <w:rFonts w:ascii="Times New Roman"/>
          <w:b w:val="false"/>
          <w:i w:val="false"/>
          <w:color w:val="000000"/>
          <w:sz w:val="28"/>
        </w:rPr>
        <w:t xml:space="preserve">
      Члены семьи, проживающие в жилище из государственного жилищного фонда или в жилище, арендованном местным исполнительным органом в частном жилищном фонде, наниматель (поднаниматель) которого временно отсутствует, вправе пользоваться всем жилищем на прежних условиях. При этом они осуществляют права и несут обязанности по договору найма этого жилища. </w:t>
      </w:r>
    </w:p>
    <w:bookmarkStart w:name="z486" w:id="771"/>
    <w:p>
      <w:pPr>
        <w:spacing w:after="0"/>
        <w:ind w:left="0"/>
        <w:jc w:val="both"/>
      </w:pPr>
      <w:r>
        <w:rPr>
          <w:rFonts w:ascii="Times New Roman"/>
          <w:b w:val="false"/>
          <w:i w:val="false"/>
          <w:color w:val="000000"/>
          <w:sz w:val="28"/>
        </w:rPr>
        <w:t xml:space="preserve">
      Площадь жилища из государственного жилищного фонда или жилища, арендованного местным исполнительным органом в частном жилищном фонде, право пользования которой сохраняется за временно отсутствующим гражданином, не считается излишней. </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88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Обязанности временно отсутствующего нанимателя (поднанимателя)</w:t>
      </w:r>
    </w:p>
    <w:p>
      <w:pPr>
        <w:spacing w:after="0"/>
        <w:ind w:left="0"/>
        <w:jc w:val="both"/>
      </w:pPr>
      <w:r>
        <w:rPr>
          <w:rFonts w:ascii="Times New Roman"/>
          <w:b w:val="false"/>
          <w:i w:val="false"/>
          <w:color w:val="000000"/>
          <w:sz w:val="28"/>
        </w:rPr>
        <w:t xml:space="preserve">
      Временное отсутствие нанимателя не освобождает его от выполнения обязанностей по договору найма жилища из государственного жилищного фонда, за исключением случаев, предусмотренных статьей 90 настоящего Закона. </w:t>
      </w:r>
    </w:p>
    <w:p>
      <w:pPr>
        <w:spacing w:after="0"/>
        <w:ind w:left="0"/>
        <w:jc w:val="both"/>
      </w:pPr>
      <w:r>
        <w:rPr>
          <w:rFonts w:ascii="Times New Roman"/>
          <w:b w:val="false"/>
          <w:i w:val="false"/>
          <w:color w:val="000000"/>
          <w:sz w:val="28"/>
        </w:rPr>
        <w:t xml:space="preserve">
      Временное отсутствие поднанимателя не освобождает его от выполнения обязанностей по договору поднайма жилища, арендованного местным исполнительным органом в частном жилищном фонде.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89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Использование жилища из государственного жилищного фонда, принадлежащего временно отсутствующему гражданину</w:t>
      </w:r>
    </w:p>
    <w:p>
      <w:pPr>
        <w:spacing w:after="0"/>
        <w:ind w:left="0"/>
        <w:jc w:val="both"/>
      </w:pPr>
      <w:r>
        <w:rPr>
          <w:rFonts w:ascii="Times New Roman"/>
          <w:b w:val="false"/>
          <w:i w:val="false"/>
          <w:color w:val="000000"/>
          <w:sz w:val="28"/>
        </w:rPr>
        <w:t xml:space="preserve">
      1. Если в жилище из государственного жилищного фонда не проживают члены семьи временно отсутствующего нанимателя, за которым сохраняется жилище в соответствии со </w:t>
      </w:r>
      <w:r>
        <w:rPr>
          <w:rFonts w:ascii="Times New Roman"/>
          <w:b w:val="false"/>
          <w:i w:val="false"/>
          <w:color w:val="000000"/>
          <w:sz w:val="28"/>
        </w:rPr>
        <w:t>статьями 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настоящего Закона, наниматель вправе заселить сохраняемое жилище по договору поднайма либо поселить в нем временных жильцов на срок сохранения жилища.</w:t>
      </w:r>
    </w:p>
    <w:p>
      <w:pPr>
        <w:spacing w:after="0"/>
        <w:ind w:left="0"/>
        <w:jc w:val="both"/>
      </w:pPr>
      <w:r>
        <w:rPr>
          <w:rFonts w:ascii="Times New Roman"/>
          <w:b w:val="false"/>
          <w:i w:val="false"/>
          <w:color w:val="000000"/>
          <w:sz w:val="28"/>
        </w:rPr>
        <w:t xml:space="preserve">
      Если наниматель не заселил сохраняемое за ним жилище из государственного жилищного фонда по своему усмотрению в течение трех месяцев, наймодатель, с согласия нанимателя, вправе предоставить это жилище по договору поднайма другим гражданам в пределах срока, на который за нанимателем сохраняется жилище из государственного жилищного фонда. </w:t>
      </w:r>
    </w:p>
    <w:p>
      <w:pPr>
        <w:spacing w:after="0"/>
        <w:ind w:left="0"/>
        <w:jc w:val="both"/>
      </w:pPr>
      <w:r>
        <w:rPr>
          <w:rFonts w:ascii="Times New Roman"/>
          <w:b w:val="false"/>
          <w:i w:val="false"/>
          <w:color w:val="000000"/>
          <w:sz w:val="28"/>
        </w:rPr>
        <w:t xml:space="preserve">
      Срок поднайма (временного вселения) может быть сокращен при досрочном возвращении нанимателя или членов его семьи. </w:t>
      </w:r>
    </w:p>
    <w:bookmarkStart w:name="z487" w:id="772"/>
    <w:p>
      <w:pPr>
        <w:spacing w:after="0"/>
        <w:ind w:left="0"/>
        <w:jc w:val="both"/>
      </w:pPr>
      <w:r>
        <w:rPr>
          <w:rFonts w:ascii="Times New Roman"/>
          <w:b w:val="false"/>
          <w:i w:val="false"/>
          <w:color w:val="000000"/>
          <w:sz w:val="28"/>
        </w:rPr>
        <w:t xml:space="preserve">
      2. По возвращении нанимателя или членов его семьи они вправе потребовать немедленного выселения поднанимателей или временных жильцов из жилища, предоставленного им наймодателем. </w:t>
      </w:r>
    </w:p>
    <w:bookmarkEnd w:id="772"/>
    <w:p>
      <w:pPr>
        <w:spacing w:after="0"/>
        <w:ind w:left="0"/>
        <w:jc w:val="both"/>
      </w:pPr>
      <w:r>
        <w:rPr>
          <w:rFonts w:ascii="Times New Roman"/>
          <w:b w:val="false"/>
          <w:i w:val="false"/>
          <w:color w:val="000000"/>
          <w:sz w:val="28"/>
        </w:rPr>
        <w:t xml:space="preserve">
      В случае отказа освободить жилище поднаниматели (временные жильцы) по требованию нанимателя или членов его семьи подлежат выселению без предоставления другого жилища из государственного жилищного фонда. </w:t>
      </w:r>
    </w:p>
    <w:p>
      <w:pPr>
        <w:spacing w:after="0"/>
        <w:ind w:left="0"/>
        <w:jc w:val="both"/>
      </w:pPr>
      <w:r>
        <w:rPr>
          <w:rFonts w:ascii="Times New Roman"/>
          <w:b/>
          <w:i w:val="false"/>
          <w:color w:val="000000"/>
          <w:sz w:val="28"/>
        </w:rPr>
        <w:t>Статья 91. Предоставление гражданам жилища из государственного жилищного фонда в связи с капитальным ремонтом жилого дома</w:t>
      </w:r>
    </w:p>
    <w:p>
      <w:pPr>
        <w:spacing w:after="0"/>
        <w:ind w:left="0"/>
        <w:jc w:val="both"/>
      </w:pPr>
      <w:r>
        <w:rPr>
          <w:rFonts w:ascii="Times New Roman"/>
          <w:b w:val="false"/>
          <w:i w:val="false"/>
          <w:color w:val="000000"/>
          <w:sz w:val="28"/>
        </w:rPr>
        <w:t xml:space="preserve">
      1. При производстве капитального ремонта многоквартирного жилого дома из государственного жилищного фонда, когда ремонт не может быть произведен без выселения жильцов (нанимателя), наймодатель обязан предоставить нанимателю и членам его семьи на время проведения капитального ремонта другое жилище, не расторгая при этом договора найма на ремонтируемое помещение. </w:t>
      </w:r>
    </w:p>
    <w:bookmarkStart w:name="z488" w:id="773"/>
    <w:p>
      <w:pPr>
        <w:spacing w:after="0"/>
        <w:ind w:left="0"/>
        <w:jc w:val="both"/>
      </w:pPr>
      <w:r>
        <w:rPr>
          <w:rFonts w:ascii="Times New Roman"/>
          <w:b w:val="false"/>
          <w:i w:val="false"/>
          <w:color w:val="000000"/>
          <w:sz w:val="28"/>
        </w:rPr>
        <w:t xml:space="preserve">
      2. По соглашению сторон взамен переселения договор найма может быть расторгнут, а нанимателю предоставлено по новому договору найма в постоянное пользование другое жилище, отвечающее требованиям, предусмотренным </w:t>
      </w:r>
      <w:r>
        <w:rPr>
          <w:rFonts w:ascii="Times New Roman"/>
          <w:b w:val="false"/>
          <w:i w:val="false"/>
          <w:color w:val="000000"/>
          <w:sz w:val="28"/>
        </w:rPr>
        <w:t>статьями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пунктами 2, 3, 4 </w:t>
      </w:r>
      <w:r>
        <w:rPr>
          <w:rFonts w:ascii="Times New Roman"/>
          <w:b w:val="false"/>
          <w:i w:val="false"/>
          <w:color w:val="000000"/>
          <w:sz w:val="28"/>
        </w:rPr>
        <w:t>статьи 106</w:t>
      </w:r>
      <w:r>
        <w:rPr>
          <w:rFonts w:ascii="Times New Roman"/>
          <w:b w:val="false"/>
          <w:i w:val="false"/>
          <w:color w:val="000000"/>
          <w:sz w:val="28"/>
        </w:rPr>
        <w:t xml:space="preserve"> настоящего Закона. </w:t>
      </w:r>
    </w:p>
    <w:bookmarkEnd w:id="773"/>
    <w:bookmarkStart w:name="z489" w:id="774"/>
    <w:p>
      <w:pPr>
        <w:spacing w:after="0"/>
        <w:ind w:left="0"/>
        <w:jc w:val="both"/>
      </w:pPr>
      <w:r>
        <w:rPr>
          <w:rFonts w:ascii="Times New Roman"/>
          <w:b w:val="false"/>
          <w:i w:val="false"/>
          <w:color w:val="000000"/>
          <w:sz w:val="28"/>
        </w:rPr>
        <w:t xml:space="preserve">
      3. Расходы, понесенные нанимателем при переселении в связи с капитальным ремонтом, должны быть возмещены наймодателем. </w:t>
      </w:r>
    </w:p>
    <w:bookmarkEnd w:id="774"/>
    <w:p>
      <w:pPr>
        <w:spacing w:after="0"/>
        <w:ind w:left="0"/>
        <w:jc w:val="both"/>
      </w:pPr>
      <w:r>
        <w:rPr>
          <w:rFonts w:ascii="Times New Roman"/>
          <w:b w:val="false"/>
          <w:i w:val="false"/>
          <w:color w:val="000000"/>
          <w:sz w:val="28"/>
        </w:rPr>
        <w:t xml:space="preserve">
      Нанимателем производится плата только за пользование жилищем, предоставленным на период капитального ремонта, а также за коммунальные услуги, предоставляемые в этом жилище. </w:t>
      </w:r>
    </w:p>
    <w:bookmarkStart w:name="z490" w:id="775"/>
    <w:p>
      <w:pPr>
        <w:spacing w:after="0"/>
        <w:ind w:left="0"/>
        <w:jc w:val="both"/>
      </w:pPr>
      <w:r>
        <w:rPr>
          <w:rFonts w:ascii="Times New Roman"/>
          <w:b w:val="false"/>
          <w:i w:val="false"/>
          <w:color w:val="000000"/>
          <w:sz w:val="28"/>
        </w:rPr>
        <w:t xml:space="preserve">
      4. В тех случаях, когда жилище из государственного жилищного фонда, занимаемое нанимателем и членами его семьи, в результате капитального ремонта не может быть сохранено за ним, нанимателю до начала капитального ремонта должно быть предоставлено другое жилище. </w:t>
      </w:r>
    </w:p>
    <w:bookmarkEnd w:id="775"/>
    <w:p>
      <w:pPr>
        <w:spacing w:after="0"/>
        <w:ind w:left="0"/>
        <w:jc w:val="both"/>
      </w:pPr>
      <w:r>
        <w:rPr>
          <w:rFonts w:ascii="Times New Roman"/>
          <w:b w:val="false"/>
          <w:i w:val="false"/>
          <w:color w:val="000000"/>
          <w:sz w:val="28"/>
        </w:rPr>
        <w:t xml:space="preserve">
      Другое жилище по требованию нанимателя или наймодателя предоставляется также в тех случаях, когда в результате капитального ремонта помещение существенно увеличивается и у нанимателя образуются излишки площади. </w:t>
      </w:r>
    </w:p>
    <w:p>
      <w:pPr>
        <w:spacing w:after="0"/>
        <w:ind w:left="0"/>
        <w:jc w:val="both"/>
      </w:pPr>
      <w:r>
        <w:rPr>
          <w:rFonts w:ascii="Times New Roman"/>
          <w:b w:val="false"/>
          <w:i w:val="false"/>
          <w:color w:val="000000"/>
          <w:sz w:val="28"/>
        </w:rPr>
        <w:t xml:space="preserve">
      Если в результате капитального ремонта жилище уменьшается, нанимателю по его требованию предоставляется другое жилище из государственного жилищного фонда, отвечающее требованиям, предусмотренным </w:t>
      </w:r>
      <w:r>
        <w:rPr>
          <w:rFonts w:ascii="Times New Roman"/>
          <w:b w:val="false"/>
          <w:i w:val="false"/>
          <w:color w:val="000000"/>
          <w:sz w:val="28"/>
        </w:rPr>
        <w:t>статьями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пунктами 2, 3, 4 </w:t>
      </w:r>
      <w:r>
        <w:rPr>
          <w:rFonts w:ascii="Times New Roman"/>
          <w:b w:val="false"/>
          <w:i w:val="false"/>
          <w:color w:val="000000"/>
          <w:sz w:val="28"/>
        </w:rPr>
        <w:t>статьи 106</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92. Изменение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w:t>
      </w:r>
    </w:p>
    <w:p>
      <w:pPr>
        <w:spacing w:after="0"/>
        <w:ind w:left="0"/>
        <w:jc w:val="both"/>
      </w:pPr>
      <w:r>
        <w:rPr>
          <w:rFonts w:ascii="Times New Roman"/>
          <w:b w:val="false"/>
          <w:i w:val="false"/>
          <w:color w:val="000000"/>
          <w:sz w:val="28"/>
        </w:rPr>
        <w:t xml:space="preserve">
      Договор найма жилища из государственного жилищного фонда или жилища, арендованного местным исполнительным органом в частном жилищном фонде может быть изменен только с согласия нанимателя, совершеннолетних членов его семьи и наймодателя, за исключением случаев, предусмотренных настоящим Законом. </w:t>
      </w:r>
    </w:p>
    <w:p>
      <w:pPr>
        <w:spacing w:after="0"/>
        <w:ind w:left="0"/>
        <w:jc w:val="both"/>
      </w:pPr>
      <w:r>
        <w:rPr>
          <w:rFonts w:ascii="Times New Roman"/>
          <w:b w:val="false"/>
          <w:i w:val="false"/>
          <w:color w:val="000000"/>
          <w:sz w:val="28"/>
        </w:rPr>
        <w:t xml:space="preserve">
      Договор поднайма жилища, арендованного местным исполнительным органом в частном жилищном фонде, может быть изменен только с согласия поднанимателя, совершеннолетних членов его семьи и местного исполнительного органа, за исключением случаев, предусмотренных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92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Изменение договора по требованию нанимателей (поднанимателей), объединившихся в одну семью</w:t>
      </w:r>
    </w:p>
    <w:p>
      <w:pPr>
        <w:spacing w:after="0"/>
        <w:ind w:left="0"/>
        <w:jc w:val="both"/>
      </w:pPr>
      <w:r>
        <w:rPr>
          <w:rFonts w:ascii="Times New Roman"/>
          <w:b w:val="false"/>
          <w:i w:val="false"/>
          <w:color w:val="ff0000"/>
          <w:sz w:val="28"/>
        </w:rPr>
        <w:t xml:space="preserve">
      Сноска. Заголовок статьи 93 в редакции Закона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Граждане, проживающие в одном жилище из государственного жилищного фонда или в жилище, арендованном местным исполнительным органом в частном жилищном фонде, и пользующиеся жилищем по отдельным договорам найма (поднайма), в случае объединения их в одну семью вправе требовать от наймодателя заключения с кем-либо из них одного договора найма (поднайма) на все занимаемое ими жилище.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Определение порядка пользования жилищем из государственного жилищного фонда или жилищем, арендованным местным исполнительным органом в частном жилищном фонде, при прекращении семейных отношений между членами семьи нанимателя (поднанимателя)</w:t>
      </w:r>
    </w:p>
    <w:p>
      <w:pPr>
        <w:spacing w:after="0"/>
        <w:ind w:left="0"/>
        <w:jc w:val="both"/>
      </w:pPr>
      <w:r>
        <w:rPr>
          <w:rFonts w:ascii="Times New Roman"/>
          <w:b w:val="false"/>
          <w:i w:val="false"/>
          <w:color w:val="000000"/>
          <w:sz w:val="28"/>
        </w:rPr>
        <w:t xml:space="preserve">
      Лица, прекратившие семейные отношения, но продолжающие проживать в одном жилище из государственного жилищного фонда или в жилище, арендованном местным исполнительным органом в частном жилищном фонде, по единому договору найма жилища, вправе определить порядок пользования жилищем без заключения отдельных договоров найма (поднайма). </w:t>
      </w:r>
    </w:p>
    <w:p>
      <w:pPr>
        <w:spacing w:after="0"/>
        <w:ind w:left="0"/>
        <w:jc w:val="both"/>
      </w:pPr>
      <w:r>
        <w:rPr>
          <w:rFonts w:ascii="Times New Roman"/>
          <w:b w:val="false"/>
          <w:i w:val="false"/>
          <w:color w:val="000000"/>
          <w:sz w:val="28"/>
        </w:rPr>
        <w:t xml:space="preserve">
      При недостижении соглашения спор разрешается судом с учетом сложившихся условий проживания до возникновения спора.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94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Изменение договора вследствие признания нанимателем (поднанимателем)другого члена семьи</w:t>
      </w:r>
    </w:p>
    <w:p>
      <w:pPr>
        <w:spacing w:after="0"/>
        <w:ind w:left="0"/>
        <w:jc w:val="both"/>
      </w:pPr>
      <w:r>
        <w:rPr>
          <w:rFonts w:ascii="Times New Roman"/>
          <w:b w:val="false"/>
          <w:i w:val="false"/>
          <w:color w:val="000000"/>
          <w:sz w:val="28"/>
        </w:rPr>
        <w:t xml:space="preserve">
      Совершеннолетний член семьи нанимателя (поднанимателя) может с согласия нанимателя (поднанимателя) и остальных совершеннолетних членов семьи потребовать признания его нанимателем (поднанимателем) по ранее заключенному договору найма (поднайма) вместо первоначального нанимателя (поднанимателя). Такое же право принадлежит в случае смерти нанимателя (поднанимателя) любому совершеннолетнему члену семьи умершего (погибшего). </w:t>
      </w:r>
    </w:p>
    <w:p>
      <w:pPr>
        <w:spacing w:after="0"/>
        <w:ind w:left="0"/>
        <w:jc w:val="both"/>
      </w:pPr>
      <w:r>
        <w:rPr>
          <w:rFonts w:ascii="Times New Roman"/>
          <w:b w:val="false"/>
          <w:i w:val="false"/>
          <w:color w:val="000000"/>
          <w:sz w:val="28"/>
        </w:rPr>
        <w:t xml:space="preserve">
      Перемена нанимателя (поднанимателя) влечет за собой переоформление договора найма (поднайма) жилища.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Обмен жилищами из государственного жилищного фонда</w:t>
      </w:r>
    </w:p>
    <w:p>
      <w:pPr>
        <w:spacing w:after="0"/>
        <w:ind w:left="0"/>
        <w:jc w:val="both"/>
      </w:pPr>
      <w:r>
        <w:rPr>
          <w:rFonts w:ascii="Times New Roman"/>
          <w:b w:val="false"/>
          <w:i w:val="false"/>
          <w:color w:val="000000"/>
          <w:sz w:val="28"/>
        </w:rPr>
        <w:t xml:space="preserve">
      Порядок обмена жилищами из государственного жилищного фонда определяется правовыми режимами жилищ, установленными </w:t>
      </w:r>
      <w:r>
        <w:rPr>
          <w:rFonts w:ascii="Times New Roman"/>
          <w:b w:val="false"/>
          <w:i w:val="false"/>
          <w:color w:val="000000"/>
          <w:sz w:val="28"/>
        </w:rPr>
        <w:t>статьями 98</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Для оформления обмена наниматель жилища из государственного жилищного фонда должен получить согласие проживающих с ним совершеннолетних членов семьи, включая временно отсутствующих.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законами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776"/>
    <w:p>
      <w:pPr>
        <w:spacing w:after="0"/>
        <w:ind w:left="0"/>
        <w:jc w:val="left"/>
      </w:pPr>
      <w:r>
        <w:rPr>
          <w:rFonts w:ascii="Times New Roman"/>
          <w:b/>
          <w:i w:val="false"/>
          <w:color w:val="000000"/>
        </w:rPr>
        <w:t xml:space="preserve"> Глава 12. Оплата жилища из государственного жилищного фонда и жилища, арендованного местным исполнительным органом в частном жилищном фонде, содержания жилого дома (жилого здания), коммунальных услуг и услуг связи в части увеличения абонентской платы за телефон, подключенный к сети телекоммуникаций</w:t>
      </w:r>
    </w:p>
    <w:bookmarkEnd w:id="776"/>
    <w:p>
      <w:pPr>
        <w:spacing w:after="0"/>
        <w:ind w:left="0"/>
        <w:jc w:val="both"/>
      </w:pPr>
      <w:r>
        <w:rPr>
          <w:rFonts w:ascii="Times New Roman"/>
          <w:b w:val="false"/>
          <w:i w:val="false"/>
          <w:color w:val="ff0000"/>
          <w:sz w:val="28"/>
        </w:rPr>
        <w:t xml:space="preserve">
      Сноска. Заголовок главы 12 с изменениями, внесенными законами РК от 05.07.2004 </w:t>
      </w:r>
      <w:r>
        <w:rPr>
          <w:rFonts w:ascii="Times New Roman"/>
          <w:b w:val="false"/>
          <w:i w:val="false"/>
          <w:color w:val="ff0000"/>
          <w:sz w:val="28"/>
        </w:rPr>
        <w:t>N 568</w:t>
      </w:r>
      <w:r>
        <w:rPr>
          <w:rFonts w:ascii="Times New Roman"/>
          <w:b w:val="false"/>
          <w:i w:val="false"/>
          <w:color w:val="ff0000"/>
          <w:sz w:val="28"/>
        </w:rPr>
        <w:t xml:space="preserve">; от 07.07.2006 N </w:t>
      </w:r>
      <w:r>
        <w:rPr>
          <w:rFonts w:ascii="Times New Roman"/>
          <w:b w:val="false"/>
          <w:i w:val="false"/>
          <w:color w:val="ff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от 08.06.2009 </w:t>
      </w:r>
      <w:r>
        <w:rPr>
          <w:rFonts w:ascii="Times New Roman"/>
          <w:b w:val="false"/>
          <w:i w:val="false"/>
          <w:color w:val="ff0000"/>
          <w:sz w:val="28"/>
        </w:rPr>
        <w:t>N 163-IV</w:t>
      </w:r>
      <w:r>
        <w:rPr>
          <w:rFonts w:ascii="Times New Roman"/>
          <w:b w:val="false"/>
          <w:i w:val="false"/>
          <w:color w:val="ff0000"/>
          <w:sz w:val="28"/>
        </w:rPr>
        <w:t xml:space="preserve">;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и оказание жилищной помощи малообеспеченным семьям (гражданам)</w:t>
      </w:r>
    </w:p>
    <w:bookmarkStart w:name="z1297" w:id="777"/>
    <w:p>
      <w:pPr>
        <w:spacing w:after="0"/>
        <w:ind w:left="0"/>
        <w:jc w:val="both"/>
      </w:pPr>
      <w:r>
        <w:rPr>
          <w:rFonts w:ascii="Times New Roman"/>
          <w:b w:val="false"/>
          <w:i w:val="false"/>
          <w:color w:val="000000"/>
          <w:sz w:val="28"/>
        </w:rPr>
        <w:t>
      1. Размер платы за пользование жилищем из государственного жилищного фонда устанавливается местным исполнительным органом района, города областного значения, города республиканского значения, столицы (из коммунального жилищного фонда), администрацией государственного учреждения (из жилищного фонда государственного учреждения) или администрацией государственного предприятия (из жилищного фонда государственного предприятия) в соответствии с методикой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bookmarkEnd w:id="777"/>
    <w:bookmarkStart w:name="z1298" w:id="778"/>
    <w:p>
      <w:pPr>
        <w:spacing w:after="0"/>
        <w:ind w:left="0"/>
        <w:jc w:val="both"/>
      </w:pPr>
      <w:r>
        <w:rPr>
          <w:rFonts w:ascii="Times New Roman"/>
          <w:b w:val="false"/>
          <w:i w:val="false"/>
          <w:color w:val="000000"/>
          <w:sz w:val="28"/>
        </w:rPr>
        <w:t>
      2. Размер платы за пользование жилищем, арендованным местным исполнительным органом в частном жилищном фонде, устанавливается местным исполнительным органом в соответствии с методикой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bookmarkEnd w:id="778"/>
    <w:bookmarkStart w:name="z1299" w:id="779"/>
    <w:p>
      <w:pPr>
        <w:spacing w:after="0"/>
        <w:ind w:left="0"/>
        <w:jc w:val="both"/>
      </w:pPr>
      <w:r>
        <w:rPr>
          <w:rFonts w:ascii="Times New Roman"/>
          <w:b w:val="false"/>
          <w:i w:val="false"/>
          <w:color w:val="000000"/>
          <w:sz w:val="28"/>
        </w:rPr>
        <w:t>
      3. Местный исполнительный орган вправе за счет средств бюджета производить плату за пользование жилищем в частном жилищном фонде или арендных домах определенным категориям граждан.</w:t>
      </w:r>
    </w:p>
    <w:bookmarkEnd w:id="779"/>
    <w:bookmarkStart w:name="z1300" w:id="780"/>
    <w:p>
      <w:pPr>
        <w:spacing w:after="0"/>
        <w:ind w:left="0"/>
        <w:jc w:val="both"/>
      </w:pPr>
      <w:r>
        <w:rPr>
          <w:rFonts w:ascii="Times New Roman"/>
          <w:b w:val="false"/>
          <w:i w:val="false"/>
          <w:color w:val="000000"/>
          <w:sz w:val="28"/>
        </w:rPr>
        <w:t xml:space="preserve">
      Расходы по плате за пользование жилищем в частном жилищном фонде и арендных домах категориям граждан, определяемым местным представительным органом, возлагаются на местный бюджет. </w:t>
      </w:r>
    </w:p>
    <w:bookmarkEnd w:id="780"/>
    <w:bookmarkStart w:name="z1301" w:id="781"/>
    <w:p>
      <w:pPr>
        <w:spacing w:after="0"/>
        <w:ind w:left="0"/>
        <w:jc w:val="both"/>
      </w:pPr>
      <w:r>
        <w:rPr>
          <w:rFonts w:ascii="Times New Roman"/>
          <w:b w:val="false"/>
          <w:i w:val="false"/>
          <w:color w:val="000000"/>
          <w:sz w:val="28"/>
        </w:rPr>
        <w:t>
      4. Государство принимает меры по оказанию жилищной помощи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781"/>
    <w:bookmarkStart w:name="z1302" w:id="782"/>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w:t>
      </w:r>
    </w:p>
    <w:bookmarkEnd w:id="782"/>
    <w:bookmarkStart w:name="z1303" w:id="783"/>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bookmarkEnd w:id="783"/>
    <w:bookmarkStart w:name="z1304" w:id="784"/>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784"/>
    <w:bookmarkStart w:name="z1305" w:id="785"/>
    <w:p>
      <w:pPr>
        <w:spacing w:after="0"/>
        <w:ind w:left="0"/>
        <w:jc w:val="both"/>
      </w:pPr>
      <w:r>
        <w:rPr>
          <w:rFonts w:ascii="Times New Roman"/>
          <w:b w:val="false"/>
          <w:i w:val="false"/>
          <w:color w:val="000000"/>
          <w:sz w:val="28"/>
        </w:rPr>
        <w:t>
      5. Размер и порядок оказания жилищной помощи определяются местными представительными органами городов республиканского значения, столицы, районов, городов областного значения на основании правил предоставления жилищной помощи.</w:t>
      </w:r>
    </w:p>
    <w:bookmarkEnd w:id="785"/>
    <w:bookmarkStart w:name="z1306" w:id="786"/>
    <w:p>
      <w:pPr>
        <w:spacing w:after="0"/>
        <w:ind w:left="0"/>
        <w:jc w:val="both"/>
      </w:pPr>
      <w:r>
        <w:rPr>
          <w:rFonts w:ascii="Times New Roman"/>
          <w:b w:val="false"/>
          <w:i w:val="false"/>
          <w:color w:val="000000"/>
          <w:sz w:val="28"/>
        </w:rPr>
        <w:t>
      6. Плата за коммунальные услуги в жилищах всех форм собственности взимается по тарифам, утвержденным в порядке, определенном Правительством Республики Казахстан.</w:t>
      </w:r>
    </w:p>
    <w:bookmarkEnd w:id="786"/>
    <w:bookmarkStart w:name="z1307" w:id="787"/>
    <w:p>
      <w:pPr>
        <w:spacing w:after="0"/>
        <w:ind w:left="0"/>
        <w:jc w:val="both"/>
      </w:pPr>
      <w:r>
        <w:rPr>
          <w:rFonts w:ascii="Times New Roman"/>
          <w:b w:val="false"/>
          <w:i w:val="false"/>
          <w:color w:val="000000"/>
          <w:sz w:val="28"/>
        </w:rPr>
        <w:t xml:space="preserve">
      7. Порядок распределения расходов по оплате жилища и плате за коммунальные услуги между несколькими нанимателями (поднанимателями) или собственниками, проживающими в жилище, определяется соглашением сторон, а при недостижении соглашения – в судебном порядке. </w:t>
      </w:r>
    </w:p>
    <w:bookmarkEnd w:id="787"/>
    <w:bookmarkStart w:name="z1308" w:id="788"/>
    <w:p>
      <w:pPr>
        <w:spacing w:after="0"/>
        <w:ind w:left="0"/>
        <w:jc w:val="both"/>
      </w:pPr>
      <w:r>
        <w:rPr>
          <w:rFonts w:ascii="Times New Roman"/>
          <w:b w:val="false"/>
          <w:i w:val="false"/>
          <w:color w:val="000000"/>
          <w:sz w:val="28"/>
        </w:rPr>
        <w:t xml:space="preserve">
      8. Льготы по оплате расходов, предусмотренных пунктом 4 настоящей статьи, устанавливаются законодательными актами Республики Казахстан. </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789"/>
    <w:p>
      <w:pPr>
        <w:spacing w:after="0"/>
        <w:ind w:left="0"/>
        <w:jc w:val="left"/>
      </w:pPr>
      <w:r>
        <w:rPr>
          <w:rFonts w:ascii="Times New Roman"/>
          <w:b/>
          <w:i w:val="false"/>
          <w:color w:val="000000"/>
        </w:rPr>
        <w:t xml:space="preserve"> Глава 13. Особенности предоставления и пользования жилищем из государственного жилищного фонда</w:t>
      </w:r>
    </w:p>
    <w:bookmarkEnd w:id="789"/>
    <w:p>
      <w:pPr>
        <w:spacing w:after="0"/>
        <w:ind w:left="0"/>
        <w:jc w:val="both"/>
      </w:pPr>
      <w:r>
        <w:rPr>
          <w:rFonts w:ascii="Times New Roman"/>
          <w:b/>
          <w:i w:val="false"/>
          <w:color w:val="000000"/>
          <w:sz w:val="28"/>
        </w:rPr>
        <w:t>Статья 98. Правовой режим жилищ из коммунального жилищного фонда, предоставленных в пользование социально уязвимым слоям населения</w:t>
      </w:r>
    </w:p>
    <w:p>
      <w:pPr>
        <w:spacing w:after="0"/>
        <w:ind w:left="0"/>
        <w:jc w:val="both"/>
      </w:pPr>
      <w:r>
        <w:rPr>
          <w:rFonts w:ascii="Times New Roman"/>
          <w:b w:val="false"/>
          <w:i w:val="false"/>
          <w:color w:val="ff0000"/>
          <w:sz w:val="28"/>
        </w:rPr>
        <w:t xml:space="preserve">
      Сноска. Заголовок статьи 98 с изменениями, внесенными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419" w:id="790"/>
    <w:p>
      <w:pPr>
        <w:spacing w:after="0"/>
        <w:ind w:left="0"/>
        <w:jc w:val="both"/>
      </w:pPr>
      <w:r>
        <w:rPr>
          <w:rFonts w:ascii="Times New Roman"/>
          <w:b w:val="false"/>
          <w:i w:val="false"/>
          <w:color w:val="000000"/>
          <w:sz w:val="28"/>
        </w:rPr>
        <w:t>
      1. Предоставляемое социально уязвимым слоям населения жилище из коммунального жилищного фонда может быть приватизировано нанимателем по остаточной стоимости на условиях, предусмотренных настоящим Законом, и в порядке, определяемом Правительством Республики Казахстан, за исключением арендного жилища без права выкупа.</w:t>
      </w:r>
    </w:p>
    <w:bookmarkEnd w:id="790"/>
    <w:bookmarkStart w:name="z498" w:id="791"/>
    <w:p>
      <w:pPr>
        <w:spacing w:after="0"/>
        <w:ind w:left="0"/>
        <w:jc w:val="both"/>
      </w:pPr>
      <w:r>
        <w:rPr>
          <w:rFonts w:ascii="Times New Roman"/>
          <w:b w:val="false"/>
          <w:i w:val="false"/>
          <w:color w:val="000000"/>
          <w:sz w:val="28"/>
        </w:rPr>
        <w:t>
      2. Предоставленное указанным в настоящей статье гражданам жилище с согласия местного исполнительного органа может быть обменено на другое жилище, также предоставленное социально уязвимым слоям населения.</w:t>
      </w:r>
    </w:p>
    <w:bookmarkEnd w:id="791"/>
    <w:bookmarkStart w:name="z1420" w:id="792"/>
    <w:p>
      <w:pPr>
        <w:spacing w:after="0"/>
        <w:ind w:left="0"/>
        <w:jc w:val="both"/>
      </w:pPr>
      <w:r>
        <w:rPr>
          <w:rFonts w:ascii="Times New Roman"/>
          <w:b w:val="false"/>
          <w:i w:val="false"/>
          <w:color w:val="000000"/>
          <w:sz w:val="28"/>
        </w:rPr>
        <w:t xml:space="preserve">
      При этом обмен не должен приводить к намеренному ухудшению жилищных условий гражданина, при котором он становится в силу </w:t>
      </w:r>
      <w:r>
        <w:rPr>
          <w:rFonts w:ascii="Times New Roman"/>
          <w:b w:val="false"/>
          <w:i w:val="false"/>
          <w:color w:val="000000"/>
          <w:sz w:val="28"/>
        </w:rPr>
        <w:t>статьи 69</w:t>
      </w:r>
      <w:r>
        <w:rPr>
          <w:rFonts w:ascii="Times New Roman"/>
          <w:b w:val="false"/>
          <w:i w:val="false"/>
          <w:color w:val="000000"/>
          <w:sz w:val="28"/>
        </w:rPr>
        <w:t xml:space="preserve"> настоящего Закона нуждающимся в улучшении жилищных условий. </w:t>
      </w:r>
    </w:p>
    <w:bookmarkEnd w:id="792"/>
    <w:bookmarkStart w:name="z499" w:id="793"/>
    <w:p>
      <w:pPr>
        <w:spacing w:after="0"/>
        <w:ind w:left="0"/>
        <w:jc w:val="both"/>
      </w:pPr>
      <w:r>
        <w:rPr>
          <w:rFonts w:ascii="Times New Roman"/>
          <w:b w:val="false"/>
          <w:i w:val="false"/>
          <w:color w:val="000000"/>
          <w:sz w:val="28"/>
        </w:rPr>
        <w:t>
      3. В случаях, установленных настоящим Законом, жилища из коммунального жилищного фонда передаются в собственность нанимателей безвозмездно.</w:t>
      </w:r>
    </w:p>
    <w:bookmarkEnd w:id="793"/>
    <w:bookmarkStart w:name="z1309" w:id="794"/>
    <w:p>
      <w:pPr>
        <w:spacing w:after="0"/>
        <w:ind w:left="0"/>
        <w:jc w:val="both"/>
      </w:pPr>
      <w:r>
        <w:rPr>
          <w:rFonts w:ascii="Times New Roman"/>
          <w:b w:val="false"/>
          <w:i w:val="false"/>
          <w:color w:val="000000"/>
          <w:sz w:val="28"/>
        </w:rPr>
        <w:t>
      4. При наращивании коммунального жилищного фонда путем строительства новых многоэтажных жилых домов для граждан, имеющих право на получение квартиры из коммунального жилищного фонда, местные исполнительные органы за счет средств местного бюджета строят только энергоэффективные многоквартирные жилые дома, квартиры в которых не могут быть приватизированы (арендное жилье без права выкупа).</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07.06.1999 </w:t>
      </w:r>
      <w:r>
        <w:rPr>
          <w:rFonts w:ascii="Times New Roman"/>
          <w:b w:val="false"/>
          <w:i w:val="false"/>
          <w:color w:val="000000"/>
          <w:sz w:val="28"/>
        </w:rPr>
        <w:t>N 391</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06.05.2019 </w:t>
      </w:r>
      <w:r>
        <w:rPr>
          <w:rFonts w:ascii="Times New Roman"/>
          <w:b w:val="false"/>
          <w:i w:val="false"/>
          <w:color w:val="000000"/>
          <w:sz w:val="28"/>
        </w:rPr>
        <w:t>№ 251-VI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98-1. Правовой режим жилища, приобретенного местным исполнительным органом</w:t>
      </w:r>
    </w:p>
    <w:bookmarkStart w:name="z1421" w:id="795"/>
    <w:p>
      <w:pPr>
        <w:spacing w:after="0"/>
        <w:ind w:left="0"/>
        <w:jc w:val="both"/>
      </w:pPr>
      <w:r>
        <w:rPr>
          <w:rFonts w:ascii="Times New Roman"/>
          <w:b w:val="false"/>
          <w:i w:val="false"/>
          <w:color w:val="000000"/>
          <w:sz w:val="28"/>
        </w:rPr>
        <w:t xml:space="preserve">
      1. Местный исполнительный орган, действующий в качестве залогодержателя в результате уступки ему права требования по ипотечному жилищному займу, в случае неспособности залогодателя - гражданина Республики Казахстан, единственное жилище которого приобреталось по долгосрочным льготным жилищным кредитам, полученным в соответствии с законодательством Республики Казахстан, исполнять обязательства по ипотечному жилищному займу вправе по заявлению залогодателя приобретать жилище в соответствии с условиями соглашения об отступном. </w:t>
      </w:r>
    </w:p>
    <w:bookmarkEnd w:id="795"/>
    <w:bookmarkStart w:name="z500" w:id="796"/>
    <w:p>
      <w:pPr>
        <w:spacing w:after="0"/>
        <w:ind w:left="0"/>
        <w:jc w:val="both"/>
      </w:pPr>
      <w:r>
        <w:rPr>
          <w:rFonts w:ascii="Times New Roman"/>
          <w:b w:val="false"/>
          <w:i w:val="false"/>
          <w:color w:val="000000"/>
          <w:sz w:val="28"/>
        </w:rPr>
        <w:t>
      2. Жилище, приобретенное местным исполнительным органом в соответствии с пунктом 1 настоящей статьи, переходит в коммунальную собственность и предоставляется залогодателю, который вправе приватизировать его по стоимости уступки права требования залогодержателя.</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98-1 - Законом РК от 9 июля 2004 г. </w:t>
      </w:r>
      <w:r>
        <w:rPr>
          <w:rFonts w:ascii="Times New Roman"/>
          <w:b w:val="false"/>
          <w:i w:val="false"/>
          <w:color w:val="000000"/>
          <w:sz w:val="28"/>
        </w:rPr>
        <w:t>N 587</w:t>
      </w:r>
      <w:r>
        <w:rPr>
          <w:rFonts w:ascii="Times New Roman"/>
          <w:b w:val="false"/>
          <w:i w:val="false"/>
          <w:color w:val="ff0000"/>
          <w:sz w:val="28"/>
        </w:rPr>
        <w:t xml:space="preserve">. </w:t>
      </w:r>
      <w:r>
        <w:br/>
      </w:r>
      <w:r>
        <w:rPr>
          <w:rFonts w:ascii="Times New Roman"/>
          <w:b w:val="false"/>
          <w:i w:val="false"/>
          <w:color w:val="000000"/>
          <w:sz w:val="28"/>
        </w:rPr>
        <w:t>
</w:t>
      </w:r>
    </w:p>
    <w:bookmarkStart w:name="z1319" w:id="797"/>
    <w:p>
      <w:pPr>
        <w:spacing w:after="0"/>
        <w:ind w:left="0"/>
        <w:jc w:val="left"/>
      </w:pPr>
      <w:r>
        <w:rPr>
          <w:rFonts w:ascii="Times New Roman"/>
          <w:b/>
          <w:i w:val="false"/>
          <w:color w:val="000000"/>
        </w:rPr>
        <w:t xml:space="preserve"> Статья 98-2. Правовой режим жилищ из коммунального жилищного фонда</w:t>
      </w:r>
    </w:p>
    <w:bookmarkEnd w:id="797"/>
    <w:bookmarkStart w:name="z1320" w:id="798"/>
    <w:p>
      <w:pPr>
        <w:spacing w:after="0"/>
        <w:ind w:left="0"/>
        <w:jc w:val="both"/>
      </w:pPr>
      <w:r>
        <w:rPr>
          <w:rFonts w:ascii="Times New Roman"/>
          <w:b w:val="false"/>
          <w:i w:val="false"/>
          <w:color w:val="000000"/>
          <w:sz w:val="28"/>
        </w:rPr>
        <w:t>
      1. Гражданин Республики Казахстан, проживающий в жилище государственного жилищного фонда, введенном в эксплуатацию в период до 1990 года, принадлежавшем государственному предприятию, изменившему форму собственности, вправе приватизировать занимаемое им жилище в соответствии с порядком, установленным настоящим Законом.</w:t>
      </w:r>
    </w:p>
    <w:bookmarkEnd w:id="798"/>
    <w:bookmarkStart w:name="z1321" w:id="799"/>
    <w:p>
      <w:pPr>
        <w:spacing w:after="0"/>
        <w:ind w:left="0"/>
        <w:jc w:val="both"/>
      </w:pPr>
      <w:r>
        <w:rPr>
          <w:rFonts w:ascii="Times New Roman"/>
          <w:b w:val="false"/>
          <w:i w:val="false"/>
          <w:color w:val="000000"/>
          <w:sz w:val="28"/>
        </w:rPr>
        <w:t>
      2. Жилище, указанное в пункте 1 настоящей статьи, переданное в коммунальную собственность, предоставляется проживающему в нем нанимателю, который вправе приватизировать его по остаточной стоимости в порядке, определяемом Правительством Республики Казахстан.</w:t>
      </w:r>
    </w:p>
    <w:bookmarkEnd w:id="799"/>
    <w:bookmarkStart w:name="z1322" w:id="800"/>
    <w:p>
      <w:pPr>
        <w:spacing w:after="0"/>
        <w:ind w:left="0"/>
        <w:jc w:val="both"/>
      </w:pPr>
      <w:r>
        <w:rPr>
          <w:rFonts w:ascii="Times New Roman"/>
          <w:b w:val="false"/>
          <w:i w:val="false"/>
          <w:color w:val="000000"/>
          <w:sz w:val="28"/>
        </w:rPr>
        <w:t>
      3. В случае смерти нанимателя право приватизации данного жилища переходит к членам семьи умершего (погибшего).</w:t>
      </w:r>
    </w:p>
    <w:bookmarkEnd w:id="800"/>
    <w:bookmarkStart w:name="z1323" w:id="801"/>
    <w:p>
      <w:pPr>
        <w:spacing w:after="0"/>
        <w:ind w:left="0"/>
        <w:jc w:val="both"/>
      </w:pPr>
      <w:r>
        <w:rPr>
          <w:rFonts w:ascii="Times New Roman"/>
          <w:b w:val="false"/>
          <w:i w:val="false"/>
          <w:color w:val="000000"/>
          <w:sz w:val="28"/>
        </w:rPr>
        <w:t>
      4. Приватизация жилища нанимателем жилища из коммунального жилищного фонда производится с согласия совершеннолетних членов семьи и с учетом прав несовершеннолетних.</w:t>
      </w:r>
    </w:p>
    <w:bookmarkEnd w:id="801"/>
    <w:bookmarkStart w:name="z1324" w:id="802"/>
    <w:p>
      <w:pPr>
        <w:spacing w:after="0"/>
        <w:ind w:left="0"/>
        <w:jc w:val="both"/>
      </w:pPr>
      <w:r>
        <w:rPr>
          <w:rFonts w:ascii="Times New Roman"/>
          <w:b w:val="false"/>
          <w:i w:val="false"/>
          <w:color w:val="000000"/>
          <w:sz w:val="28"/>
        </w:rPr>
        <w:t>
      5. Приватизация жилища оформляется договором о приватизации жилища, заключаемым между нанимателем (его наследником) и местным исполнительным органом.</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98-2 в соответствии с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Правовой режим служебных жилищ, предоставляемых военнослужащим из жилищного фонда государственных учреждений Вооруженных Сил, других войск и воинских формирований, а также органов национальной безопасности</w:t>
      </w:r>
    </w:p>
    <w:p>
      <w:pPr>
        <w:spacing w:after="0"/>
        <w:ind w:left="0"/>
        <w:jc w:val="both"/>
      </w:pPr>
      <w:r>
        <w:rPr>
          <w:rFonts w:ascii="Times New Roman"/>
          <w:b w:val="false"/>
          <w:i w:val="false"/>
          <w:color w:val="ff0000"/>
          <w:sz w:val="28"/>
        </w:rPr>
        <w:t xml:space="preserve">
      Сноска. Статья 99 исключена Законом РК от 12.12.2017 </w:t>
      </w:r>
      <w:r>
        <w:rPr>
          <w:rFonts w:ascii="Times New Roman"/>
          <w:b w:val="false"/>
          <w:i w:val="false"/>
          <w:color w:val="ff0000"/>
          <w:sz w:val="28"/>
        </w:rPr>
        <w:t>№ 114-VI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i w:val="false"/>
          <w:color w:val="000000"/>
          <w:sz w:val="28"/>
        </w:rPr>
        <w:t>Статья 100. Правовой режим жилищ, предоставляемых из жилищного фонда государственных предприятий</w:t>
      </w:r>
    </w:p>
    <w:p>
      <w:pPr>
        <w:spacing w:after="0"/>
        <w:ind w:left="0"/>
        <w:jc w:val="both"/>
      </w:pPr>
      <w:r>
        <w:rPr>
          <w:rFonts w:ascii="Times New Roman"/>
          <w:b w:val="false"/>
          <w:i w:val="false"/>
          <w:color w:val="ff0000"/>
          <w:sz w:val="28"/>
        </w:rPr>
        <w:t xml:space="preserve">
      Сноска. Статья 100 исключена Законом РК от 27.06.2011 </w:t>
      </w:r>
      <w:r>
        <w:rPr>
          <w:rFonts w:ascii="Times New Roman"/>
          <w:b w:val="false"/>
          <w:i w:val="false"/>
          <w:color w:val="ff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101. Правовой режим жилищ, приравненных к служебным</w:t>
      </w:r>
    </w:p>
    <w:bookmarkStart w:name="z501" w:id="803"/>
    <w:p>
      <w:pPr>
        <w:spacing w:after="0"/>
        <w:ind w:left="0"/>
        <w:jc w:val="both"/>
      </w:pPr>
      <w:r>
        <w:rPr>
          <w:rFonts w:ascii="Times New Roman"/>
          <w:b w:val="false"/>
          <w:i w:val="false"/>
          <w:color w:val="000000"/>
          <w:sz w:val="28"/>
        </w:rPr>
        <w:t xml:space="preserve">
      1. На отношения по пользованию жилищами, приравненными к служебным, не распространяются правила статей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настоящего Закона.</w:t>
      </w:r>
    </w:p>
    <w:bookmarkEnd w:id="803"/>
    <w:bookmarkStart w:name="z502" w:id="804"/>
    <w:p>
      <w:pPr>
        <w:spacing w:after="0"/>
        <w:ind w:left="0"/>
        <w:jc w:val="both"/>
      </w:pPr>
      <w:r>
        <w:rPr>
          <w:rFonts w:ascii="Times New Roman"/>
          <w:b w:val="false"/>
          <w:i w:val="false"/>
          <w:color w:val="000000"/>
          <w:sz w:val="28"/>
        </w:rPr>
        <w:t>
      2. Порядок предоставления жилищ, приравненных к служебным, и пользования ими утверждается уполномоченным органом.</w:t>
      </w:r>
    </w:p>
    <w:bookmarkEnd w:id="804"/>
    <w:bookmarkStart w:name="z503" w:id="805"/>
    <w:p>
      <w:pPr>
        <w:spacing w:after="0"/>
        <w:ind w:left="0"/>
        <w:jc w:val="both"/>
      </w:pPr>
      <w:r>
        <w:rPr>
          <w:rFonts w:ascii="Times New Roman"/>
          <w:b w:val="false"/>
          <w:i w:val="false"/>
          <w:color w:val="000000"/>
          <w:sz w:val="28"/>
        </w:rPr>
        <w:t>
      3. Государственные служащие и работники бюджетных организаций, государственных предприятий, кандидаты в космонавты, космонавты, лица, занимающие государственные выборные должности, могут приватизировать занимаемые ими жилища, приравненные к служебным, по остаточной стоимости, если они проработали на государственной службе, государственном предприятии или в бюджетных организациях (включая срок пребывания на государственной выборной должности) не менее десяти лет (в совокупности), а также независимо от срока работы, если трудовые отношения прекращены по следующим основаниям:</w:t>
      </w:r>
    </w:p>
    <w:bookmarkEnd w:id="805"/>
    <w:p>
      <w:pPr>
        <w:spacing w:after="0"/>
        <w:ind w:left="0"/>
        <w:jc w:val="both"/>
      </w:pPr>
      <w:r>
        <w:rPr>
          <w:rFonts w:ascii="Times New Roman"/>
          <w:b w:val="false"/>
          <w:i w:val="false"/>
          <w:color w:val="000000"/>
          <w:sz w:val="28"/>
        </w:rPr>
        <w:t>
      1) ликвидации организации, сокращения численности или штата работников;</w:t>
      </w:r>
    </w:p>
    <w:p>
      <w:pPr>
        <w:spacing w:after="0"/>
        <w:ind w:left="0"/>
        <w:jc w:val="both"/>
      </w:pPr>
      <w:r>
        <w:rPr>
          <w:rFonts w:ascii="Times New Roman"/>
          <w:b w:val="false"/>
          <w:i w:val="false"/>
          <w:color w:val="000000"/>
          <w:sz w:val="28"/>
        </w:rPr>
        <w:t>
      2) в связи с болезнью, препятствующей дальнейшей работе;</w:t>
      </w:r>
    </w:p>
    <w:p>
      <w:pPr>
        <w:spacing w:after="0"/>
        <w:ind w:left="0"/>
        <w:jc w:val="both"/>
      </w:pPr>
      <w:r>
        <w:rPr>
          <w:rFonts w:ascii="Times New Roman"/>
          <w:b w:val="false"/>
          <w:i w:val="false"/>
          <w:color w:val="000000"/>
          <w:sz w:val="28"/>
        </w:rPr>
        <w:t>
      3) в связи с выходом на пенсию.</w:t>
      </w:r>
    </w:p>
    <w:p>
      <w:pPr>
        <w:spacing w:after="0"/>
        <w:ind w:left="0"/>
        <w:jc w:val="both"/>
      </w:pPr>
      <w:r>
        <w:rPr>
          <w:rFonts w:ascii="Times New Roman"/>
          <w:b w:val="false"/>
          <w:i w:val="false"/>
          <w:color w:val="000000"/>
          <w:sz w:val="28"/>
        </w:rPr>
        <w:t>
      Кандидаты в космонавты, космонавты, имеющие стаж работы в сфере космической деятельности более пятнадцати лет, имеют право приватизировать жилище безвозмездно.</w:t>
      </w:r>
    </w:p>
    <w:p>
      <w:pPr>
        <w:spacing w:after="0"/>
        <w:ind w:left="0"/>
        <w:jc w:val="both"/>
      </w:pPr>
      <w:r>
        <w:rPr>
          <w:rFonts w:ascii="Times New Roman"/>
          <w:b w:val="false"/>
          <w:i w:val="false"/>
          <w:color w:val="000000"/>
          <w:sz w:val="28"/>
        </w:rPr>
        <w:t>
      В случае смерти работника, которому было предоставлено жилище, приравненное к служебному, право приватизации переходит к членам семьи умершего (погибшего) независимо от срока работы умершего (погибшего).</w:t>
      </w:r>
    </w:p>
    <w:bookmarkStart w:name="z504" w:id="806"/>
    <w:p>
      <w:pPr>
        <w:spacing w:after="0"/>
        <w:ind w:left="0"/>
        <w:jc w:val="both"/>
      </w:pPr>
      <w:r>
        <w:rPr>
          <w:rFonts w:ascii="Times New Roman"/>
          <w:b w:val="false"/>
          <w:i w:val="false"/>
          <w:color w:val="000000"/>
          <w:sz w:val="28"/>
        </w:rPr>
        <w:t>
      4. Военнослужащие или сотрудники специальных государственных органов, имеющие выслугу десять лет и более в календарном исчислении,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вправе приватизировать по остаточной стоимости занимаемые ими жилища, приравненные к служебным.</w:t>
      </w:r>
    </w:p>
    <w:bookmarkEnd w:id="806"/>
    <w:bookmarkStart w:name="z41" w:id="807"/>
    <w:p>
      <w:pPr>
        <w:spacing w:after="0"/>
        <w:ind w:left="0"/>
        <w:jc w:val="both"/>
      </w:pPr>
      <w:r>
        <w:rPr>
          <w:rFonts w:ascii="Times New Roman"/>
          <w:b w:val="false"/>
          <w:i w:val="false"/>
          <w:color w:val="000000"/>
          <w:sz w:val="28"/>
        </w:rPr>
        <w:t>
      Военнослужащие, сотрудники специальных государственных органов,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имеющие выслугу двадцать лет и более в календарном исчислении, вправе приватизировать занимаемые ими жилища, приравненные к служебным, безвозмездно.</w:t>
      </w:r>
    </w:p>
    <w:bookmarkEnd w:id="807"/>
    <w:bookmarkStart w:name="z42" w:id="808"/>
    <w:p>
      <w:pPr>
        <w:spacing w:after="0"/>
        <w:ind w:left="0"/>
        <w:jc w:val="both"/>
      </w:pPr>
      <w:r>
        <w:rPr>
          <w:rFonts w:ascii="Times New Roman"/>
          <w:b w:val="false"/>
          <w:i w:val="false"/>
          <w:color w:val="000000"/>
          <w:sz w:val="28"/>
        </w:rPr>
        <w:t>
      В случае гибели (смерти) лица, уволенного с воинской службы или со службы в специальных государственных органах, указанного в частях первой и второй настоящего пункта, которому было предоставлено жилище, приравненное к служебному, право приватизации переходит к членам семьи погибшего (умершего).</w:t>
      </w:r>
    </w:p>
    <w:bookmarkEnd w:id="808"/>
    <w:bookmarkStart w:name="z510" w:id="809"/>
    <w:p>
      <w:pPr>
        <w:spacing w:after="0"/>
        <w:ind w:left="0"/>
        <w:jc w:val="both"/>
      </w:pPr>
      <w:r>
        <w:rPr>
          <w:rFonts w:ascii="Times New Roman"/>
          <w:b w:val="false"/>
          <w:i w:val="false"/>
          <w:color w:val="000000"/>
          <w:sz w:val="28"/>
        </w:rPr>
        <w:t>
      5. Жилище из жилищного фонда государственного предприятия может быть обменено на другое жилище из жилищного фонда государственного предприятия с письменного согласия собственника или уполномоченного им государственного органа.</w:t>
      </w:r>
    </w:p>
    <w:bookmarkEnd w:id="809"/>
    <w:bookmarkStart w:name="z605" w:id="810"/>
    <w:p>
      <w:pPr>
        <w:spacing w:after="0"/>
        <w:ind w:left="0"/>
        <w:jc w:val="both"/>
      </w:pPr>
      <w:r>
        <w:rPr>
          <w:rFonts w:ascii="Times New Roman"/>
          <w:b w:val="false"/>
          <w:i w:val="false"/>
          <w:color w:val="000000"/>
          <w:sz w:val="28"/>
        </w:rPr>
        <w:t>
      6. При наличии оснований, установленных пунктом 3 настоящей статьи, жилищная комиссия выносит решение о приватизации жилища.</w:t>
      </w:r>
    </w:p>
    <w:bookmarkEnd w:id="810"/>
    <w:p>
      <w:pPr>
        <w:spacing w:after="0"/>
        <w:ind w:left="0"/>
        <w:jc w:val="both"/>
      </w:pPr>
      <w:r>
        <w:rPr>
          <w:rFonts w:ascii="Times New Roman"/>
          <w:b w:val="false"/>
          <w:i w:val="false"/>
          <w:color w:val="000000"/>
          <w:sz w:val="28"/>
        </w:rPr>
        <w:t>
      Данное жилище переводится в коммунальный жилищный фонд для последующей его приватизации нанимателем.</w:t>
      </w:r>
    </w:p>
    <w:bookmarkStart w:name="z606" w:id="811"/>
    <w:p>
      <w:pPr>
        <w:spacing w:after="0"/>
        <w:ind w:left="0"/>
        <w:jc w:val="both"/>
      </w:pPr>
      <w:r>
        <w:rPr>
          <w:rFonts w:ascii="Times New Roman"/>
          <w:b w:val="false"/>
          <w:i w:val="false"/>
          <w:color w:val="000000"/>
          <w:sz w:val="28"/>
        </w:rPr>
        <w:t xml:space="preserve">
      7. Выселение лиц, указанных в настоящей статье, допускается по основаниям, предусмотренным </w:t>
      </w:r>
      <w:r>
        <w:rPr>
          <w:rFonts w:ascii="Times New Roman"/>
          <w:b w:val="false"/>
          <w:i w:val="false"/>
          <w:color w:val="000000"/>
          <w:sz w:val="28"/>
        </w:rPr>
        <w:t>главой 14</w:t>
      </w:r>
      <w:r>
        <w:rPr>
          <w:rFonts w:ascii="Times New Roman"/>
          <w:b w:val="false"/>
          <w:i w:val="false"/>
          <w:color w:val="000000"/>
          <w:sz w:val="28"/>
        </w:rPr>
        <w:t xml:space="preserve"> настоящего Закона.</w:t>
      </w:r>
    </w:p>
    <w:bookmarkEnd w:id="811"/>
    <w:bookmarkStart w:name="z607" w:id="812"/>
    <w:p>
      <w:pPr>
        <w:spacing w:after="0"/>
        <w:ind w:left="0"/>
        <w:jc w:val="both"/>
      </w:pPr>
      <w:r>
        <w:rPr>
          <w:rFonts w:ascii="Times New Roman"/>
          <w:b w:val="false"/>
          <w:i w:val="false"/>
          <w:color w:val="000000"/>
          <w:sz w:val="28"/>
        </w:rPr>
        <w:t>
      8. Порядок приватизации жилищ, приравненных к служебным, определяется Правительством Республики Казахстан.</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с 01.01.2013);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6" w:id="813"/>
    <w:p>
      <w:pPr>
        <w:spacing w:after="0"/>
        <w:ind w:left="0"/>
        <w:jc w:val="left"/>
      </w:pPr>
      <w:r>
        <w:rPr>
          <w:rFonts w:ascii="Times New Roman"/>
          <w:b/>
          <w:i w:val="false"/>
          <w:color w:val="000000"/>
        </w:rPr>
        <w:t xml:space="preserve"> Глава 13-1. Особенности регулирования жилищных отношений с участием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w:t>
      </w:r>
    </w:p>
    <w:bookmarkEnd w:id="813"/>
    <w:p>
      <w:pPr>
        <w:spacing w:after="0"/>
        <w:ind w:left="0"/>
        <w:jc w:val="both"/>
      </w:pPr>
      <w:r>
        <w:rPr>
          <w:rFonts w:ascii="Times New Roman"/>
          <w:b w:val="false"/>
          <w:i w:val="false"/>
          <w:color w:val="ff0000"/>
          <w:sz w:val="28"/>
        </w:rPr>
        <w:t xml:space="preserve">
      Сноска. Заголовок главы 13-1 с изменениями, внесенными законами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ff0000"/>
          <w:sz w:val="28"/>
        </w:rPr>
        <w:t>№ 26-V</w:t>
      </w:r>
      <w:r>
        <w:rPr>
          <w:rFonts w:ascii="Times New Roman"/>
          <w:b w:val="false"/>
          <w:i w:val="false"/>
          <w:color w:val="ff0000"/>
          <w:sz w:val="28"/>
        </w:rPr>
        <w:t>II</w:t>
      </w:r>
      <w:r>
        <w:rPr>
          <w:rFonts w:ascii="Times New Roman"/>
          <w:b w:val="false"/>
          <w:i w:val="false"/>
          <w:color w:val="ff0000"/>
          <w:sz w:val="28"/>
        </w:rPr>
        <w:t xml:space="preserve"> (вводится в действие с 01.01.2021).</w:t>
      </w:r>
    </w:p>
    <w:p>
      <w:pPr>
        <w:spacing w:after="0"/>
        <w:ind w:left="0"/>
        <w:jc w:val="both"/>
      </w:pPr>
      <w:r>
        <w:rPr>
          <w:rFonts w:ascii="Times New Roman"/>
          <w:b w:val="false"/>
          <w:i w:val="false"/>
          <w:color w:val="000000"/>
          <w:sz w:val="28"/>
        </w:rPr>
        <w:t xml:space="preserve">
      Сноска. Раздел 4 дополнен главой 13-1 в соответствии с Законом РК от 13.02.2012 </w:t>
      </w:r>
      <w:r>
        <w:rPr>
          <w:rFonts w:ascii="Times New Roman"/>
          <w:b w:val="false"/>
          <w:i w:val="false"/>
          <w:color w:val="000000"/>
          <w:sz w:val="28"/>
        </w:rPr>
        <w:t>№ 553-IV</w:t>
      </w:r>
      <w:r>
        <w:rPr>
          <w:rFonts w:ascii="Times New Roman"/>
          <w:b w:val="false"/>
          <w:i w:val="false"/>
          <w:color w:val="000000"/>
          <w:sz w:val="28"/>
        </w:rPr>
        <w:t xml:space="preserve"> (вводится в действие с 01.01.2013); в редакции Закона РК от 12.12.2017 </w:t>
      </w:r>
      <w:r>
        <w:rPr>
          <w:rFonts w:ascii="Times New Roman"/>
          <w:b w:val="false"/>
          <w:i w:val="false"/>
          <w:color w:val="000000"/>
          <w:sz w:val="28"/>
        </w:rPr>
        <w:t>№ 114-VI</w:t>
      </w:r>
      <w:r>
        <w:rPr>
          <w:rFonts w:ascii="Times New Roman"/>
          <w:b w:val="false"/>
          <w:i w:val="false"/>
          <w:color w:val="000000"/>
          <w:sz w:val="28"/>
        </w:rPr>
        <w:t xml:space="preserve"> (вводится в действие с 01.01.2018).</w:t>
      </w:r>
    </w:p>
    <w:p>
      <w:pPr>
        <w:spacing w:after="0"/>
        <w:ind w:left="0"/>
        <w:jc w:val="both"/>
      </w:pPr>
      <w:r>
        <w:rPr>
          <w:rFonts w:ascii="Times New Roman"/>
          <w:b/>
          <w:i w:val="false"/>
          <w:color w:val="000000"/>
          <w:sz w:val="28"/>
        </w:rPr>
        <w:t>Статья 101-1. Реализация права на жилище сотрудниками специальных государственных органов и оперативно-следственных подразделений уполномоченного органа по противодействию коррупции</w:t>
      </w:r>
    </w:p>
    <w:p>
      <w:pPr>
        <w:spacing w:after="0"/>
        <w:ind w:left="0"/>
        <w:jc w:val="both"/>
      </w:pPr>
      <w:r>
        <w:rPr>
          <w:rFonts w:ascii="Times New Roman"/>
          <w:b w:val="false"/>
          <w:i w:val="false"/>
          <w:color w:val="ff0000"/>
          <w:sz w:val="28"/>
        </w:rPr>
        <w:t xml:space="preserve">
      Сноска. Заголовок статьи 101-1 с изменением, внесенным Законом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1" w:id="814"/>
    <w:p>
      <w:pPr>
        <w:spacing w:after="0"/>
        <w:ind w:left="0"/>
        <w:jc w:val="both"/>
      </w:pPr>
      <w:r>
        <w:rPr>
          <w:rFonts w:ascii="Times New Roman"/>
          <w:b w:val="false"/>
          <w:i w:val="false"/>
          <w:color w:val="000000"/>
          <w:sz w:val="28"/>
        </w:rPr>
        <w:t>
      1. Реализация права на жилище сотрудниками специальных государственных органов (за исключением курсантов и слушателей военных, специальных учебных заведений) и сотрудниками оперативно-следственных подразделений уполномоченного органа по противодействию коррупции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если иное не предусмотрено частями второй и третьей настоящего пункта.</w:t>
      </w:r>
    </w:p>
    <w:bookmarkEnd w:id="814"/>
    <w:bookmarkStart w:name="z1325" w:id="815"/>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настоящей статьи, реализация права на жилище осуществляется путем предоставления служебного жилища и перечисления на соответствующий личный специальный счет жилищных выплат.</w:t>
      </w:r>
    </w:p>
    <w:bookmarkEnd w:id="815"/>
    <w:bookmarkStart w:name="z1326" w:id="816"/>
    <w:p>
      <w:pPr>
        <w:spacing w:after="0"/>
        <w:ind w:left="0"/>
        <w:jc w:val="both"/>
      </w:pPr>
      <w:r>
        <w:rPr>
          <w:rFonts w:ascii="Times New Roman"/>
          <w:b w:val="false"/>
          <w:i w:val="false"/>
          <w:color w:val="000000"/>
          <w:sz w:val="28"/>
        </w:rPr>
        <w:t xml:space="preserve">
      В случаях, когда сотрудники специальных государственных органов и оперативно-следственных подразделений уполномоченного органа по противодействию коррупции либо их супруги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или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w:t>
      </w:r>
      <w:r>
        <w:rPr>
          <w:rFonts w:ascii="Times New Roman"/>
          <w:b w:val="false"/>
          <w:i w:val="false"/>
          <w:color w:val="000000"/>
          <w:sz w:val="28"/>
        </w:rPr>
        <w:t>денежную</w:t>
      </w:r>
      <w:r>
        <w:rPr>
          <w:rFonts w:ascii="Times New Roman"/>
          <w:b w:val="false"/>
          <w:i w:val="false"/>
          <w:color w:val="000000"/>
          <w:sz w:val="28"/>
        </w:rPr>
        <w:t xml:space="preserve"> компенсацию взамен права безвозмездной приватизации или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или реализовали 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случае отсутствия служебного жилища, отвечающего норме площади жилища, установленной настоящим Законом, на соответствующий личный специальный счет перечисляются жилищные выплаты, которые используются только для оплаты аренды жилища.</w:t>
      </w:r>
    </w:p>
    <w:bookmarkEnd w:id="816"/>
    <w:bookmarkStart w:name="z732" w:id="817"/>
    <w:p>
      <w:pPr>
        <w:spacing w:after="0"/>
        <w:ind w:left="0"/>
        <w:jc w:val="both"/>
      </w:pPr>
      <w:r>
        <w:rPr>
          <w:rFonts w:ascii="Times New Roman"/>
          <w:b w:val="false"/>
          <w:i w:val="false"/>
          <w:color w:val="000000"/>
          <w:sz w:val="28"/>
        </w:rPr>
        <w:t>
      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w:t>
      </w:r>
    </w:p>
    <w:bookmarkEnd w:id="817"/>
    <w:bookmarkStart w:name="z733" w:id="818"/>
    <w:p>
      <w:pPr>
        <w:spacing w:after="0"/>
        <w:ind w:left="0"/>
        <w:jc w:val="both"/>
      </w:pPr>
      <w:r>
        <w:rPr>
          <w:rFonts w:ascii="Times New Roman"/>
          <w:b w:val="false"/>
          <w:i w:val="false"/>
          <w:color w:val="000000"/>
          <w:sz w:val="28"/>
        </w:rPr>
        <w:t>
      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утверждаются Правительством Республики Казахстан.</w:t>
      </w:r>
    </w:p>
    <w:bookmarkEnd w:id="818"/>
    <w:bookmarkStart w:name="z1314" w:id="819"/>
    <w:p>
      <w:pPr>
        <w:spacing w:after="0"/>
        <w:ind w:left="0"/>
        <w:jc w:val="both"/>
      </w:pPr>
      <w:r>
        <w:rPr>
          <w:rFonts w:ascii="Times New Roman"/>
          <w:b w:val="false"/>
          <w:i w:val="false"/>
          <w:color w:val="000000"/>
          <w:sz w:val="28"/>
        </w:rPr>
        <w:t>
      Правила исчисления размера, назначения, перерасчета, осуществления, прекращения, приостановления и возобновления жилищных выплат сотрудникам оперативно-следственных подразделений уполномоченного органа по противодействию коррупции утверждаются Правительством Республики Казахстан.</w:t>
      </w:r>
    </w:p>
    <w:bookmarkEnd w:id="819"/>
    <w:bookmarkStart w:name="z734" w:id="820"/>
    <w:p>
      <w:pPr>
        <w:spacing w:after="0"/>
        <w:ind w:left="0"/>
        <w:jc w:val="both"/>
      </w:pPr>
      <w:r>
        <w:rPr>
          <w:rFonts w:ascii="Times New Roman"/>
          <w:b w:val="false"/>
          <w:i w:val="false"/>
          <w:color w:val="000000"/>
          <w:sz w:val="28"/>
        </w:rPr>
        <w:t>
      Правила осуществления жилищных выплат сотрудникам специальных государственных органов, сотрудникам оперативно-следственных подразделений уполномоченного органа по противодействию коррупции, проходящим службу в особом порядке для выполнения специальных оперативных заданий, и штатным негласным сотрудникам утверждаются первыми руководителями специальных государственных органов и уполномоченного органа по противодействию коррупции.</w:t>
      </w:r>
    </w:p>
    <w:bookmarkEnd w:id="820"/>
    <w:bookmarkStart w:name="z735" w:id="821"/>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 открытый в одном из банков второго уровня по его выбору, за исключением жилищных выплат, осуществляемых в особом порядке, предусмотренном частью седьмой пункта 1 настоящей статьи.</w:t>
      </w:r>
    </w:p>
    <w:bookmarkEnd w:id="821"/>
    <w:bookmarkStart w:name="z736" w:id="822"/>
    <w:p>
      <w:pPr>
        <w:spacing w:after="0"/>
        <w:ind w:left="0"/>
        <w:jc w:val="both"/>
      </w:pPr>
      <w:r>
        <w:rPr>
          <w:rFonts w:ascii="Times New Roman"/>
          <w:b w:val="false"/>
          <w:i w:val="false"/>
          <w:color w:val="000000"/>
          <w:sz w:val="28"/>
        </w:rPr>
        <w:t>
      Личный специальный счет открывается и обслуживается получателем жилищных выплат самостоятельно.</w:t>
      </w:r>
    </w:p>
    <w:bookmarkEnd w:id="822"/>
    <w:bookmarkStart w:name="z737" w:id="823"/>
    <w:p>
      <w:pPr>
        <w:spacing w:after="0"/>
        <w:ind w:left="0"/>
        <w:jc w:val="both"/>
      </w:pPr>
      <w:r>
        <w:rPr>
          <w:rFonts w:ascii="Times New Roman"/>
          <w:b w:val="false"/>
          <w:i w:val="false"/>
          <w:color w:val="000000"/>
          <w:sz w:val="28"/>
        </w:rPr>
        <w:t>
      3. Жилищные выплаты производятся специальным государственным органом или уполномоченным органом по противодействию коррупции в месячный срок со дня их назначения.</w:t>
      </w:r>
    </w:p>
    <w:bookmarkEnd w:id="823"/>
    <w:bookmarkStart w:name="z738" w:id="824"/>
    <w:p>
      <w:pPr>
        <w:spacing w:after="0"/>
        <w:ind w:left="0"/>
        <w:jc w:val="both"/>
      </w:pPr>
      <w:r>
        <w:rPr>
          <w:rFonts w:ascii="Times New Roman"/>
          <w:b w:val="false"/>
          <w:i w:val="false"/>
          <w:color w:val="000000"/>
          <w:sz w:val="28"/>
        </w:rPr>
        <w:t>
      4. Сотрудники специальных государственных органов имеют право приватизировать занимаемые ими жилища из государственного жилищного фонда в порядке, установленном настоящим Законом.</w:t>
      </w:r>
    </w:p>
    <w:bookmarkEnd w:id="824"/>
    <w:bookmarkStart w:name="z739" w:id="825"/>
    <w:p>
      <w:pPr>
        <w:spacing w:after="0"/>
        <w:ind w:left="0"/>
        <w:jc w:val="both"/>
      </w:pPr>
      <w:r>
        <w:rPr>
          <w:rFonts w:ascii="Times New Roman"/>
          <w:b w:val="false"/>
          <w:i w:val="false"/>
          <w:color w:val="000000"/>
          <w:sz w:val="28"/>
        </w:rPr>
        <w:t>
      5. Сотрудники специальных государственных органов за периоды необеспеченности жилищем из государственного жилищного фонда при увольнении со службы по достижении предельного возраста состояния на службе, по состоянию здоровья, в связи с сокращением штатов, по истечении срока контракта о прохождении службы, в случае существенного и (или) систематического (два и более раза) нарушения в отношении них условий контракта или по семейным обстоятельствам получают жилищные выплаты со дня поступления на службу в специальные государственные органы, Вооруженные Силы, другие войска и воинские формирования до 1 января 2013 года, а в случае их перевода после указанной даты из Вооруженных Сил, других войск и воинских формирований – до 1 января 2018 года за минусом периодов:</w:t>
      </w:r>
    </w:p>
    <w:bookmarkEnd w:id="825"/>
    <w:bookmarkStart w:name="z57" w:id="826"/>
    <w:p>
      <w:pPr>
        <w:spacing w:after="0"/>
        <w:ind w:left="0"/>
        <w:jc w:val="both"/>
      </w:pPr>
      <w:r>
        <w:rPr>
          <w:rFonts w:ascii="Times New Roman"/>
          <w:b w:val="false"/>
          <w:i w:val="false"/>
          <w:color w:val="000000"/>
          <w:sz w:val="28"/>
        </w:rPr>
        <w:t>
      1) ранее осуществленных жилищных выплат;</w:t>
      </w:r>
    </w:p>
    <w:bookmarkEnd w:id="826"/>
    <w:bookmarkStart w:name="z58" w:id="827"/>
    <w:p>
      <w:pPr>
        <w:spacing w:after="0"/>
        <w:ind w:left="0"/>
        <w:jc w:val="both"/>
      </w:pPr>
      <w:r>
        <w:rPr>
          <w:rFonts w:ascii="Times New Roman"/>
          <w:b w:val="false"/>
          <w:i w:val="false"/>
          <w:color w:val="000000"/>
          <w:sz w:val="28"/>
        </w:rPr>
        <w:t>
      2) проживания в жилище, ранее предоставленном из государственного жилищного фонда на территории Республики Казахстан или на праве собственности по каждому месту прохождения службы.</w:t>
      </w:r>
    </w:p>
    <w:bookmarkEnd w:id="827"/>
    <w:bookmarkStart w:name="z59" w:id="828"/>
    <w:p>
      <w:pPr>
        <w:spacing w:after="0"/>
        <w:ind w:left="0"/>
        <w:jc w:val="both"/>
      </w:pPr>
      <w:r>
        <w:rPr>
          <w:rFonts w:ascii="Times New Roman"/>
          <w:b w:val="false"/>
          <w:i w:val="false"/>
          <w:color w:val="000000"/>
          <w:sz w:val="28"/>
        </w:rPr>
        <w:t>
      При этом наличие доли менее пятидесяти процентов в жилище не учитывается.</w:t>
      </w:r>
    </w:p>
    <w:bookmarkEnd w:id="828"/>
    <w:bookmarkStart w:name="z60" w:id="829"/>
    <w:p>
      <w:pPr>
        <w:spacing w:after="0"/>
        <w:ind w:left="0"/>
        <w:jc w:val="both"/>
      </w:pPr>
      <w:r>
        <w:rPr>
          <w:rFonts w:ascii="Times New Roman"/>
          <w:b w:val="false"/>
          <w:i w:val="false"/>
          <w:color w:val="000000"/>
          <w:sz w:val="28"/>
        </w:rPr>
        <w:t>
      Сотрудникам специальных государственных органов, проживавшим до 1 января 2018 года в служебном жилище, не подлежащем приватизации, при увольнении со службы по достижении предельного возраста состояния на службе, по состоянию здоровья, в связи с сокращением штатов, по истечении срока контракта о прохождении службы, в случае существенного и (или) систематического (два и более раза) нарушения в отношении них условий контракта или по семейным обстоятельствам жилищные выплаты осуществляются за периоды проживания в указанном жилище в размере пятидесяти процентов от размера жилищных выплат, определенного в соответствии с настоящей главой.</w:t>
      </w:r>
    </w:p>
    <w:bookmarkEnd w:id="829"/>
    <w:bookmarkStart w:name="z61" w:id="830"/>
    <w:p>
      <w:pPr>
        <w:spacing w:after="0"/>
        <w:ind w:left="0"/>
        <w:jc w:val="both"/>
      </w:pPr>
      <w:r>
        <w:rPr>
          <w:rFonts w:ascii="Times New Roman"/>
          <w:b w:val="false"/>
          <w:i w:val="false"/>
          <w:color w:val="000000"/>
          <w:sz w:val="28"/>
        </w:rPr>
        <w:t>
      Действие настоящего пункта не распространяется на сотрудников специальных государственных органов в случаях, если они либо их супруги:</w:t>
      </w:r>
    </w:p>
    <w:bookmarkEnd w:id="830"/>
    <w:bookmarkStart w:name="z62" w:id="831"/>
    <w:p>
      <w:pPr>
        <w:spacing w:after="0"/>
        <w:ind w:left="0"/>
        <w:jc w:val="both"/>
      </w:pPr>
      <w:r>
        <w:rPr>
          <w:rFonts w:ascii="Times New Roman"/>
          <w:b w:val="false"/>
          <w:i w:val="false"/>
          <w:color w:val="000000"/>
          <w:sz w:val="28"/>
        </w:rPr>
        <w:t>
      1)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31"/>
    <w:bookmarkStart w:name="z63" w:id="832"/>
    <w:p>
      <w:pPr>
        <w:spacing w:after="0"/>
        <w:ind w:left="0"/>
        <w:jc w:val="both"/>
      </w:pPr>
      <w:r>
        <w:rPr>
          <w:rFonts w:ascii="Times New Roman"/>
          <w:b w:val="false"/>
          <w:i w:val="false"/>
          <w:color w:val="000000"/>
          <w:sz w:val="28"/>
        </w:rPr>
        <w:t xml:space="preserve">
      2) получили жилищные выплаты, предусмотренные частями первой и третьей настоящего пункта,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денежную компенсацию взамен права безвозмездной приватизации;</w:t>
      </w:r>
    </w:p>
    <w:bookmarkEnd w:id="832"/>
    <w:bookmarkStart w:name="z64" w:id="833"/>
    <w:p>
      <w:pPr>
        <w:spacing w:after="0"/>
        <w:ind w:left="0"/>
        <w:jc w:val="both"/>
      </w:pPr>
      <w:r>
        <w:rPr>
          <w:rFonts w:ascii="Times New Roman"/>
          <w:b w:val="false"/>
          <w:i w:val="false"/>
          <w:color w:val="000000"/>
          <w:sz w:val="28"/>
        </w:rPr>
        <w:t xml:space="preserve">
      3) исполнили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833"/>
    <w:bookmarkStart w:name="z65" w:id="834"/>
    <w:p>
      <w:pPr>
        <w:spacing w:after="0"/>
        <w:ind w:left="0"/>
        <w:jc w:val="both"/>
      </w:pPr>
      <w:r>
        <w:rPr>
          <w:rFonts w:ascii="Times New Roman"/>
          <w:b w:val="false"/>
          <w:i w:val="false"/>
          <w:color w:val="000000"/>
          <w:sz w:val="28"/>
        </w:rPr>
        <w:t xml:space="preserve">
      4) имеют жилище на праве собственности в данном населенном пункте, за исключением случая,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не исполнено.</w:t>
      </w:r>
    </w:p>
    <w:bookmarkEnd w:id="834"/>
    <w:bookmarkStart w:name="z66" w:id="835"/>
    <w:p>
      <w:pPr>
        <w:spacing w:after="0"/>
        <w:ind w:left="0"/>
        <w:jc w:val="both"/>
      </w:pPr>
      <w:r>
        <w:rPr>
          <w:rFonts w:ascii="Times New Roman"/>
          <w:b w:val="false"/>
          <w:i w:val="false"/>
          <w:color w:val="000000"/>
          <w:sz w:val="28"/>
        </w:rPr>
        <w:t>
      При этом сотруднику специального государственного органа жилищные выплаты, предусмотренные частями первой и третьей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835"/>
    <w:bookmarkStart w:name="z741" w:id="836"/>
    <w:p>
      <w:pPr>
        <w:spacing w:after="0"/>
        <w:ind w:left="0"/>
        <w:jc w:val="both"/>
      </w:pPr>
      <w:r>
        <w:rPr>
          <w:rFonts w:ascii="Times New Roman"/>
          <w:b w:val="false"/>
          <w:i w:val="false"/>
          <w:color w:val="000000"/>
          <w:sz w:val="28"/>
        </w:rPr>
        <w:t>
      6. Если причиной увольнения со службы сотрудника специального государственного органа явилось увечье (ранение, травма, контузия) или заболевание, полученное в период прохождения службы, по которому военно-врачебной комиссией сотрудник признан не годным к службе с исключением с учета, жилищные выплаты перечисляются ему в виде единовременной денежной компенсации.</w:t>
      </w:r>
    </w:p>
    <w:bookmarkEnd w:id="836"/>
    <w:bookmarkStart w:name="z742" w:id="837"/>
    <w:p>
      <w:pPr>
        <w:spacing w:after="0"/>
        <w:ind w:left="0"/>
        <w:jc w:val="both"/>
      </w:pPr>
      <w:r>
        <w:rPr>
          <w:rFonts w:ascii="Times New Roman"/>
          <w:b w:val="false"/>
          <w:i w:val="false"/>
          <w:color w:val="000000"/>
          <w:sz w:val="28"/>
        </w:rPr>
        <w:t>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включая самого сотрудника, на цену одного квадратного метра продажи нового жилища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837"/>
    <w:bookmarkStart w:name="z743" w:id="838"/>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w:t>
      </w:r>
    </w:p>
    <w:bookmarkEnd w:id="838"/>
    <w:bookmarkStart w:name="z71" w:id="839"/>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специального государственного органа противоправных действий или в результате употребления веществ, вызывающих состояние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bookmarkEnd w:id="839"/>
    <w:bookmarkStart w:name="z72" w:id="840"/>
    <w:p>
      <w:pPr>
        <w:spacing w:after="0"/>
        <w:ind w:left="0"/>
        <w:jc w:val="both"/>
      </w:pPr>
      <w:r>
        <w:rPr>
          <w:rFonts w:ascii="Times New Roman"/>
          <w:b w:val="false"/>
          <w:i w:val="false"/>
          <w:color w:val="000000"/>
          <w:sz w:val="28"/>
        </w:rPr>
        <w:t>
      2) сотрудник либо его (ее) супруга (супруг)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40"/>
    <w:bookmarkStart w:name="z73" w:id="841"/>
    <w:p>
      <w:pPr>
        <w:spacing w:after="0"/>
        <w:ind w:left="0"/>
        <w:jc w:val="both"/>
      </w:pPr>
      <w:r>
        <w:rPr>
          <w:rFonts w:ascii="Times New Roman"/>
          <w:b w:val="false"/>
          <w:i w:val="false"/>
          <w:color w:val="000000"/>
          <w:sz w:val="28"/>
        </w:rPr>
        <w:t xml:space="preserve">
      3) исполнено обязательство по договору, заключенному с сотрудником либо его (ее) супругой (супругом)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841"/>
    <w:bookmarkStart w:name="z74" w:id="842"/>
    <w:p>
      <w:pPr>
        <w:spacing w:after="0"/>
        <w:ind w:left="0"/>
        <w:jc w:val="both"/>
      </w:pPr>
      <w:r>
        <w:rPr>
          <w:rFonts w:ascii="Times New Roman"/>
          <w:b w:val="false"/>
          <w:i w:val="false"/>
          <w:color w:val="000000"/>
          <w:sz w:val="28"/>
        </w:rPr>
        <w:t xml:space="preserve">
      4) сотрудник либо его (ее) супруга (супруг) имеют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не исполнено;</w:t>
      </w:r>
    </w:p>
    <w:bookmarkEnd w:id="842"/>
    <w:bookmarkStart w:name="z75" w:id="843"/>
    <w:p>
      <w:pPr>
        <w:spacing w:after="0"/>
        <w:ind w:left="0"/>
        <w:jc w:val="both"/>
      </w:pPr>
      <w:r>
        <w:rPr>
          <w:rFonts w:ascii="Times New Roman"/>
          <w:b w:val="false"/>
          <w:i w:val="false"/>
          <w:color w:val="000000"/>
          <w:sz w:val="28"/>
        </w:rPr>
        <w:t>
      5) сотрудник либо его (ее) супруга (супруг) получили денежную компенсацию взамен права безвозмездной приватизации;</w:t>
      </w:r>
    </w:p>
    <w:bookmarkEnd w:id="843"/>
    <w:bookmarkStart w:name="z76" w:id="844"/>
    <w:p>
      <w:pPr>
        <w:spacing w:after="0"/>
        <w:ind w:left="0"/>
        <w:jc w:val="both"/>
      </w:pPr>
      <w:r>
        <w:rPr>
          <w:rFonts w:ascii="Times New Roman"/>
          <w:b w:val="false"/>
          <w:i w:val="false"/>
          <w:color w:val="000000"/>
          <w:sz w:val="28"/>
        </w:rPr>
        <w:t xml:space="preserve">
      6) сотрудник либо его (ее) супруга (супруг) получили жилищные выплаты, предусмотренные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настоящей статьи, частью первой настоящего пункта или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w:t>
      </w:r>
    </w:p>
    <w:bookmarkEnd w:id="844"/>
    <w:bookmarkStart w:name="z1327" w:id="845"/>
    <w:p>
      <w:pPr>
        <w:spacing w:after="0"/>
        <w:ind w:left="0"/>
        <w:jc w:val="both"/>
      </w:pPr>
      <w:r>
        <w:rPr>
          <w:rFonts w:ascii="Times New Roman"/>
          <w:b w:val="false"/>
          <w:i w:val="false"/>
          <w:color w:val="000000"/>
          <w:sz w:val="28"/>
        </w:rPr>
        <w:t>
      При этом сотруднику специального государственного органа жилищные выплаты, предусмотренные частью первой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845"/>
    <w:bookmarkStart w:name="z744" w:id="846"/>
    <w:p>
      <w:pPr>
        <w:spacing w:after="0"/>
        <w:ind w:left="0"/>
        <w:jc w:val="both"/>
      </w:pPr>
      <w:r>
        <w:rPr>
          <w:rFonts w:ascii="Times New Roman"/>
          <w:b w:val="false"/>
          <w:i w:val="false"/>
          <w:color w:val="000000"/>
          <w:sz w:val="28"/>
        </w:rPr>
        <w:t>
      7. Сотрудникам специальных государственных органов, обеспеченным служебным жилищем, находящимся на территории закрытых и обособленных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bookmarkEnd w:id="846"/>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сотрудник специального государственного органа либо его (ее) супруга (супруг):</w:t>
      </w:r>
    </w:p>
    <w:p>
      <w:pPr>
        <w:spacing w:after="0"/>
        <w:ind w:left="0"/>
        <w:jc w:val="both"/>
      </w:pPr>
      <w:r>
        <w:rPr>
          <w:rFonts w:ascii="Times New Roman"/>
          <w:b w:val="false"/>
          <w:i w:val="false"/>
          <w:color w:val="000000"/>
          <w:sz w:val="28"/>
        </w:rPr>
        <w:t xml:space="preserve">
      1)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денежную компенсацию взамен права безвозмездной приватизации;</w:t>
      </w:r>
    </w:p>
    <w:p>
      <w:pPr>
        <w:spacing w:after="0"/>
        <w:ind w:left="0"/>
        <w:jc w:val="both"/>
      </w:pPr>
      <w:r>
        <w:rPr>
          <w:rFonts w:ascii="Times New Roman"/>
          <w:b w:val="false"/>
          <w:i w:val="false"/>
          <w:color w:val="000000"/>
          <w:sz w:val="28"/>
        </w:rPr>
        <w:t xml:space="preserve">
      2)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Start w:name="z84" w:id="847"/>
    <w:p>
      <w:pPr>
        <w:spacing w:after="0"/>
        <w:ind w:left="0"/>
        <w:jc w:val="both"/>
      </w:pPr>
      <w:r>
        <w:rPr>
          <w:rFonts w:ascii="Times New Roman"/>
          <w:b w:val="false"/>
          <w:i w:val="false"/>
          <w:color w:val="000000"/>
          <w:sz w:val="28"/>
        </w:rPr>
        <w:t>
      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47"/>
    <w:bookmarkStart w:name="z745" w:id="848"/>
    <w:p>
      <w:pPr>
        <w:spacing w:after="0"/>
        <w:ind w:left="0"/>
        <w:jc w:val="both"/>
      </w:pPr>
      <w:r>
        <w:rPr>
          <w:rFonts w:ascii="Times New Roman"/>
          <w:b w:val="false"/>
          <w:i w:val="false"/>
          <w:color w:val="000000"/>
          <w:sz w:val="28"/>
        </w:rPr>
        <w:t>
      8. За сотрудниками специальных государственных органов,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bookmarkEnd w:id="848"/>
    <w:bookmarkStart w:name="z746" w:id="849"/>
    <w:p>
      <w:pPr>
        <w:spacing w:after="0"/>
        <w:ind w:left="0"/>
        <w:jc w:val="both"/>
      </w:pPr>
      <w:r>
        <w:rPr>
          <w:rFonts w:ascii="Times New Roman"/>
          <w:b w:val="false"/>
          <w:i w:val="false"/>
          <w:color w:val="000000"/>
          <w:sz w:val="28"/>
        </w:rPr>
        <w:t>
      9. Право сотрудников специальных государственных органов и оперативно-следственных подразделений уполномоченного органа по противодействию коррупции на приобретение жилища в собственность путем использования жилищных выплат осуществляется один раз.</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101-1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101-2. Реализация права на жилище военнослужащими</w:t>
      </w:r>
    </w:p>
    <w:bookmarkStart w:name="z747" w:id="850"/>
    <w:p>
      <w:pPr>
        <w:spacing w:after="0"/>
        <w:ind w:left="0"/>
        <w:jc w:val="both"/>
      </w:pPr>
      <w:r>
        <w:rPr>
          <w:rFonts w:ascii="Times New Roman"/>
          <w:b w:val="false"/>
          <w:i w:val="false"/>
          <w:color w:val="000000"/>
          <w:sz w:val="28"/>
        </w:rPr>
        <w:t>
      1. Реализация права на жилище военнослужащими (за исключением военнослужащих срочной воинской службы, курсантов и кадетов военных учебных заведений, военнообязанных, призванных на воинские сборы)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если иное не предусмотрено частями второй и третьей настоящего пункта.</w:t>
      </w:r>
    </w:p>
    <w:bookmarkEnd w:id="850"/>
    <w:bookmarkStart w:name="z1328" w:id="851"/>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настоящей статьи, реализация права на жилище осуществляется путем предоставления служебного жилища и перечисления на соответствующий личный специальный счет жилищных выплат. </w:t>
      </w:r>
    </w:p>
    <w:bookmarkEnd w:id="851"/>
    <w:bookmarkStart w:name="z1329" w:id="852"/>
    <w:p>
      <w:pPr>
        <w:spacing w:after="0"/>
        <w:ind w:left="0"/>
        <w:jc w:val="both"/>
      </w:pPr>
      <w:r>
        <w:rPr>
          <w:rFonts w:ascii="Times New Roman"/>
          <w:b w:val="false"/>
          <w:i w:val="false"/>
          <w:color w:val="000000"/>
          <w:sz w:val="28"/>
        </w:rPr>
        <w:t xml:space="preserve">
      В случаях, когда военнослужащий либо его (ее) супруга (супруг) получили жилищные выплаты, предусмотренные частью первой пункта 6 настоящей статьи или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или денежную компенсацию взамен права безвозмездной приватизации или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или реализовали 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случае отсутствия служебного жилища, отвечающего норме площади жилища, установленной настоящим Законом, на соответствующий личный специальный счет перечисляются жилищные выплаты, которые используются только для оплаты аренды жилища.</w:t>
      </w:r>
    </w:p>
    <w:bookmarkEnd w:id="852"/>
    <w:bookmarkStart w:name="z748" w:id="853"/>
    <w:p>
      <w:pPr>
        <w:spacing w:after="0"/>
        <w:ind w:left="0"/>
        <w:jc w:val="both"/>
      </w:pPr>
      <w:r>
        <w:rPr>
          <w:rFonts w:ascii="Times New Roman"/>
          <w:b w:val="false"/>
          <w:i w:val="false"/>
          <w:color w:val="000000"/>
          <w:sz w:val="28"/>
        </w:rPr>
        <w:t>
      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военнослужащего.</w:t>
      </w:r>
    </w:p>
    <w:bookmarkEnd w:id="853"/>
    <w:bookmarkStart w:name="z749" w:id="854"/>
    <w:p>
      <w:pPr>
        <w:spacing w:after="0"/>
        <w:ind w:left="0"/>
        <w:jc w:val="both"/>
      </w:pPr>
      <w:r>
        <w:rPr>
          <w:rFonts w:ascii="Times New Roman"/>
          <w:b w:val="false"/>
          <w:i w:val="false"/>
          <w:color w:val="000000"/>
          <w:sz w:val="28"/>
        </w:rPr>
        <w:t>
      Правила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утверждаются Правительством Республики Казахстан.</w:t>
      </w:r>
    </w:p>
    <w:bookmarkEnd w:id="854"/>
    <w:bookmarkStart w:name="z750" w:id="855"/>
    <w:p>
      <w:pPr>
        <w:spacing w:after="0"/>
        <w:ind w:left="0"/>
        <w:jc w:val="both"/>
      </w:pPr>
      <w:r>
        <w:rPr>
          <w:rFonts w:ascii="Times New Roman"/>
          <w:b w:val="false"/>
          <w:i w:val="false"/>
          <w:color w:val="000000"/>
          <w:sz w:val="28"/>
        </w:rPr>
        <w:t>
      Правила осуществления жилищных выплат военнослужащим негласного состава органов национальной безопасности Республики Казахстан утверждаются Председателем Комитета национальной безопасности Республики Казахстан, а военнослужащим органов военной разведки Министерства обороны Республики Казахстан – Министром обороны Республики Казахстан.</w:t>
      </w:r>
    </w:p>
    <w:bookmarkEnd w:id="855"/>
    <w:bookmarkStart w:name="z751" w:id="856"/>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военнослужащего, открытый в одном из банков второго уровня по его выбору, за исключением жилищных выплат, осуществляемых в особом порядке, предусмотренном частью шестой пункта 1 настоящей статьи.</w:t>
      </w:r>
    </w:p>
    <w:bookmarkEnd w:id="856"/>
    <w:bookmarkStart w:name="z752" w:id="857"/>
    <w:p>
      <w:pPr>
        <w:spacing w:after="0"/>
        <w:ind w:left="0"/>
        <w:jc w:val="both"/>
      </w:pPr>
      <w:r>
        <w:rPr>
          <w:rFonts w:ascii="Times New Roman"/>
          <w:b w:val="false"/>
          <w:i w:val="false"/>
          <w:color w:val="000000"/>
          <w:sz w:val="28"/>
        </w:rPr>
        <w:t>
      Личный специальный счет открывается и обслуживается получателем жилищных выплат самостоятельно.</w:t>
      </w:r>
    </w:p>
    <w:bookmarkEnd w:id="857"/>
    <w:bookmarkStart w:name="z753" w:id="858"/>
    <w:p>
      <w:pPr>
        <w:spacing w:after="0"/>
        <w:ind w:left="0"/>
        <w:jc w:val="both"/>
      </w:pPr>
      <w:r>
        <w:rPr>
          <w:rFonts w:ascii="Times New Roman"/>
          <w:b w:val="false"/>
          <w:i w:val="false"/>
          <w:color w:val="000000"/>
          <w:sz w:val="28"/>
        </w:rPr>
        <w:t>
      3. Жилищные выплаты производятся государственным учреждением Вооруженных Сил, других войск и воинских формирований, в котором военнослужащий проходит воинскую службу, в месячный срок со дня их назначения.</w:t>
      </w:r>
    </w:p>
    <w:bookmarkEnd w:id="858"/>
    <w:bookmarkStart w:name="z754" w:id="859"/>
    <w:p>
      <w:pPr>
        <w:spacing w:after="0"/>
        <w:ind w:left="0"/>
        <w:jc w:val="both"/>
      </w:pPr>
      <w:r>
        <w:rPr>
          <w:rFonts w:ascii="Times New Roman"/>
          <w:b w:val="false"/>
          <w:i w:val="false"/>
          <w:color w:val="000000"/>
          <w:sz w:val="28"/>
        </w:rPr>
        <w:t>
      4. Военнослужащие имеют право приватизировать занимаемые ими жилища из государственного жилищного фонда в порядке, установленном настоящим Законом.</w:t>
      </w:r>
    </w:p>
    <w:bookmarkEnd w:id="859"/>
    <w:bookmarkStart w:name="z100" w:id="860"/>
    <w:p>
      <w:pPr>
        <w:spacing w:after="0"/>
        <w:ind w:left="0"/>
        <w:jc w:val="both"/>
      </w:pPr>
      <w:r>
        <w:rPr>
          <w:rFonts w:ascii="Times New Roman"/>
          <w:b w:val="false"/>
          <w:i w:val="false"/>
          <w:color w:val="000000"/>
          <w:sz w:val="28"/>
        </w:rPr>
        <w:t>
      Военнослужащие, состоявшие на воинской службе десять и более лет в календарном исчислении на 1 января 2013 года, имеющие срок воинской службы двадцать лет и более в календарном исчислении и проживающие в служебном жилище, не подлежащем приватизации, имеют право на получение денежной компенсации взамен права безвозмездной приватизации в виде жилищных выплат в соответствии с Правилами осуществления денежной компенсации, утвержденными Правительством Республики Казахстан.</w:t>
      </w:r>
    </w:p>
    <w:bookmarkEnd w:id="860"/>
    <w:bookmarkStart w:name="z101" w:id="861"/>
    <w:p>
      <w:pPr>
        <w:spacing w:after="0"/>
        <w:ind w:left="0"/>
        <w:jc w:val="both"/>
      </w:pPr>
      <w:r>
        <w:rPr>
          <w:rFonts w:ascii="Times New Roman"/>
          <w:b w:val="false"/>
          <w:i w:val="false"/>
          <w:color w:val="000000"/>
          <w:sz w:val="28"/>
        </w:rPr>
        <w:t xml:space="preserve">
      Денежная компенсация взамен права безвозмездной приватизации, предусмотренная настоящим пунктом, не выплачивается в случаях, если военнослужащий либо его (ее) супруга (супруг): </w:t>
      </w:r>
    </w:p>
    <w:bookmarkEnd w:id="861"/>
    <w:bookmarkStart w:name="z102" w:id="862"/>
    <w:p>
      <w:pPr>
        <w:spacing w:after="0"/>
        <w:ind w:left="0"/>
        <w:jc w:val="both"/>
      </w:pPr>
      <w:r>
        <w:rPr>
          <w:rFonts w:ascii="Times New Roman"/>
          <w:b w:val="false"/>
          <w:i w:val="false"/>
          <w:color w:val="000000"/>
          <w:sz w:val="28"/>
        </w:rPr>
        <w:t>
      1) имеют жилище на праве собственности на территории Республики Казахстан, при этом наличие доли менее пятидесяти процентов в жилище не учитывается;</w:t>
      </w:r>
    </w:p>
    <w:bookmarkEnd w:id="862"/>
    <w:bookmarkStart w:name="z103" w:id="863"/>
    <w:p>
      <w:pPr>
        <w:spacing w:after="0"/>
        <w:ind w:left="0"/>
        <w:jc w:val="both"/>
      </w:pPr>
      <w:r>
        <w:rPr>
          <w:rFonts w:ascii="Times New Roman"/>
          <w:b w:val="false"/>
          <w:i w:val="false"/>
          <w:color w:val="000000"/>
          <w:sz w:val="28"/>
        </w:rPr>
        <w:t>
      2)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63"/>
    <w:bookmarkStart w:name="z104" w:id="864"/>
    <w:p>
      <w:pPr>
        <w:spacing w:after="0"/>
        <w:ind w:left="0"/>
        <w:jc w:val="both"/>
      </w:pPr>
      <w:r>
        <w:rPr>
          <w:rFonts w:ascii="Times New Roman"/>
          <w:b w:val="false"/>
          <w:i w:val="false"/>
          <w:color w:val="000000"/>
          <w:sz w:val="28"/>
        </w:rPr>
        <w:t xml:space="preserve">
      3) получили жилищные выплаты, предусмотренные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частями первой и третьей пункта 5,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или денежную компенсацию взамен права безвозмездной приватизации;</w:t>
      </w:r>
    </w:p>
    <w:bookmarkEnd w:id="864"/>
    <w:bookmarkStart w:name="z105" w:id="865"/>
    <w:p>
      <w:pPr>
        <w:spacing w:after="0"/>
        <w:ind w:left="0"/>
        <w:jc w:val="both"/>
      </w:pPr>
      <w:r>
        <w:rPr>
          <w:rFonts w:ascii="Times New Roman"/>
          <w:b w:val="false"/>
          <w:i w:val="false"/>
          <w:color w:val="000000"/>
          <w:sz w:val="28"/>
        </w:rPr>
        <w:t>
      4) произвели отчуждение жилища, принадлежавшего ему (ей) на праве собственности на территории Республики Казахстан, в течение последних пяти лет.</w:t>
      </w:r>
    </w:p>
    <w:bookmarkEnd w:id="865"/>
    <w:bookmarkStart w:name="z106" w:id="866"/>
    <w:p>
      <w:pPr>
        <w:spacing w:after="0"/>
        <w:ind w:left="0"/>
        <w:jc w:val="both"/>
      </w:pPr>
      <w:r>
        <w:rPr>
          <w:rFonts w:ascii="Times New Roman"/>
          <w:b w:val="false"/>
          <w:i w:val="false"/>
          <w:color w:val="000000"/>
          <w:sz w:val="28"/>
        </w:rPr>
        <w:t>
      При этом военнослужащему жилищные выплаты, предусмотренные частью второй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866"/>
    <w:bookmarkStart w:name="z107" w:id="867"/>
    <w:p>
      <w:pPr>
        <w:spacing w:after="0"/>
        <w:ind w:left="0"/>
        <w:jc w:val="both"/>
      </w:pPr>
      <w:r>
        <w:rPr>
          <w:rFonts w:ascii="Times New Roman"/>
          <w:b w:val="false"/>
          <w:i w:val="false"/>
          <w:color w:val="000000"/>
          <w:sz w:val="28"/>
        </w:rPr>
        <w:t>
      Размер денежной компенсации взамен права безвозмездной приватизации определяется путем умножения стоимости одного квадратного метра продажи нового жилища в среднем по республике на площадь жилища из расчета восемнадцать квадратных метров полезной площади на каждого члена семьи, включая самого военнослужащего, за минусом суммы ранее осуществленных жилищных выплат.</w:t>
      </w:r>
    </w:p>
    <w:bookmarkEnd w:id="867"/>
    <w:bookmarkStart w:name="z108" w:id="868"/>
    <w:p>
      <w:pPr>
        <w:spacing w:after="0"/>
        <w:ind w:left="0"/>
        <w:jc w:val="both"/>
      </w:pPr>
      <w:r>
        <w:rPr>
          <w:rFonts w:ascii="Times New Roman"/>
          <w:b w:val="false"/>
          <w:i w:val="false"/>
          <w:color w:val="000000"/>
          <w:sz w:val="28"/>
        </w:rPr>
        <w:t>
      Лица, которым была выплачена денежная компенсация взамен права безвозмездной приватизации, сдают служебное жилище в установленном порядке не позднее трех месяцев с момента выплаты денежной компенсации.</w:t>
      </w:r>
    </w:p>
    <w:bookmarkEnd w:id="868"/>
    <w:bookmarkStart w:name="z109" w:id="869"/>
    <w:p>
      <w:pPr>
        <w:spacing w:after="0"/>
        <w:ind w:left="0"/>
        <w:jc w:val="both"/>
      </w:pPr>
      <w:r>
        <w:rPr>
          <w:rFonts w:ascii="Times New Roman"/>
          <w:b w:val="false"/>
          <w:i w:val="false"/>
          <w:color w:val="000000"/>
          <w:sz w:val="28"/>
        </w:rPr>
        <w:t>
      Если оба супруга являются военнослужащими, денежная компенсация взамен права безвозмездной приватизации выплачивается одному из супругов по их выбору.</w:t>
      </w:r>
    </w:p>
    <w:bookmarkEnd w:id="869"/>
    <w:bookmarkStart w:name="z110" w:id="870"/>
    <w:p>
      <w:pPr>
        <w:spacing w:after="0"/>
        <w:ind w:left="0"/>
        <w:jc w:val="both"/>
      </w:pPr>
      <w:r>
        <w:rPr>
          <w:rFonts w:ascii="Times New Roman"/>
          <w:b w:val="false"/>
          <w:i w:val="false"/>
          <w:color w:val="000000"/>
          <w:sz w:val="28"/>
        </w:rPr>
        <w:t>
      Перечень закрытых и обособленных военных городков, пограничных отделений и иных закрытых объектов, в которых служебное жилище не подлежит приватизации, утверждается Министерством обороны Республики Казахстан по согласованию с заинтересованными уполномоченными государственными органами.</w:t>
      </w:r>
    </w:p>
    <w:bookmarkEnd w:id="870"/>
    <w:bookmarkStart w:name="z111" w:id="871"/>
    <w:p>
      <w:pPr>
        <w:spacing w:after="0"/>
        <w:ind w:left="0"/>
        <w:jc w:val="both"/>
      </w:pPr>
      <w:r>
        <w:rPr>
          <w:rFonts w:ascii="Times New Roman"/>
          <w:b w:val="false"/>
          <w:i w:val="false"/>
          <w:color w:val="000000"/>
          <w:sz w:val="28"/>
        </w:rPr>
        <w:t>
      Льготы, предусмотренные настоящим пунктом, применяются один раз.</w:t>
      </w:r>
    </w:p>
    <w:bookmarkEnd w:id="871"/>
    <w:bookmarkStart w:name="z760" w:id="872"/>
    <w:p>
      <w:pPr>
        <w:spacing w:after="0"/>
        <w:ind w:left="0"/>
        <w:jc w:val="both"/>
      </w:pPr>
      <w:r>
        <w:rPr>
          <w:rFonts w:ascii="Times New Roman"/>
          <w:b w:val="false"/>
          <w:i w:val="false"/>
          <w:color w:val="000000"/>
          <w:sz w:val="28"/>
        </w:rPr>
        <w:t>
      5. Военнослужащие за периоды необеспеченности жилищем из государственного жилищного фонда при увольнении с воинской службы по достижении предельного возраста состояния на воинской службе, по состоянию здоровья, в связи с сокращением штатов, по истечении срока контракта о прохождении воинской службы, в случае существенного и (или) систематического (два и более раза) нарушения в отношении них условий контракта или по семейным обстоятельствам получают жилищные выплаты со дня поступления на службу в специальные государственные органы, Вооруженные Силы, другие войска и воинские формирования до 1 января 2018 года за минусом периодов:</w:t>
      </w:r>
    </w:p>
    <w:bookmarkEnd w:id="872"/>
    <w:bookmarkStart w:name="z1423" w:id="873"/>
    <w:p>
      <w:pPr>
        <w:spacing w:after="0"/>
        <w:ind w:left="0"/>
        <w:jc w:val="both"/>
      </w:pPr>
      <w:r>
        <w:rPr>
          <w:rFonts w:ascii="Times New Roman"/>
          <w:b w:val="false"/>
          <w:i w:val="false"/>
          <w:color w:val="000000"/>
          <w:sz w:val="28"/>
        </w:rPr>
        <w:t>
      1) ранее осуществленных жилищных выплат;</w:t>
      </w:r>
    </w:p>
    <w:bookmarkEnd w:id="873"/>
    <w:bookmarkStart w:name="z114" w:id="874"/>
    <w:p>
      <w:pPr>
        <w:spacing w:after="0"/>
        <w:ind w:left="0"/>
        <w:jc w:val="both"/>
      </w:pPr>
      <w:r>
        <w:rPr>
          <w:rFonts w:ascii="Times New Roman"/>
          <w:b w:val="false"/>
          <w:i w:val="false"/>
          <w:color w:val="000000"/>
          <w:sz w:val="28"/>
        </w:rPr>
        <w:t>
      2) проживания в жилище, ранее предоставленном из государственного жилищного фонда на территории Республики Казахстан или на праве собственности по каждому месту прохождения службы.</w:t>
      </w:r>
    </w:p>
    <w:bookmarkEnd w:id="874"/>
    <w:bookmarkStart w:name="z115" w:id="875"/>
    <w:p>
      <w:pPr>
        <w:spacing w:after="0"/>
        <w:ind w:left="0"/>
        <w:jc w:val="both"/>
      </w:pPr>
      <w:r>
        <w:rPr>
          <w:rFonts w:ascii="Times New Roman"/>
          <w:b w:val="false"/>
          <w:i w:val="false"/>
          <w:color w:val="000000"/>
          <w:sz w:val="28"/>
        </w:rPr>
        <w:t>
      При этом наличие доли менее пятидесяти процентов в жилище не учитывается.</w:t>
      </w:r>
    </w:p>
    <w:bookmarkEnd w:id="875"/>
    <w:bookmarkStart w:name="z116" w:id="876"/>
    <w:p>
      <w:pPr>
        <w:spacing w:after="0"/>
        <w:ind w:left="0"/>
        <w:jc w:val="both"/>
      </w:pPr>
      <w:r>
        <w:rPr>
          <w:rFonts w:ascii="Times New Roman"/>
          <w:b w:val="false"/>
          <w:i w:val="false"/>
          <w:color w:val="000000"/>
          <w:sz w:val="28"/>
        </w:rPr>
        <w:t>
      Военнослужащим, проживавшим до 1 января 2018 года в служебном жилище, не подлежащем приватизации, при увольнении с воинской службы по достижении предельного возраста состояния на воинской службе, по состоянию здоровья, в связи с сокращением штатов, по истечении срока контракта о прохождении воинской службы, в случае существенного и (или) систематического (два и более раза) нарушения в отношении них условий контракта или по семейным обстоятельствам жилищные выплаты осуществляются за периоды проживания в указанном жилище в размере пятидесяти процентов от размера жилищных выплат, определенного в соответствии с настоящей главой.</w:t>
      </w:r>
    </w:p>
    <w:bookmarkEnd w:id="876"/>
    <w:bookmarkStart w:name="z117" w:id="877"/>
    <w:p>
      <w:pPr>
        <w:spacing w:after="0"/>
        <w:ind w:left="0"/>
        <w:jc w:val="both"/>
      </w:pPr>
      <w:r>
        <w:rPr>
          <w:rFonts w:ascii="Times New Roman"/>
          <w:b w:val="false"/>
          <w:i w:val="false"/>
          <w:color w:val="000000"/>
          <w:sz w:val="28"/>
        </w:rPr>
        <w:t>
      Действие настоящего пункта не распространяется на военнослужащих в случаях, если они либо их супруги:</w:t>
      </w:r>
    </w:p>
    <w:bookmarkEnd w:id="877"/>
    <w:bookmarkStart w:name="z118" w:id="878"/>
    <w:p>
      <w:pPr>
        <w:spacing w:after="0"/>
        <w:ind w:left="0"/>
        <w:jc w:val="both"/>
      </w:pPr>
      <w:r>
        <w:rPr>
          <w:rFonts w:ascii="Times New Roman"/>
          <w:b w:val="false"/>
          <w:i w:val="false"/>
          <w:color w:val="000000"/>
          <w:sz w:val="28"/>
        </w:rPr>
        <w:t>
      1)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878"/>
    <w:p>
      <w:pPr>
        <w:spacing w:after="0"/>
        <w:ind w:left="0"/>
        <w:jc w:val="both"/>
      </w:pPr>
      <w:r>
        <w:rPr>
          <w:rFonts w:ascii="Times New Roman"/>
          <w:b w:val="false"/>
          <w:i w:val="false"/>
          <w:color w:val="000000"/>
          <w:sz w:val="28"/>
        </w:rPr>
        <w:t xml:space="preserve">
      2) получили жилищные выплаты, предусмотренные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частями первой и третьей настоящего пункта, частью первой пункта 6 настоящей статьи, или денежную компенсацию взамен права безвозмездной приватизации;</w:t>
      </w:r>
    </w:p>
    <w:p>
      <w:pPr>
        <w:spacing w:after="0"/>
        <w:ind w:left="0"/>
        <w:jc w:val="both"/>
      </w:pPr>
      <w:r>
        <w:rPr>
          <w:rFonts w:ascii="Times New Roman"/>
          <w:b w:val="false"/>
          <w:i w:val="false"/>
          <w:color w:val="000000"/>
          <w:sz w:val="28"/>
        </w:rPr>
        <w:t xml:space="preserve">
      3) исполнили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p>
      <w:pPr>
        <w:spacing w:after="0"/>
        <w:ind w:left="0"/>
        <w:jc w:val="both"/>
      </w:pPr>
      <w:r>
        <w:rPr>
          <w:rFonts w:ascii="Times New Roman"/>
          <w:b w:val="false"/>
          <w:i w:val="false"/>
          <w:color w:val="000000"/>
          <w:sz w:val="28"/>
        </w:rPr>
        <w:t xml:space="preserve">
      4) имеют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не исполнено.</w:t>
      </w:r>
    </w:p>
    <w:p>
      <w:pPr>
        <w:spacing w:after="0"/>
        <w:ind w:left="0"/>
        <w:jc w:val="both"/>
      </w:pPr>
      <w:r>
        <w:rPr>
          <w:rFonts w:ascii="Times New Roman"/>
          <w:b w:val="false"/>
          <w:i w:val="false"/>
          <w:color w:val="000000"/>
          <w:sz w:val="28"/>
        </w:rPr>
        <w:t>
      При этом военнослужащему жилищные выплаты, предусмотренные частями первой и третьей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Start w:name="z763" w:id="879"/>
    <w:p>
      <w:pPr>
        <w:spacing w:after="0"/>
        <w:ind w:left="0"/>
        <w:jc w:val="both"/>
      </w:pPr>
      <w:r>
        <w:rPr>
          <w:rFonts w:ascii="Times New Roman"/>
          <w:b w:val="false"/>
          <w:i w:val="false"/>
          <w:color w:val="000000"/>
          <w:sz w:val="28"/>
        </w:rPr>
        <w:t>
      6. Военнослужащим при увольнении с воинской службы по причине увечья (ранения, травмы, контузии) или заболевания, полученного в период прохождения воинской службы, по которому военно-врачебной комиссией военнослужащий признан не годным к воинской службе с исключением с воинского учета, жилищные выплаты перечисляются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включая самого военнослужащего, на цену одного квадратного метра продажи нового жилища в соответствующем регионе Республики Казахстан, в котором военнослужащий проходил воинскую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879"/>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w:t>
      </w:r>
    </w:p>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военнослужащим противоправных действий или в результате употребления веществ, вызывающих состояние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p>
      <w:pPr>
        <w:spacing w:after="0"/>
        <w:ind w:left="0"/>
        <w:jc w:val="both"/>
      </w:pPr>
      <w:r>
        <w:rPr>
          <w:rFonts w:ascii="Times New Roman"/>
          <w:b w:val="false"/>
          <w:i w:val="false"/>
          <w:color w:val="000000"/>
          <w:sz w:val="28"/>
        </w:rPr>
        <w:t>
      2) военнослужащий либо его (ее) супруга (супруг)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p>
      <w:pPr>
        <w:spacing w:after="0"/>
        <w:ind w:left="0"/>
        <w:jc w:val="both"/>
      </w:pPr>
      <w:r>
        <w:rPr>
          <w:rFonts w:ascii="Times New Roman"/>
          <w:b w:val="false"/>
          <w:i w:val="false"/>
          <w:color w:val="000000"/>
          <w:sz w:val="28"/>
        </w:rPr>
        <w:t>
      3) военнослужащий либо его (ее) супруга (супруг) получили денежную компенсацию взамен права безвозмездной приватизации;</w:t>
      </w:r>
    </w:p>
    <w:p>
      <w:pPr>
        <w:spacing w:after="0"/>
        <w:ind w:left="0"/>
        <w:jc w:val="both"/>
      </w:pPr>
      <w:r>
        <w:rPr>
          <w:rFonts w:ascii="Times New Roman"/>
          <w:b w:val="false"/>
          <w:i w:val="false"/>
          <w:color w:val="000000"/>
          <w:sz w:val="28"/>
        </w:rPr>
        <w:t xml:space="preserve">
      4) военнослужащий либо его (ее) супруга (супруг) получили жилищные выплаты, предусмотренные частями первой и третьей </w:t>
      </w:r>
      <w:r>
        <w:rPr>
          <w:rFonts w:ascii="Times New Roman"/>
          <w:b w:val="false"/>
          <w:i w:val="false"/>
          <w:color w:val="000000"/>
          <w:sz w:val="28"/>
        </w:rPr>
        <w:t>пункта 5</w:t>
      </w:r>
      <w:r>
        <w:rPr>
          <w:rFonts w:ascii="Times New Roman"/>
          <w:b w:val="false"/>
          <w:i w:val="false"/>
          <w:color w:val="000000"/>
          <w:sz w:val="28"/>
        </w:rPr>
        <w:t xml:space="preserve">,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частями первой и третьей пункта 5 настоящей статьи, частью первой настоящего пункта;</w:t>
      </w:r>
    </w:p>
    <w:p>
      <w:pPr>
        <w:spacing w:after="0"/>
        <w:ind w:left="0"/>
        <w:jc w:val="both"/>
      </w:pPr>
      <w:r>
        <w:rPr>
          <w:rFonts w:ascii="Times New Roman"/>
          <w:b w:val="false"/>
          <w:i w:val="false"/>
          <w:color w:val="000000"/>
          <w:sz w:val="28"/>
        </w:rPr>
        <w:t xml:space="preserve">
      5) исполнено обязательство по договору, заключенному с военнослужащим либо его (ее) супругой (супругом)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p>
      <w:pPr>
        <w:spacing w:after="0"/>
        <w:ind w:left="0"/>
        <w:jc w:val="both"/>
      </w:pPr>
      <w:r>
        <w:rPr>
          <w:rFonts w:ascii="Times New Roman"/>
          <w:b w:val="false"/>
          <w:i w:val="false"/>
          <w:color w:val="000000"/>
          <w:sz w:val="28"/>
        </w:rPr>
        <w:t xml:space="preserve">
      6) военнослужащий либо его (ее) супруга (супруг) имеют жилище на праве собственности в данном населенном пункте,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не исполнено.</w:t>
      </w:r>
    </w:p>
    <w:p>
      <w:pPr>
        <w:spacing w:after="0"/>
        <w:ind w:left="0"/>
        <w:jc w:val="both"/>
      </w:pPr>
      <w:r>
        <w:rPr>
          <w:rFonts w:ascii="Times New Roman"/>
          <w:b w:val="false"/>
          <w:i w:val="false"/>
          <w:color w:val="000000"/>
          <w:sz w:val="28"/>
        </w:rPr>
        <w:t>
      При этом военнослужащему жилищные выплаты, предусмотренные частью первой настоящего пункта,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Start w:name="z765" w:id="880"/>
    <w:p>
      <w:pPr>
        <w:spacing w:after="0"/>
        <w:ind w:left="0"/>
        <w:jc w:val="both"/>
      </w:pPr>
      <w:r>
        <w:rPr>
          <w:rFonts w:ascii="Times New Roman"/>
          <w:b w:val="false"/>
          <w:i w:val="false"/>
          <w:color w:val="000000"/>
          <w:sz w:val="28"/>
        </w:rPr>
        <w:t>
      7. Военнослужащим, обеспеченным служебным жилищем, находящимся на территории закрытых и обособленных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bookmarkEnd w:id="880"/>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военнослужащие либо их супруги:</w:t>
      </w:r>
    </w:p>
    <w:p>
      <w:pPr>
        <w:spacing w:after="0"/>
        <w:ind w:left="0"/>
        <w:jc w:val="both"/>
      </w:pPr>
      <w:r>
        <w:rPr>
          <w:rFonts w:ascii="Times New Roman"/>
          <w:b w:val="false"/>
          <w:i w:val="false"/>
          <w:color w:val="000000"/>
          <w:sz w:val="28"/>
        </w:rPr>
        <w:t xml:space="preserve">
      1)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настоящего Закона, частью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или денежную компенсацию взамен права безвозмездной приватизации;</w:t>
      </w:r>
    </w:p>
    <w:p>
      <w:pPr>
        <w:spacing w:after="0"/>
        <w:ind w:left="0"/>
        <w:jc w:val="both"/>
      </w:pPr>
      <w:r>
        <w:rPr>
          <w:rFonts w:ascii="Times New Roman"/>
          <w:b w:val="false"/>
          <w:i w:val="false"/>
          <w:color w:val="000000"/>
          <w:sz w:val="28"/>
        </w:rPr>
        <w:t xml:space="preserve">
      2)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p>
      <w:pPr>
        <w:spacing w:after="0"/>
        <w:ind w:left="0"/>
        <w:jc w:val="both"/>
      </w:pPr>
      <w:r>
        <w:rPr>
          <w:rFonts w:ascii="Times New Roman"/>
          <w:b w:val="false"/>
          <w:i w:val="false"/>
          <w:color w:val="000000"/>
          <w:sz w:val="28"/>
        </w:rPr>
        <w:t>
      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Start w:name="z766" w:id="881"/>
    <w:p>
      <w:pPr>
        <w:spacing w:after="0"/>
        <w:ind w:left="0"/>
        <w:jc w:val="both"/>
      </w:pPr>
      <w:r>
        <w:rPr>
          <w:rFonts w:ascii="Times New Roman"/>
          <w:b w:val="false"/>
          <w:i w:val="false"/>
          <w:color w:val="000000"/>
          <w:sz w:val="28"/>
        </w:rPr>
        <w:t>
      8. Перечень закрытых и обособленных военных городков, пограничных отделений и иных закрытых объектов, содержание служебных жилищ и централизованное отопление в которых обеспечиваются за счет государства, утверждается Министерством обороны Республики Казахстан по согласованию с заинтересованными уполномоченными государственными органами.</w:t>
      </w:r>
    </w:p>
    <w:bookmarkEnd w:id="881"/>
    <w:bookmarkStart w:name="z767" w:id="882"/>
    <w:p>
      <w:pPr>
        <w:spacing w:after="0"/>
        <w:ind w:left="0"/>
        <w:jc w:val="both"/>
      </w:pPr>
      <w:r>
        <w:rPr>
          <w:rFonts w:ascii="Times New Roman"/>
          <w:b w:val="false"/>
          <w:i w:val="false"/>
          <w:color w:val="000000"/>
          <w:sz w:val="28"/>
        </w:rPr>
        <w:t>
      9. Члены семьи военнослужащего, погибшего (умершего) при прохождении воинской службы, не могут быть выселены из занимаемого жилища без предоставления другого жилища на безвозмездной основе.</w:t>
      </w:r>
    </w:p>
    <w:bookmarkEnd w:id="882"/>
    <w:bookmarkStart w:name="z768" w:id="883"/>
    <w:p>
      <w:pPr>
        <w:spacing w:after="0"/>
        <w:ind w:left="0"/>
        <w:jc w:val="both"/>
      </w:pPr>
      <w:r>
        <w:rPr>
          <w:rFonts w:ascii="Times New Roman"/>
          <w:b w:val="false"/>
          <w:i w:val="false"/>
          <w:color w:val="000000"/>
          <w:sz w:val="28"/>
        </w:rPr>
        <w:t>
      10. За военнослужащими, направленными для прохождения воинской службы за границу, занимаемые жилища и (или) назначенные жилищные выплаты сохраняются на все время пребывания за границей.</w:t>
      </w:r>
    </w:p>
    <w:bookmarkEnd w:id="883"/>
    <w:bookmarkStart w:name="z769" w:id="884"/>
    <w:p>
      <w:pPr>
        <w:spacing w:after="0"/>
        <w:ind w:left="0"/>
        <w:jc w:val="both"/>
      </w:pPr>
      <w:r>
        <w:rPr>
          <w:rFonts w:ascii="Times New Roman"/>
          <w:b w:val="false"/>
          <w:i w:val="false"/>
          <w:color w:val="000000"/>
          <w:sz w:val="28"/>
        </w:rPr>
        <w:t>
      11. Реализация права на жилище военнослужащими Службы государственной охраны Республики Казахстан (кроме военнослужащих срочной службы) производится в порядке, предусмотренном настоящей главой, за исключением пунктов 1 - 10 настоящей статьи.</w:t>
      </w:r>
    </w:p>
    <w:bookmarkEnd w:id="884"/>
    <w:bookmarkStart w:name="z770" w:id="8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Право военнослужащих на приобретение жилища в собственность путем использования жилищных выплат осуществляется один раз.</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101-2 с изменениями, внесенными законами РК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101-3. Признание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 нуждающимися в жилище</w:t>
      </w:r>
    </w:p>
    <w:p>
      <w:pPr>
        <w:spacing w:after="0"/>
        <w:ind w:left="0"/>
        <w:jc w:val="both"/>
      </w:pPr>
      <w:r>
        <w:rPr>
          <w:rFonts w:ascii="Times New Roman"/>
          <w:b w:val="false"/>
          <w:i w:val="false"/>
          <w:color w:val="ff0000"/>
          <w:sz w:val="28"/>
        </w:rPr>
        <w:t xml:space="preserve">
      Сноска. Заголовок статьи 101-3 с изменениями, внесенными законами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ff0000"/>
          <w:sz w:val="28"/>
        </w:rPr>
        <w:t>№ 26-V</w:t>
      </w:r>
      <w:r>
        <w:rPr>
          <w:rFonts w:ascii="Times New Roman"/>
          <w:b w:val="false"/>
          <w:i w:val="false"/>
          <w:color w:val="ff0000"/>
          <w:sz w:val="28"/>
        </w:rPr>
        <w:t>II</w:t>
      </w:r>
      <w:r>
        <w:rPr>
          <w:rFonts w:ascii="Times New Roman"/>
          <w:b w:val="false"/>
          <w:i w:val="false"/>
          <w:color w:val="ff0000"/>
          <w:sz w:val="28"/>
        </w:rPr>
        <w:t xml:space="preserve"> (вводится в действие с 01.01.2021).</w:t>
      </w:r>
    </w:p>
    <w:bookmarkStart w:name="z772" w:id="886"/>
    <w:p>
      <w:pPr>
        <w:spacing w:after="0"/>
        <w:ind w:left="0"/>
        <w:jc w:val="both"/>
      </w:pPr>
      <w:r>
        <w:rPr>
          <w:rFonts w:ascii="Times New Roman"/>
          <w:b w:val="false"/>
          <w:i w:val="false"/>
          <w:color w:val="000000"/>
          <w:sz w:val="28"/>
        </w:rPr>
        <w:t>
      1. Сотрудники специальных государственных органов (за исключением курсантов и слушателей военных, специальных учебных заведений), органов внутренних дел, сотрудники оперативно-следственных подразделений уполномоченного органа по противодействию коррупции и военнослужащие (за исключением военнослужащих срочной службы, курсантов и кадетов военных учебных заведений, военнообязанных, призванных на воинские сборы) признаются нуждающимися в жилище в случаях, если:</w:t>
      </w:r>
    </w:p>
    <w:bookmarkEnd w:id="886"/>
    <w:bookmarkStart w:name="z773" w:id="887"/>
    <w:p>
      <w:pPr>
        <w:spacing w:after="0"/>
        <w:ind w:left="0"/>
        <w:jc w:val="both"/>
      </w:pPr>
      <w:r>
        <w:rPr>
          <w:rFonts w:ascii="Times New Roman"/>
          <w:b w:val="false"/>
          <w:i w:val="false"/>
          <w:color w:val="000000"/>
          <w:sz w:val="28"/>
        </w:rPr>
        <w:t>
      1) они не имеют жилища на праве собственности в данном населенном пункте, при этом наличие доли менее пятидесяти процентов в жилище не учитывается.</w:t>
      </w:r>
    </w:p>
    <w:bookmarkEnd w:id="887"/>
    <w:p>
      <w:pPr>
        <w:spacing w:after="0"/>
        <w:ind w:left="0"/>
        <w:jc w:val="both"/>
      </w:pPr>
      <w:r>
        <w:rPr>
          <w:rFonts w:ascii="Times New Roman"/>
          <w:b w:val="false"/>
          <w:i w:val="false"/>
          <w:color w:val="000000"/>
          <w:sz w:val="28"/>
        </w:rPr>
        <w:t xml:space="preserve">
      Требование настоящего подпункта не распространяется на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имеющих неисполненное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Start w:name="z774" w:id="888"/>
    <w:p>
      <w:pPr>
        <w:spacing w:after="0"/>
        <w:ind w:left="0"/>
        <w:jc w:val="both"/>
      </w:pPr>
      <w:r>
        <w:rPr>
          <w:rFonts w:ascii="Times New Roman"/>
          <w:b w:val="false"/>
          <w:i w:val="false"/>
          <w:color w:val="000000"/>
          <w:sz w:val="28"/>
        </w:rPr>
        <w:t>
      2) они не имеют в постоянном пользовании жилища, полученного из государственного жилищного фонда, на территории Республики Казахстан;</w:t>
      </w:r>
    </w:p>
    <w:bookmarkEnd w:id="888"/>
    <w:bookmarkStart w:name="z775" w:id="889"/>
    <w:p>
      <w:pPr>
        <w:spacing w:after="0"/>
        <w:ind w:left="0"/>
        <w:jc w:val="both"/>
      </w:pPr>
      <w:r>
        <w:rPr>
          <w:rFonts w:ascii="Times New Roman"/>
          <w:b w:val="false"/>
          <w:i w:val="false"/>
          <w:color w:val="000000"/>
          <w:sz w:val="28"/>
        </w:rPr>
        <w:t>
      3) жилище, в котором они проживают, не отвечает установленным санитарно-эпидемиологическим и техническим требованиям;</w:t>
      </w:r>
    </w:p>
    <w:bookmarkEnd w:id="889"/>
    <w:bookmarkStart w:name="z776" w:id="890"/>
    <w:p>
      <w:pPr>
        <w:spacing w:after="0"/>
        <w:ind w:left="0"/>
        <w:jc w:val="both"/>
      </w:pPr>
      <w:r>
        <w:rPr>
          <w:rFonts w:ascii="Times New Roman"/>
          <w:b w:val="false"/>
          <w:i w:val="false"/>
          <w:color w:val="000000"/>
          <w:sz w:val="28"/>
        </w:rPr>
        <w:t>
      4) в составе семьи имеются больные, страдающие тяжелыми формами некоторых хронических заболеваний (по списку заболеваний, утвержденному уполномоченным органом в области здравоохранения), при которых совместное проживание с ними в одном помещении (квартире) становится невозможным.</w:t>
      </w:r>
    </w:p>
    <w:bookmarkEnd w:id="890"/>
    <w:bookmarkStart w:name="z777" w:id="8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Действие настоящего пункта в части признания нуждающимися в жилище распространяется на членов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w:t>
      </w:r>
    </w:p>
    <w:bookmarkEnd w:id="891"/>
    <w:bookmarkStart w:name="z779" w:id="892"/>
    <w:p>
      <w:pPr>
        <w:spacing w:after="0"/>
        <w:ind w:left="0"/>
        <w:jc w:val="both"/>
      </w:pPr>
      <w:r>
        <w:rPr>
          <w:rFonts w:ascii="Times New Roman"/>
          <w:b w:val="false"/>
          <w:i w:val="false"/>
          <w:color w:val="000000"/>
          <w:sz w:val="28"/>
        </w:rPr>
        <w:t>
      В случае, если супруг (супруга)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 имел (имела) жилище в данном населенном пункте до вступления в брак, сотрудник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военнослужащий признается нуждающимся в жилище без учета супруга (супруги).</w:t>
      </w:r>
    </w:p>
    <w:bookmarkEnd w:id="892"/>
    <w:bookmarkStart w:name="z780" w:id="893"/>
    <w:p>
      <w:pPr>
        <w:spacing w:after="0"/>
        <w:ind w:left="0"/>
        <w:jc w:val="both"/>
      </w:pPr>
      <w:r>
        <w:rPr>
          <w:rFonts w:ascii="Times New Roman"/>
          <w:b w:val="false"/>
          <w:i w:val="false"/>
          <w:color w:val="000000"/>
          <w:sz w:val="28"/>
        </w:rPr>
        <w:t>
      2. Если оба супруга являются сотрудниками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(или) военнослужащими, жилищные выплаты производятся одному из супругов по их выбору.</w:t>
      </w:r>
    </w:p>
    <w:bookmarkEnd w:id="893"/>
    <w:bookmarkStart w:name="z781" w:id="894"/>
    <w:p>
      <w:pPr>
        <w:spacing w:after="0"/>
        <w:ind w:left="0"/>
        <w:jc w:val="both"/>
      </w:pPr>
      <w:r>
        <w:rPr>
          <w:rFonts w:ascii="Times New Roman"/>
          <w:b w:val="false"/>
          <w:i w:val="false"/>
          <w:color w:val="000000"/>
          <w:sz w:val="28"/>
        </w:rPr>
        <w:t>
      3. Сотрудникам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(или) военнослужащим отказывается в признании нуждающимися в жилище, если они либо их супруги:</w:t>
      </w:r>
    </w:p>
    <w:bookmarkEnd w:id="894"/>
    <w:p>
      <w:pPr>
        <w:spacing w:after="0"/>
        <w:ind w:left="0"/>
        <w:jc w:val="both"/>
      </w:pPr>
      <w:r>
        <w:rPr>
          <w:rFonts w:ascii="Times New Roman"/>
          <w:b w:val="false"/>
          <w:i w:val="false"/>
          <w:color w:val="000000"/>
          <w:sz w:val="28"/>
        </w:rPr>
        <w:t>
      1) получили денежную компенсацию взамен права безвозмездной приватизации по месту их получения;</w:t>
      </w:r>
    </w:p>
    <w:bookmarkStart w:name="z151" w:id="895"/>
    <w:p>
      <w:pPr>
        <w:spacing w:after="0"/>
        <w:ind w:left="0"/>
        <w:jc w:val="both"/>
      </w:pPr>
      <w:r>
        <w:rPr>
          <w:rFonts w:ascii="Times New Roman"/>
          <w:b w:val="false"/>
          <w:i w:val="false"/>
          <w:color w:val="000000"/>
          <w:sz w:val="28"/>
        </w:rPr>
        <w:t xml:space="preserve">
      2) получили жилищные выплаты, предусмотренные частями первой и третьей пункта 5,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или частями первой и третьей пункта 5,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по месту их получения;</w:t>
      </w:r>
    </w:p>
    <w:bookmarkEnd w:id="895"/>
    <w:bookmarkStart w:name="z152" w:id="896"/>
    <w:p>
      <w:pPr>
        <w:spacing w:after="0"/>
        <w:ind w:left="0"/>
        <w:jc w:val="both"/>
      </w:pPr>
      <w:r>
        <w:rPr>
          <w:rFonts w:ascii="Times New Roman"/>
          <w:b w:val="false"/>
          <w:i w:val="false"/>
          <w:color w:val="000000"/>
          <w:sz w:val="28"/>
        </w:rPr>
        <w:t xml:space="preserve">
      3)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по месту оформления договора;</w:t>
      </w:r>
    </w:p>
    <w:bookmarkEnd w:id="896"/>
    <w:bookmarkStart w:name="z153" w:id="897"/>
    <w:p>
      <w:pPr>
        <w:spacing w:after="0"/>
        <w:ind w:left="0"/>
        <w:jc w:val="both"/>
      </w:pPr>
      <w:r>
        <w:rPr>
          <w:rFonts w:ascii="Times New Roman"/>
          <w:b w:val="false"/>
          <w:i w:val="false"/>
          <w:color w:val="000000"/>
          <w:sz w:val="28"/>
        </w:rPr>
        <w:t>
      4)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 по месту реализации права;</w:t>
      </w:r>
    </w:p>
    <w:bookmarkEnd w:id="897"/>
    <w:bookmarkStart w:name="z154" w:id="898"/>
    <w:p>
      <w:pPr>
        <w:spacing w:after="0"/>
        <w:ind w:left="0"/>
        <w:jc w:val="both"/>
      </w:pPr>
      <w:r>
        <w:rPr>
          <w:rFonts w:ascii="Times New Roman"/>
          <w:b w:val="false"/>
          <w:i w:val="false"/>
          <w:color w:val="000000"/>
          <w:sz w:val="28"/>
        </w:rPr>
        <w:t>
      5) в течение последних пяти лет произвели отчуждение пригодного для проживания жилища в населенном пункте, в котором они проходят службу, за исключением случая, когда их супруги имели жилище до вступления в брак. В этом случае отчуждение доли менее пятидесяти процентов в жилище не учитывается.</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101-3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101-4. Основания приостановления, возобновления и прекращения жилищных выплат</w:t>
      </w:r>
    </w:p>
    <w:bookmarkStart w:name="z782" w:id="899"/>
    <w:p>
      <w:pPr>
        <w:spacing w:after="0"/>
        <w:ind w:left="0"/>
        <w:jc w:val="both"/>
      </w:pPr>
      <w:r>
        <w:rPr>
          <w:rFonts w:ascii="Times New Roman"/>
          <w:b w:val="false"/>
          <w:i w:val="false"/>
          <w:color w:val="000000"/>
          <w:sz w:val="28"/>
        </w:rPr>
        <w:t>
      1. При перемещении получателей жилищных выплат жилищные выплаты приостанавливаются и возобновляются в установленном законодательством Республики Казахстан порядке.</w:t>
      </w:r>
    </w:p>
    <w:bookmarkEnd w:id="899"/>
    <w:p>
      <w:pPr>
        <w:spacing w:after="0"/>
        <w:ind w:left="0"/>
        <w:jc w:val="both"/>
      </w:pPr>
      <w:r>
        <w:rPr>
          <w:rFonts w:ascii="Times New Roman"/>
          <w:b w:val="false"/>
          <w:i w:val="false"/>
          <w:color w:val="000000"/>
          <w:sz w:val="28"/>
        </w:rPr>
        <w:t>
      Сотрудникам органов внутренних дел ранее назначенные жилищные выплаты возобновляются в случаях:</w:t>
      </w:r>
    </w:p>
    <w:p>
      <w:pPr>
        <w:spacing w:after="0"/>
        <w:ind w:left="0"/>
        <w:jc w:val="both"/>
      </w:pPr>
      <w:r>
        <w:rPr>
          <w:rFonts w:ascii="Times New Roman"/>
          <w:b w:val="false"/>
          <w:i w:val="false"/>
          <w:color w:val="000000"/>
          <w:sz w:val="28"/>
        </w:rPr>
        <w:t>
      1) повторного назначения на должности, подпадающие под категории должностей сотрудников органов внутренних дел, имеющих право на получение жилищных выплат, при условии использования жилищных выплат на погашение суммы аренды с последующим выкупом или ипотечного кредитования, оформленного в первый раз, в соответствии со статьей 101-11 настоящего Закона – со дня назначения на указанные должности;</w:t>
      </w:r>
    </w:p>
    <w:p>
      <w:pPr>
        <w:spacing w:after="0"/>
        <w:ind w:left="0"/>
        <w:jc w:val="both"/>
      </w:pPr>
      <w:r>
        <w:rPr>
          <w:rFonts w:ascii="Times New Roman"/>
          <w:b w:val="false"/>
          <w:i w:val="false"/>
          <w:color w:val="000000"/>
          <w:sz w:val="28"/>
        </w:rPr>
        <w:t>
      2) повторного назначения на должности, подпадающие под категории должностей сотрудников органов внутренних дел, имеющих право на получение жилищных выплат после нахождения в распоряжении, которые до зачисления в распоряжение являлись получателями жилищных выплат в системе органов внутренних дел, – со дня зачисления в распоряжение. Срок нахождения в распоряжении исчисляется в соответствии с Законом Республики Казахстан "О правоохранительной службе".</w:t>
      </w:r>
    </w:p>
    <w:p>
      <w:pPr>
        <w:spacing w:after="0"/>
        <w:ind w:left="0"/>
        <w:jc w:val="both"/>
      </w:pPr>
      <w:r>
        <w:rPr>
          <w:rFonts w:ascii="Times New Roman"/>
          <w:b w:val="false"/>
          <w:i w:val="false"/>
          <w:color w:val="000000"/>
          <w:sz w:val="28"/>
        </w:rPr>
        <w:t>
      Назначенные жилищные выплаты сохраняются на период нахождения сотрудника органа внутренних дел в отпуске по беременности и родам, отпуске по усыновлению (удочерению) новорожденного ребенка (детей), отпуске без сохранения заработной платы по уходу за ребенком до достижения им возраста трех лет, в том числе с зачислением в распоряжение соответствующего органа.</w:t>
      </w:r>
    </w:p>
    <w:bookmarkStart w:name="z783" w:id="900"/>
    <w:p>
      <w:pPr>
        <w:spacing w:after="0"/>
        <w:ind w:left="0"/>
        <w:jc w:val="both"/>
      </w:pPr>
      <w:r>
        <w:rPr>
          <w:rFonts w:ascii="Times New Roman"/>
          <w:b w:val="false"/>
          <w:i w:val="false"/>
          <w:color w:val="000000"/>
          <w:sz w:val="28"/>
        </w:rPr>
        <w:t>
      2. Жилищные выплаты прекращаются в случаях:</w:t>
      </w:r>
    </w:p>
    <w:bookmarkEnd w:id="900"/>
    <w:bookmarkStart w:name="z784" w:id="901"/>
    <w:p>
      <w:pPr>
        <w:spacing w:after="0"/>
        <w:ind w:left="0"/>
        <w:jc w:val="both"/>
      </w:pPr>
      <w:r>
        <w:rPr>
          <w:rFonts w:ascii="Times New Roman"/>
          <w:b w:val="false"/>
          <w:i w:val="false"/>
          <w:color w:val="000000"/>
          <w:sz w:val="28"/>
        </w:rPr>
        <w:t>
      1) увольнения сотрудника из специального государственного органа, органа внутренних дел или военнослужащего с воинской службы, увольнения сотрудника оперативно-следственного подразделения из уполномоченного органа по противодействию коррупции или его перевода в подразделение уполномоченного органа по противодействию коррупции, не являющееся оперативно-следственным;</w:t>
      </w:r>
    </w:p>
    <w:bookmarkEnd w:id="901"/>
    <w:bookmarkStart w:name="z785" w:id="902"/>
    <w:p>
      <w:pPr>
        <w:spacing w:after="0"/>
        <w:ind w:left="0"/>
        <w:jc w:val="both"/>
      </w:pPr>
      <w:r>
        <w:rPr>
          <w:rFonts w:ascii="Times New Roman"/>
          <w:b w:val="false"/>
          <w:i w:val="false"/>
          <w:color w:val="000000"/>
          <w:sz w:val="28"/>
        </w:rPr>
        <w:t xml:space="preserve">
      2) утраты сотрудником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военнослужащим статуса нуждающегося в жилище,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им не исполнено;</w:t>
      </w:r>
    </w:p>
    <w:bookmarkEnd w:id="902"/>
    <w:bookmarkStart w:name="z786" w:id="903"/>
    <w:p>
      <w:pPr>
        <w:spacing w:after="0"/>
        <w:ind w:left="0"/>
        <w:jc w:val="both"/>
      </w:pPr>
      <w:r>
        <w:rPr>
          <w:rFonts w:ascii="Times New Roman"/>
          <w:b w:val="false"/>
          <w:i w:val="false"/>
          <w:color w:val="000000"/>
          <w:sz w:val="28"/>
        </w:rPr>
        <w:t>
      3) исключения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 из списков личного состава в связи с гибелью или смертью, признанием в установленном законом порядке безвестно отсутствующим или объявлением умершим;</w:t>
      </w:r>
    </w:p>
    <w:bookmarkEnd w:id="903"/>
    <w:bookmarkStart w:name="z787" w:id="904"/>
    <w:p>
      <w:pPr>
        <w:spacing w:after="0"/>
        <w:ind w:left="0"/>
        <w:jc w:val="both"/>
      </w:pPr>
      <w:r>
        <w:rPr>
          <w:rFonts w:ascii="Times New Roman"/>
          <w:b w:val="false"/>
          <w:i w:val="false"/>
          <w:color w:val="000000"/>
          <w:sz w:val="28"/>
        </w:rPr>
        <w:t>
      4) отказа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 от получения жилищных выплат;</w:t>
      </w:r>
    </w:p>
    <w:bookmarkEnd w:id="904"/>
    <w:bookmarkStart w:name="z148" w:id="905"/>
    <w:p>
      <w:pPr>
        <w:spacing w:after="0"/>
        <w:ind w:left="0"/>
        <w:jc w:val="both"/>
      </w:pPr>
      <w:r>
        <w:rPr>
          <w:rFonts w:ascii="Times New Roman"/>
          <w:b w:val="false"/>
          <w:i w:val="false"/>
          <w:color w:val="000000"/>
          <w:sz w:val="28"/>
        </w:rPr>
        <w:t>
      5) освобождения сотрудника органа внутренних дел от должности, подпадающей под категорию должностей сотрудников органов внутренних дел, имеющих право на получение жилищных выплат.</w:t>
      </w:r>
    </w:p>
    <w:bookmarkEnd w:id="905"/>
    <w:bookmarkStart w:name="z1330" w:id="906"/>
    <w:p>
      <w:pPr>
        <w:spacing w:after="0"/>
        <w:ind w:left="0"/>
        <w:jc w:val="both"/>
      </w:pPr>
      <w:r>
        <w:rPr>
          <w:rFonts w:ascii="Times New Roman"/>
          <w:b w:val="false"/>
          <w:i w:val="false"/>
          <w:color w:val="000000"/>
          <w:sz w:val="28"/>
        </w:rPr>
        <w:t xml:space="preserve">
      6) отказа сотрудника специального государственного органа или военнослужащего от предоставленного по месту службы служебного жилища, находящегося на территории закрытых и обособленных военных городков, пограничных отделений и иных закрытых объектов, за исключением случаев, когда обязательство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им не исполнено;</w:t>
      </w:r>
    </w:p>
    <w:bookmarkEnd w:id="906"/>
    <w:bookmarkStart w:name="z1331" w:id="907"/>
    <w:p>
      <w:pPr>
        <w:spacing w:after="0"/>
        <w:ind w:left="0"/>
        <w:jc w:val="both"/>
      </w:pPr>
      <w:r>
        <w:rPr>
          <w:rFonts w:ascii="Times New Roman"/>
          <w:b w:val="false"/>
          <w:i w:val="false"/>
          <w:color w:val="000000"/>
          <w:sz w:val="28"/>
        </w:rPr>
        <w:t>
      7) приобретения иного жилища на праве собственности на территории Республики Казахстан, при этом наличие доли менее пятидесяти процентов в жилище либо возникновение жилища на праве собственности по наследству не учитывается.</w:t>
      </w:r>
    </w:p>
    <w:bookmarkEnd w:id="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101-4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101-5. Цели использования жилищных выплат</w:t>
      </w:r>
    </w:p>
    <w:bookmarkStart w:name="z788" w:id="908"/>
    <w:p>
      <w:pPr>
        <w:spacing w:after="0"/>
        <w:ind w:left="0"/>
        <w:jc w:val="both"/>
      </w:pPr>
      <w:r>
        <w:rPr>
          <w:rFonts w:ascii="Times New Roman"/>
          <w:b w:val="false"/>
          <w:i w:val="false"/>
          <w:color w:val="000000"/>
          <w:sz w:val="28"/>
        </w:rPr>
        <w:t>
      Получатель жилищных выплат использует имеющиеся на личном специальном счете деньги на основе соответствующих договоров, зарегистрированных в установленном законодательством Республики Казахстан порядке, в целях:</w:t>
      </w:r>
    </w:p>
    <w:bookmarkEnd w:id="908"/>
    <w:bookmarkStart w:name="z789" w:id="909"/>
    <w:p>
      <w:pPr>
        <w:spacing w:after="0"/>
        <w:ind w:left="0"/>
        <w:jc w:val="both"/>
      </w:pPr>
      <w:r>
        <w:rPr>
          <w:rFonts w:ascii="Times New Roman"/>
          <w:b w:val="false"/>
          <w:i w:val="false"/>
          <w:color w:val="000000"/>
          <w:sz w:val="28"/>
        </w:rPr>
        <w:t>
      1) приобретения в собственность жилища, в том числе с рассрочкой платежей или использованием ипотечного кредита (займа);</w:t>
      </w:r>
    </w:p>
    <w:bookmarkEnd w:id="909"/>
    <w:bookmarkStart w:name="z790" w:id="910"/>
    <w:p>
      <w:pPr>
        <w:spacing w:after="0"/>
        <w:ind w:left="0"/>
        <w:jc w:val="both"/>
      </w:pPr>
      <w:r>
        <w:rPr>
          <w:rFonts w:ascii="Times New Roman"/>
          <w:b w:val="false"/>
          <w:i w:val="false"/>
          <w:color w:val="000000"/>
          <w:sz w:val="28"/>
        </w:rPr>
        <w:t>
      2) оплаты аренды жилища или оплаты аренды жилища с последующим выкупом;</w:t>
      </w:r>
    </w:p>
    <w:bookmarkEnd w:id="910"/>
    <w:bookmarkStart w:name="z791" w:id="911"/>
    <w:p>
      <w:pPr>
        <w:spacing w:after="0"/>
        <w:ind w:left="0"/>
        <w:jc w:val="both"/>
      </w:pPr>
      <w:r>
        <w:rPr>
          <w:rFonts w:ascii="Times New Roman"/>
          <w:b w:val="false"/>
          <w:i w:val="false"/>
          <w:color w:val="000000"/>
          <w:sz w:val="28"/>
        </w:rPr>
        <w:t>
      3) погашения ранее полученного ипотечного кредита (займа);</w:t>
      </w:r>
    </w:p>
    <w:bookmarkEnd w:id="911"/>
    <w:bookmarkStart w:name="z792" w:id="912"/>
    <w:p>
      <w:pPr>
        <w:spacing w:after="0"/>
        <w:ind w:left="0"/>
        <w:jc w:val="both"/>
      </w:pPr>
      <w:r>
        <w:rPr>
          <w:rFonts w:ascii="Times New Roman"/>
          <w:b w:val="false"/>
          <w:i w:val="false"/>
          <w:color w:val="000000"/>
          <w:sz w:val="28"/>
        </w:rPr>
        <w:t>
      4) уплаты взносов при долевом участии в жилищном строительстве;</w:t>
      </w:r>
    </w:p>
    <w:bookmarkEnd w:id="912"/>
    <w:bookmarkStart w:name="z793" w:id="913"/>
    <w:p>
      <w:pPr>
        <w:spacing w:after="0"/>
        <w:ind w:left="0"/>
        <w:jc w:val="both"/>
      </w:pPr>
      <w:r>
        <w:rPr>
          <w:rFonts w:ascii="Times New Roman"/>
          <w:b w:val="false"/>
          <w:i w:val="false"/>
          <w:color w:val="000000"/>
          <w:sz w:val="28"/>
        </w:rPr>
        <w:t>
      5) уплаты взносов при участии в жилищном и жилищно-строительном кооперативе;</w:t>
      </w:r>
    </w:p>
    <w:bookmarkEnd w:id="913"/>
    <w:bookmarkStart w:name="z794" w:id="914"/>
    <w:p>
      <w:pPr>
        <w:spacing w:after="0"/>
        <w:ind w:left="0"/>
        <w:jc w:val="both"/>
      </w:pPr>
      <w:r>
        <w:rPr>
          <w:rFonts w:ascii="Times New Roman"/>
          <w:b w:val="false"/>
          <w:i w:val="false"/>
          <w:color w:val="000000"/>
          <w:sz w:val="28"/>
        </w:rPr>
        <w:t>
      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bookmarkEnd w:id="914"/>
    <w:bookmarkStart w:name="z795" w:id="915"/>
    <w:p>
      <w:pPr>
        <w:spacing w:after="0"/>
        <w:ind w:left="0"/>
        <w:jc w:val="both"/>
      </w:pPr>
      <w:r>
        <w:rPr>
          <w:rFonts w:ascii="Times New Roman"/>
          <w:b w:val="false"/>
          <w:i w:val="false"/>
          <w:color w:val="000000"/>
          <w:sz w:val="28"/>
        </w:rPr>
        <w:t>
      7) улучшения жилищных условий в соответствии с Законом Республики Казахстан "О жилищных строительных сбережениях в Республике Казахстан".</w:t>
      </w:r>
    </w:p>
    <w:bookmarkEnd w:id="915"/>
    <w:p>
      <w:pPr>
        <w:spacing w:after="0"/>
        <w:ind w:left="0"/>
        <w:jc w:val="both"/>
      </w:pPr>
      <w:r>
        <w:rPr>
          <w:rFonts w:ascii="Times New Roman"/>
          <w:b/>
          <w:i w:val="false"/>
          <w:color w:val="000000"/>
          <w:sz w:val="28"/>
        </w:rPr>
        <w:t>Статья 101-6. Права получателя жилищных выплат</w:t>
      </w:r>
    </w:p>
    <w:bookmarkStart w:name="z796" w:id="916"/>
    <w:p>
      <w:pPr>
        <w:spacing w:after="0"/>
        <w:ind w:left="0"/>
        <w:jc w:val="both"/>
      </w:pPr>
      <w:r>
        <w:rPr>
          <w:rFonts w:ascii="Times New Roman"/>
          <w:b w:val="false"/>
          <w:i w:val="false"/>
          <w:color w:val="000000"/>
          <w:sz w:val="28"/>
        </w:rPr>
        <w:t>
      Получатель жилищных выплат вправе:</w:t>
      </w:r>
    </w:p>
    <w:bookmarkEnd w:id="916"/>
    <w:bookmarkStart w:name="z797" w:id="917"/>
    <w:p>
      <w:pPr>
        <w:spacing w:after="0"/>
        <w:ind w:left="0"/>
        <w:jc w:val="both"/>
      </w:pPr>
      <w:r>
        <w:rPr>
          <w:rFonts w:ascii="Times New Roman"/>
          <w:b w:val="false"/>
          <w:i w:val="false"/>
          <w:color w:val="000000"/>
          <w:sz w:val="28"/>
        </w:rPr>
        <w:t>
      1) ежегодно требовать в специальном государственном органе, органе внутренних дел, уполномоченном органе по противодействию коррупции или государственном учреждении Вооруженных Сил, других войск и воинских формирований, в котором проходит службу, сведения о деньгах, перечисленных на его личный специальный счет;</w:t>
      </w:r>
    </w:p>
    <w:bookmarkEnd w:id="917"/>
    <w:bookmarkStart w:name="z798" w:id="918"/>
    <w:p>
      <w:pPr>
        <w:spacing w:after="0"/>
        <w:ind w:left="0"/>
        <w:jc w:val="both"/>
      </w:pPr>
      <w:r>
        <w:rPr>
          <w:rFonts w:ascii="Times New Roman"/>
          <w:b w:val="false"/>
          <w:i w:val="false"/>
          <w:color w:val="000000"/>
          <w:sz w:val="28"/>
        </w:rPr>
        <w:t>
      2) накапливать на личном специальном счете суммы неиспользованных жилищных выплат;</w:t>
      </w:r>
    </w:p>
    <w:bookmarkEnd w:id="918"/>
    <w:bookmarkStart w:name="z799" w:id="919"/>
    <w:p>
      <w:pPr>
        <w:spacing w:after="0"/>
        <w:ind w:left="0"/>
        <w:jc w:val="both"/>
      </w:pPr>
      <w:r>
        <w:rPr>
          <w:rFonts w:ascii="Times New Roman"/>
          <w:b w:val="false"/>
          <w:i w:val="false"/>
          <w:color w:val="000000"/>
          <w:sz w:val="28"/>
        </w:rPr>
        <w:t>
      3) использовать жилищные выплаты по их назначению в любом регионе Казахстана независимо от того, где проходит службу;</w:t>
      </w:r>
    </w:p>
    <w:bookmarkEnd w:id="919"/>
    <w:bookmarkStart w:name="z800" w:id="920"/>
    <w:p>
      <w:pPr>
        <w:spacing w:after="0"/>
        <w:ind w:left="0"/>
        <w:jc w:val="both"/>
      </w:pPr>
      <w:r>
        <w:rPr>
          <w:rFonts w:ascii="Times New Roman"/>
          <w:b w:val="false"/>
          <w:i w:val="false"/>
          <w:color w:val="000000"/>
          <w:sz w:val="28"/>
        </w:rPr>
        <w:t>
      4) с согласия специального государственного органа,  органа внутренних дел, уполномоченного органа по противодействию коррупции или государственного учреждения Вооруженных Сил, других войск и воинских формирований и банка, где был открыт личный специальный счет, переводить неиспользованные суммы жилищных выплат из одного банка второго уровня в другой без изменения их целевого назначения.</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101-6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101-7. Обязанности получателя жилищных выплат</w:t>
      </w:r>
    </w:p>
    <w:bookmarkStart w:name="z801" w:id="921"/>
    <w:p>
      <w:pPr>
        <w:spacing w:after="0"/>
        <w:ind w:left="0"/>
        <w:jc w:val="both"/>
      </w:pPr>
      <w:r>
        <w:rPr>
          <w:rFonts w:ascii="Times New Roman"/>
          <w:b w:val="false"/>
          <w:i w:val="false"/>
          <w:color w:val="000000"/>
          <w:sz w:val="28"/>
        </w:rPr>
        <w:t>
      Получатель жилищных выплат обязан:</w:t>
      </w:r>
    </w:p>
    <w:bookmarkEnd w:id="921"/>
    <w:bookmarkStart w:name="z802" w:id="922"/>
    <w:p>
      <w:pPr>
        <w:spacing w:after="0"/>
        <w:ind w:left="0"/>
        <w:jc w:val="both"/>
      </w:pPr>
      <w:r>
        <w:rPr>
          <w:rFonts w:ascii="Times New Roman"/>
          <w:b w:val="false"/>
          <w:i w:val="false"/>
          <w:color w:val="000000"/>
          <w:sz w:val="28"/>
        </w:rPr>
        <w:t>
      1) при изменении состава семьи уведомить об этом специальный государственный орган, орган внутренних дел, уполномоченный орган по противодействию коррупции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регистрации акта гражданского состояния и получения соответствующего свидетельства;</w:t>
      </w:r>
    </w:p>
    <w:bookmarkEnd w:id="922"/>
    <w:bookmarkStart w:name="z803" w:id="923"/>
    <w:p>
      <w:pPr>
        <w:spacing w:after="0"/>
        <w:ind w:left="0"/>
        <w:jc w:val="both"/>
      </w:pPr>
      <w:r>
        <w:rPr>
          <w:rFonts w:ascii="Times New Roman"/>
          <w:b w:val="false"/>
          <w:i w:val="false"/>
          <w:color w:val="000000"/>
          <w:sz w:val="28"/>
        </w:rPr>
        <w:t xml:space="preserve">
      2) при утрате статуса нуждающегося в жилище, исполнении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уведомить об этом специальный государственный орган, орган внутренних дел, уполномоченный орган по противодействию коррупции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утраты статуса нуждающегося в жилище и исполнения данных обязательств;</w:t>
      </w:r>
    </w:p>
    <w:bookmarkEnd w:id="923"/>
    <w:bookmarkStart w:name="z804" w:id="924"/>
    <w:p>
      <w:pPr>
        <w:spacing w:after="0"/>
        <w:ind w:left="0"/>
        <w:jc w:val="both"/>
      </w:pPr>
      <w:r>
        <w:rPr>
          <w:rFonts w:ascii="Times New Roman"/>
          <w:b w:val="false"/>
          <w:i w:val="false"/>
          <w:color w:val="000000"/>
          <w:sz w:val="28"/>
        </w:rPr>
        <w:t>
      3) направить их на цели, предусмотренные статьей 101-5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органом внутренних дел, сотрудником органа внутренних дел, а также между уполномоченным органом по противодействию коррупции, сотрудником оперативно-следственного подразделения уполномоченного органа по противодействию коррупции или государственным учреждением Вооруженных Сил, других войск и воинских формирований, военнослужащим и банком второго уровня, в котором открыт личный специальный счет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101-7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101-8. Гарантии неприкосновенности жилищных выплат</w:t>
      </w:r>
    </w:p>
    <w:bookmarkStart w:name="z805" w:id="925"/>
    <w:p>
      <w:pPr>
        <w:spacing w:after="0"/>
        <w:ind w:left="0"/>
        <w:jc w:val="both"/>
      </w:pPr>
      <w:r>
        <w:rPr>
          <w:rFonts w:ascii="Times New Roman"/>
          <w:b w:val="false"/>
          <w:i w:val="false"/>
          <w:color w:val="000000"/>
          <w:sz w:val="28"/>
        </w:rPr>
        <w:t xml:space="preserve">
      Не допускаются наложение ареста, обращение взыскания и приостановление расходных операций по банковским счетам, открытым в качестве личного специального счета, на которые зачисляются жилищные выплаты, а также на суммы жилищных выплат на сберегательных счетах для целей, указанных в подпункте 6)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по обязательствам получателя жилищных выплат.</w:t>
      </w:r>
    </w:p>
    <w:bookmarkEnd w:id="925"/>
    <w:bookmarkStart w:name="z806" w:id="926"/>
    <w:p>
      <w:pPr>
        <w:spacing w:after="0"/>
        <w:ind w:left="0"/>
        <w:jc w:val="both"/>
      </w:pPr>
      <w:r>
        <w:rPr>
          <w:rFonts w:ascii="Times New Roman"/>
          <w:b w:val="false"/>
          <w:i w:val="false"/>
          <w:color w:val="000000"/>
          <w:sz w:val="28"/>
        </w:rPr>
        <w:t>
      Жилищные выплаты,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не подлежат изъятию в бюджет, не могут являться предметом залога или иного обременения по обязательствам владельца или других лиц, за исключением договоров по обеспечению личных потребностей в жилище получателей жилищных выплат.</w:t>
      </w:r>
    </w:p>
    <w:bookmarkEnd w:id="926"/>
    <w:p>
      <w:pPr>
        <w:spacing w:after="0"/>
        <w:ind w:left="0"/>
        <w:jc w:val="both"/>
      </w:pPr>
      <w:r>
        <w:rPr>
          <w:rFonts w:ascii="Times New Roman"/>
          <w:b/>
          <w:i w:val="false"/>
          <w:color w:val="000000"/>
          <w:sz w:val="28"/>
        </w:rPr>
        <w:t>Статья 101-9. Права членов семьи, наследников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исключенных из списков личного состава в связи с гибелью или смертью, признанием безвестно отсутствующими или объявлением умершими при прохождении службы</w:t>
      </w:r>
    </w:p>
    <w:p>
      <w:pPr>
        <w:spacing w:after="0"/>
        <w:ind w:left="0"/>
        <w:jc w:val="both"/>
      </w:pPr>
      <w:r>
        <w:rPr>
          <w:rFonts w:ascii="Times New Roman"/>
          <w:b w:val="false"/>
          <w:i w:val="false"/>
          <w:color w:val="ff0000"/>
          <w:sz w:val="28"/>
        </w:rPr>
        <w:t xml:space="preserve">
      Сноска. Заголовок статьи 101-9 с изменениями, внесенными законами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ff0000"/>
          <w:sz w:val="28"/>
        </w:rPr>
        <w:t>№ 26-V</w:t>
      </w:r>
      <w:r>
        <w:rPr>
          <w:rFonts w:ascii="Times New Roman"/>
          <w:b w:val="false"/>
          <w:i w:val="false"/>
          <w:color w:val="ff0000"/>
          <w:sz w:val="28"/>
        </w:rPr>
        <w:t>II</w:t>
      </w:r>
      <w:r>
        <w:rPr>
          <w:rFonts w:ascii="Times New Roman"/>
          <w:b w:val="false"/>
          <w:i w:val="false"/>
          <w:color w:val="ff0000"/>
          <w:sz w:val="28"/>
        </w:rPr>
        <w:t xml:space="preserve"> (вводится в действие с 01.01.2021).</w:t>
      </w:r>
    </w:p>
    <w:bookmarkStart w:name="z807" w:id="927"/>
    <w:p>
      <w:pPr>
        <w:spacing w:after="0"/>
        <w:ind w:left="0"/>
        <w:jc w:val="both"/>
      </w:pPr>
      <w:r>
        <w:rPr>
          <w:rFonts w:ascii="Times New Roman"/>
          <w:b w:val="false"/>
          <w:i w:val="false"/>
          <w:color w:val="000000"/>
          <w:sz w:val="28"/>
        </w:rPr>
        <w:t>
      1. В случае исключения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 из списков личного состава в связи с гибелью или смертью, признанием его в установленном законом порядке безвестно отсутствующим или объявлением умершим члены его семьи, а в случае их отсутствия наследники имеют право использования жилищных выплат, находящихся на личном специальном счете, на цели, предусмотренные статьей 101-5 настоящего Закона. При этом личный специальный счет такого сотрудника или военнослужащего закрывается после полного использования жилищных выплат.</w:t>
      </w:r>
    </w:p>
    <w:bookmarkEnd w:id="927"/>
    <w:bookmarkStart w:name="z808" w:id="928"/>
    <w:p>
      <w:pPr>
        <w:spacing w:after="0"/>
        <w:ind w:left="0"/>
        <w:jc w:val="both"/>
      </w:pPr>
      <w:r>
        <w:rPr>
          <w:rFonts w:ascii="Times New Roman"/>
          <w:b w:val="false"/>
          <w:i w:val="false"/>
          <w:color w:val="000000"/>
          <w:sz w:val="28"/>
        </w:rPr>
        <w:t>
      2. Членам семьи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погибшего (умершего) при прохождении службы, жилищные выплаты производятся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гибели составу семьи, включая его самого, на цену одного квадратного метра продажи нового жилища в соответствующем регионе Республики Казахстан, в котором сотрудник специального государственного органа, оперативно-следственного подразделения уполномоченного органа по противодействию коррупции или военнослужащий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928"/>
    <w:bookmarkStart w:name="z809" w:id="929"/>
    <w:p>
      <w:pPr>
        <w:spacing w:after="0"/>
        <w:ind w:left="0"/>
        <w:jc w:val="both"/>
      </w:pPr>
      <w:r>
        <w:rPr>
          <w:rFonts w:ascii="Times New Roman"/>
          <w:b w:val="false"/>
          <w:i w:val="false"/>
          <w:color w:val="000000"/>
          <w:sz w:val="28"/>
        </w:rPr>
        <w:t>
      Единовременная денежная компенсация не выплачивается, если в установленном законодательством Республики Казахстан порядке доказано, что гибель (смерть)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наступила:</w:t>
      </w:r>
    </w:p>
    <w:bookmarkEnd w:id="929"/>
    <w:bookmarkStart w:name="z810" w:id="930"/>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w:t>
      </w:r>
    </w:p>
    <w:bookmarkEnd w:id="930"/>
    <w:bookmarkStart w:name="z811" w:id="931"/>
    <w:p>
      <w:pPr>
        <w:spacing w:after="0"/>
        <w:ind w:left="0"/>
        <w:jc w:val="both"/>
      </w:pPr>
      <w:r>
        <w:rPr>
          <w:rFonts w:ascii="Times New Roman"/>
          <w:b w:val="false"/>
          <w:i w:val="false"/>
          <w:color w:val="000000"/>
          <w:sz w:val="28"/>
        </w:rPr>
        <w:t>
      2) при совершении уголовного правонарушения;</w:t>
      </w:r>
    </w:p>
    <w:bookmarkEnd w:id="931"/>
    <w:bookmarkStart w:name="z812" w:id="932"/>
    <w:p>
      <w:pPr>
        <w:spacing w:after="0"/>
        <w:ind w:left="0"/>
        <w:jc w:val="both"/>
      </w:pPr>
      <w:r>
        <w:rPr>
          <w:rFonts w:ascii="Times New Roman"/>
          <w:b w:val="false"/>
          <w:i w:val="false"/>
          <w:color w:val="000000"/>
          <w:sz w:val="28"/>
        </w:rPr>
        <w:t>
      3) в результате немедицинского употребления веществ, вызывающих состояние алкогольного, наркотического, психотропного, токсикоманического опьянения (их аналогов);</w:t>
      </w:r>
    </w:p>
    <w:bookmarkEnd w:id="932"/>
    <w:bookmarkStart w:name="z813" w:id="933"/>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здоровью в целях получения единовременной денежной компенсации или уклонения от службы;</w:t>
      </w:r>
    </w:p>
    <w:bookmarkEnd w:id="933"/>
    <w:bookmarkStart w:name="z814" w:id="934"/>
    <w:p>
      <w:pPr>
        <w:spacing w:after="0"/>
        <w:ind w:left="0"/>
        <w:jc w:val="both"/>
      </w:pPr>
      <w:r>
        <w:rPr>
          <w:rFonts w:ascii="Times New Roman"/>
          <w:b w:val="false"/>
          <w:i w:val="false"/>
          <w:color w:val="000000"/>
          <w:sz w:val="28"/>
        </w:rPr>
        <w:t>
      5) в результате действий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нарушившего условия контракта о прохождении службы.</w:t>
      </w:r>
    </w:p>
    <w:bookmarkEnd w:id="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101-9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101-10. Члены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w:t>
      </w:r>
    </w:p>
    <w:p>
      <w:pPr>
        <w:spacing w:after="0"/>
        <w:ind w:left="0"/>
        <w:jc w:val="both"/>
      </w:pPr>
      <w:r>
        <w:rPr>
          <w:rFonts w:ascii="Times New Roman"/>
          <w:b w:val="false"/>
          <w:i w:val="false"/>
          <w:color w:val="ff0000"/>
          <w:sz w:val="28"/>
        </w:rPr>
        <w:t xml:space="preserve">
      Сноска. Заголовок статьи 101-10 с изменениями, внесенными законами РК от 06.10.2020 </w:t>
      </w:r>
      <w:r>
        <w:rPr>
          <w:rFonts w:ascii="Times New Roman"/>
          <w:b w:val="false"/>
          <w:i w:val="false"/>
          <w:color w:val="ff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ff0000"/>
          <w:sz w:val="28"/>
        </w:rPr>
        <w:t>№ 26-V</w:t>
      </w:r>
      <w:r>
        <w:rPr>
          <w:rFonts w:ascii="Times New Roman"/>
          <w:b w:val="false"/>
          <w:i w:val="false"/>
          <w:color w:val="ff0000"/>
          <w:sz w:val="28"/>
        </w:rPr>
        <w:t>II</w:t>
      </w:r>
      <w:r>
        <w:rPr>
          <w:rFonts w:ascii="Times New Roman"/>
          <w:b w:val="false"/>
          <w:i w:val="false"/>
          <w:color w:val="ff0000"/>
          <w:sz w:val="28"/>
        </w:rPr>
        <w:t xml:space="preserve"> (вводится в действие с 01.01.2021).</w:t>
      </w:r>
    </w:p>
    <w:bookmarkStart w:name="z816" w:id="935"/>
    <w:p>
      <w:pPr>
        <w:spacing w:after="0"/>
        <w:ind w:left="0"/>
        <w:jc w:val="both"/>
      </w:pPr>
      <w:r>
        <w:rPr>
          <w:rFonts w:ascii="Times New Roman"/>
          <w:b w:val="false"/>
          <w:i w:val="false"/>
          <w:color w:val="000000"/>
          <w:sz w:val="28"/>
        </w:rPr>
        <w:t>
      В целях настоящего Закона к членам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относятся:</w:t>
      </w:r>
    </w:p>
    <w:bookmarkEnd w:id="935"/>
    <w:bookmarkStart w:name="z817" w:id="936"/>
    <w:p>
      <w:pPr>
        <w:spacing w:after="0"/>
        <w:ind w:left="0"/>
        <w:jc w:val="both"/>
      </w:pPr>
      <w:r>
        <w:rPr>
          <w:rFonts w:ascii="Times New Roman"/>
          <w:b w:val="false"/>
          <w:i w:val="false"/>
          <w:color w:val="000000"/>
          <w:sz w:val="28"/>
        </w:rPr>
        <w:t>
      1) супруг (супруга);</w:t>
      </w:r>
    </w:p>
    <w:bookmarkEnd w:id="936"/>
    <w:bookmarkStart w:name="z818" w:id="937"/>
    <w:p>
      <w:pPr>
        <w:spacing w:after="0"/>
        <w:ind w:left="0"/>
        <w:jc w:val="both"/>
      </w:pPr>
      <w:r>
        <w:rPr>
          <w:rFonts w:ascii="Times New Roman"/>
          <w:b w:val="false"/>
          <w:i w:val="false"/>
          <w:color w:val="000000"/>
          <w:sz w:val="28"/>
        </w:rPr>
        <w:t>
      2) ребенок (дети), в том числе совместный или одного из супругов, за исключением ребенка (детей) от предыдущего (предыдущих) брака (браков) (супружества (супружеств), проживающего (проживающих) раздельно на основании решения суда;</w:t>
      </w:r>
    </w:p>
    <w:bookmarkEnd w:id="937"/>
    <w:bookmarkStart w:name="z819" w:id="938"/>
    <w:p>
      <w:pPr>
        <w:spacing w:after="0"/>
        <w:ind w:left="0"/>
        <w:jc w:val="both"/>
      </w:pPr>
      <w:r>
        <w:rPr>
          <w:rFonts w:ascii="Times New Roman"/>
          <w:b w:val="false"/>
          <w:i w:val="false"/>
          <w:color w:val="000000"/>
          <w:sz w:val="28"/>
        </w:rPr>
        <w:t>
      3) совместный или одного из супругов ребенок с инвалидностью (дети с инвалидностью), в том числе лицо с инвалидностью (лица с инвалидностью) с детства независимо от его (их) возраста, за исключением ребенка с инвалидностью (детей с инвалидностью) от предыдущего (предыдущих) брака (браков) (супружества (супружеств), проживающего (проживающих) раздельно на основании решения суда.</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101-10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101-11. Реализация права на жилище   сотрудниками органов внутренних дел</w:t>
      </w:r>
    </w:p>
    <w:bookmarkStart w:name="z208" w:id="939"/>
    <w:p>
      <w:pPr>
        <w:spacing w:after="0"/>
        <w:ind w:left="0"/>
        <w:jc w:val="both"/>
      </w:pPr>
      <w:r>
        <w:rPr>
          <w:rFonts w:ascii="Times New Roman"/>
          <w:b w:val="false"/>
          <w:i w:val="false"/>
          <w:color w:val="000000"/>
          <w:sz w:val="28"/>
        </w:rPr>
        <w:t>
      1. Реализация права на жилище сотрудниками органов внутренних дел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личный специальный счет жилищных выплат сотрудникам, подпадающим под категорию должностей сотрудников органов внутренних дел, имеющих право на получение жилищных выплат, если иное не предусмотрено частями второй и третьей настоящего пункта.</w:t>
      </w:r>
    </w:p>
    <w:bookmarkEnd w:id="939"/>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реализация права на жилище осуществляется путем предоставления служебного жилища и перечисления на их личный специальный счет жилищных выплат.</w:t>
      </w:r>
    </w:p>
    <w:bookmarkStart w:name="z1332" w:id="940"/>
    <w:p>
      <w:pPr>
        <w:spacing w:after="0"/>
        <w:ind w:left="0"/>
        <w:jc w:val="both"/>
      </w:pPr>
      <w:r>
        <w:rPr>
          <w:rFonts w:ascii="Times New Roman"/>
          <w:b w:val="false"/>
          <w:i w:val="false"/>
          <w:color w:val="000000"/>
          <w:sz w:val="28"/>
        </w:rPr>
        <w:t xml:space="preserve">
      В случаях, когда сотрудник органов внутренних дел либо его (ее) супруга (супруг)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денежную компенсацию взамен права безвозмездной приватизации или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или реализовали право на приватизацию жилища из государственного жилищного фонда, реализация права на жилище осуществляется путем предоставления служебного жилища, а в случае отсутствия служебного жилища, отвечающего норме площади жилища, установленной настоящим Законом, на его (ее) личный специальный счет перечисляются жилищные выплаты, которые используются только для оплаты аренды жилища.</w:t>
      </w:r>
    </w:p>
    <w:bookmarkEnd w:id="940"/>
    <w:p>
      <w:pPr>
        <w:spacing w:after="0"/>
        <w:ind w:left="0"/>
        <w:jc w:val="both"/>
      </w:pPr>
      <w:r>
        <w:rPr>
          <w:rFonts w:ascii="Times New Roman"/>
          <w:b w:val="false"/>
          <w:i w:val="false"/>
          <w:color w:val="000000"/>
          <w:sz w:val="28"/>
        </w:rPr>
        <w:t>
      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органа внутренних дел.</w:t>
      </w:r>
    </w:p>
    <w:p>
      <w:pPr>
        <w:spacing w:after="0"/>
        <w:ind w:left="0"/>
        <w:jc w:val="both"/>
      </w:pPr>
      <w:r>
        <w:rPr>
          <w:rFonts w:ascii="Times New Roman"/>
          <w:b w:val="false"/>
          <w:i w:val="false"/>
          <w:color w:val="000000"/>
          <w:sz w:val="28"/>
        </w:rPr>
        <w:t>
      Правила обеспечения служебным жилищем, исчисления размера, назначения, перерасчета, осуществления, прекращения, приостановления и возобновления жилищных выплат, а также категории должностей сотрудников органов внутренних дел, имеющих право на получение жилищных выплат, определяются Правительством Республики Казахстан.</w:t>
      </w:r>
    </w:p>
    <w:bookmarkStart w:name="z222" w:id="941"/>
    <w:p>
      <w:pPr>
        <w:spacing w:after="0"/>
        <w:ind w:left="0"/>
        <w:jc w:val="both"/>
      </w:pP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сотрудника органа внутренних дел, открытый в одном из банков второго уровня по его выбору.</w:t>
      </w:r>
    </w:p>
    <w:bookmarkEnd w:id="941"/>
    <w:p>
      <w:pPr>
        <w:spacing w:after="0"/>
        <w:ind w:left="0"/>
        <w:jc w:val="both"/>
      </w:pPr>
      <w:r>
        <w:rPr>
          <w:rFonts w:ascii="Times New Roman"/>
          <w:b w:val="false"/>
          <w:i w:val="false"/>
          <w:color w:val="000000"/>
          <w:sz w:val="28"/>
        </w:rPr>
        <w:t>
      Личный специальный счет открывается и обслуживается каждым сотрудником органа внутренних дел самостоятельно.</w:t>
      </w:r>
    </w:p>
    <w:bookmarkStart w:name="z223" w:id="942"/>
    <w:p>
      <w:pPr>
        <w:spacing w:after="0"/>
        <w:ind w:left="0"/>
        <w:jc w:val="both"/>
      </w:pPr>
      <w:r>
        <w:rPr>
          <w:rFonts w:ascii="Times New Roman"/>
          <w:b w:val="false"/>
          <w:i w:val="false"/>
          <w:color w:val="000000"/>
          <w:sz w:val="28"/>
        </w:rPr>
        <w:t>
      3. Жилищные выплаты производятся государственным учреждением органов внутренних дел в месячный срок со дня их назначения.</w:t>
      </w:r>
    </w:p>
    <w:bookmarkEnd w:id="942"/>
    <w:bookmarkStart w:name="z224" w:id="943"/>
    <w:p>
      <w:pPr>
        <w:spacing w:after="0"/>
        <w:ind w:left="0"/>
        <w:jc w:val="both"/>
      </w:pPr>
      <w:r>
        <w:rPr>
          <w:rFonts w:ascii="Times New Roman"/>
          <w:b w:val="false"/>
          <w:i w:val="false"/>
          <w:color w:val="000000"/>
          <w:sz w:val="28"/>
        </w:rPr>
        <w:t xml:space="preserve">
      4. Сотрудники органов внутренних дел, обеспеченные служебным жилищем, сохраняют за собой право проживания в этом жилище и его приватизации в порядке, установленном настоящим Законом. </w:t>
      </w:r>
    </w:p>
    <w:bookmarkEnd w:id="943"/>
    <w:bookmarkStart w:name="z225" w:id="944"/>
    <w:p>
      <w:pPr>
        <w:spacing w:after="0"/>
        <w:ind w:left="0"/>
        <w:jc w:val="both"/>
      </w:pPr>
      <w:r>
        <w:rPr>
          <w:rFonts w:ascii="Times New Roman"/>
          <w:b w:val="false"/>
          <w:i w:val="false"/>
          <w:color w:val="000000"/>
          <w:sz w:val="28"/>
        </w:rPr>
        <w:t>
      5. Сотрудникам органов внутренних дел, обеспеченным служебным жилищем в общежитии, жилищные выплаты производятся в размере пятидесяти процентов от размера жилищных выплат, определенных в соответствии с настоящей главой.</w:t>
      </w:r>
    </w:p>
    <w:bookmarkEnd w:id="944"/>
    <w:bookmarkStart w:name="z174" w:id="945"/>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сотрудники органов внутренних дел либо их супруги:</w:t>
      </w:r>
    </w:p>
    <w:bookmarkEnd w:id="945"/>
    <w:bookmarkStart w:name="z175" w:id="946"/>
    <w:p>
      <w:pPr>
        <w:spacing w:after="0"/>
        <w:ind w:left="0"/>
        <w:jc w:val="both"/>
      </w:pPr>
      <w:r>
        <w:rPr>
          <w:rFonts w:ascii="Times New Roman"/>
          <w:b w:val="false"/>
          <w:i w:val="false"/>
          <w:color w:val="000000"/>
          <w:sz w:val="28"/>
        </w:rPr>
        <w:t xml:space="preserve">
      1) получили жилищные выплаты, предусмотренные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101-1 и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101-2 настоящего Закона, или денежную компенсацию взамен права безвозмездной приватизации;</w:t>
      </w:r>
    </w:p>
    <w:bookmarkEnd w:id="946"/>
    <w:bookmarkStart w:name="z176" w:id="947"/>
    <w:p>
      <w:pPr>
        <w:spacing w:after="0"/>
        <w:ind w:left="0"/>
        <w:jc w:val="both"/>
      </w:pPr>
      <w:r>
        <w:rPr>
          <w:rFonts w:ascii="Times New Roman"/>
          <w:b w:val="false"/>
          <w:i w:val="false"/>
          <w:color w:val="000000"/>
          <w:sz w:val="28"/>
        </w:rPr>
        <w:t xml:space="preserve">
      2) исполнили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w:t>
      </w:r>
    </w:p>
    <w:bookmarkEnd w:id="947"/>
    <w:bookmarkStart w:name="z177" w:id="948"/>
    <w:p>
      <w:pPr>
        <w:spacing w:after="0"/>
        <w:ind w:left="0"/>
        <w:jc w:val="both"/>
      </w:pPr>
      <w:r>
        <w:rPr>
          <w:rFonts w:ascii="Times New Roman"/>
          <w:b w:val="false"/>
          <w:i w:val="false"/>
          <w:color w:val="000000"/>
          <w:sz w:val="28"/>
        </w:rPr>
        <w:t>
      3) реализовали право на приватизацию жилища из государственного жилищного фонда, за исключением осуществления приватизации жилища через купонный механизм.</w:t>
      </w:r>
    </w:p>
    <w:bookmarkEnd w:id="948"/>
    <w:bookmarkStart w:name="z226" w:id="949"/>
    <w:p>
      <w:pPr>
        <w:spacing w:after="0"/>
        <w:ind w:left="0"/>
        <w:jc w:val="both"/>
      </w:pPr>
      <w:r>
        <w:rPr>
          <w:rFonts w:ascii="Times New Roman"/>
          <w:b w:val="false"/>
          <w:i w:val="false"/>
          <w:color w:val="000000"/>
          <w:sz w:val="28"/>
        </w:rPr>
        <w:t xml:space="preserve">
      6. Члены семьи сотрудника органа внутренних дел, погибшего (умершего) при прохождении службы в органах внутренних дел, не могут быть выселены из занимаемого жилища без предоставления другого жилища на безвозмездной основе. </w:t>
      </w:r>
    </w:p>
    <w:bookmarkEnd w:id="949"/>
    <w:p>
      <w:pPr>
        <w:spacing w:after="0"/>
        <w:ind w:left="0"/>
        <w:jc w:val="both"/>
      </w:pPr>
      <w:r>
        <w:rPr>
          <w:rFonts w:ascii="Times New Roman"/>
          <w:b w:val="false"/>
          <w:i w:val="false"/>
          <w:color w:val="000000"/>
          <w:sz w:val="28"/>
        </w:rPr>
        <w:t xml:space="preserve">
      В случае гибели (смерти) сотрудника органов внутренних дел при прохождении службы и наличии у него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к членам семьи погибшего (умершего) переходит право получения назначенных жилищных выплат, порядок осуществления которых определяется Правительством Республики Казахстан.</w:t>
      </w:r>
    </w:p>
    <w:p>
      <w:pPr>
        <w:spacing w:after="0"/>
        <w:ind w:left="0"/>
        <w:jc w:val="both"/>
      </w:pPr>
      <w:r>
        <w:rPr>
          <w:rFonts w:ascii="Times New Roman"/>
          <w:b w:val="false"/>
          <w:i w:val="false"/>
          <w:color w:val="000000"/>
          <w:sz w:val="28"/>
        </w:rPr>
        <w:t>
      При этом размер жилищных выплат не может быть ниже размера назначенных жилищных выплат, получаемых на момент гибели (смерти) сотрудника органов внутренних дел при прохождении службы.</w:t>
      </w:r>
    </w:p>
    <w:p>
      <w:pPr>
        <w:spacing w:after="0"/>
        <w:ind w:left="0"/>
        <w:jc w:val="both"/>
      </w:pPr>
      <w:r>
        <w:rPr>
          <w:rFonts w:ascii="Times New Roman"/>
          <w:b w:val="false"/>
          <w:i w:val="false"/>
          <w:color w:val="000000"/>
          <w:sz w:val="28"/>
        </w:rPr>
        <w:t>
      Члены семьи погибшего (умершего) сотрудника не имеют права на жилищные выплаты, если в установленном законодательством Республики Казахстан порядке доказано, что гибель (смерть) сотрудника органов внутренних дел наступила:</w:t>
      </w:r>
    </w:p>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w:t>
      </w:r>
    </w:p>
    <w:p>
      <w:pPr>
        <w:spacing w:after="0"/>
        <w:ind w:left="0"/>
        <w:jc w:val="both"/>
      </w:pPr>
      <w:r>
        <w:rPr>
          <w:rFonts w:ascii="Times New Roman"/>
          <w:b w:val="false"/>
          <w:i w:val="false"/>
          <w:color w:val="000000"/>
          <w:sz w:val="28"/>
        </w:rPr>
        <w:t>
      2) при совершении уголовного правонарушения;</w:t>
      </w:r>
    </w:p>
    <w:p>
      <w:pPr>
        <w:spacing w:after="0"/>
        <w:ind w:left="0"/>
        <w:jc w:val="both"/>
      </w:pPr>
      <w:r>
        <w:rPr>
          <w:rFonts w:ascii="Times New Roman"/>
          <w:b w:val="false"/>
          <w:i w:val="false"/>
          <w:color w:val="000000"/>
          <w:sz w:val="28"/>
        </w:rPr>
        <w:t>
      3) в результате немедицинского употребления веществ, вызывающих состояние алкогольного, наркотического, психотропного, токсикоманического опьянения (их аналогов);</w:t>
      </w:r>
    </w:p>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своему здоровью в целях уклонения от службы;</w:t>
      </w:r>
    </w:p>
    <w:p>
      <w:pPr>
        <w:spacing w:after="0"/>
        <w:ind w:left="0"/>
        <w:jc w:val="both"/>
      </w:pPr>
      <w:r>
        <w:rPr>
          <w:rFonts w:ascii="Times New Roman"/>
          <w:b w:val="false"/>
          <w:i w:val="false"/>
          <w:color w:val="000000"/>
          <w:sz w:val="28"/>
        </w:rPr>
        <w:t>
      5) в результате действий сотрудника, нарушившего условия прохождения службы в органах внутренних дел.</w:t>
      </w:r>
    </w:p>
    <w:bookmarkStart w:name="z238" w:id="950"/>
    <w:p>
      <w:pPr>
        <w:spacing w:after="0"/>
        <w:ind w:left="0"/>
        <w:jc w:val="both"/>
      </w:pPr>
      <w:r>
        <w:rPr>
          <w:rFonts w:ascii="Times New Roman"/>
          <w:b w:val="false"/>
          <w:i w:val="false"/>
          <w:color w:val="000000"/>
          <w:sz w:val="28"/>
        </w:rPr>
        <w:t>
      7. За сотрудниками органов внутренних дел,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bookmarkEnd w:id="950"/>
    <w:bookmarkStart w:name="z267" w:id="951"/>
    <w:p>
      <w:pPr>
        <w:spacing w:after="0"/>
        <w:ind w:left="0"/>
        <w:jc w:val="both"/>
      </w:pPr>
      <w:r>
        <w:rPr>
          <w:rFonts w:ascii="Times New Roman"/>
          <w:b w:val="false"/>
          <w:i w:val="false"/>
          <w:color w:val="000000"/>
          <w:sz w:val="28"/>
        </w:rPr>
        <w:t>
      8. Право сотрудников органов внутренних дел на приобретение жилища в собственность путем использования жилищных выплат осуществляется один раз.</w:t>
      </w:r>
    </w:p>
    <w:bookmarkEnd w:id="951"/>
    <w:bookmarkStart w:name="z292" w:id="952"/>
    <w:p>
      <w:pPr>
        <w:spacing w:after="0"/>
        <w:ind w:left="0"/>
        <w:jc w:val="both"/>
      </w:pPr>
      <w:r>
        <w:rPr>
          <w:rFonts w:ascii="Times New Roman"/>
          <w:b w:val="false"/>
          <w:i w:val="false"/>
          <w:color w:val="000000"/>
          <w:sz w:val="28"/>
        </w:rPr>
        <w:t xml:space="preserve">
      9. Сотруднику органов внутренних дел при увольнении со службы по причине увечья (ранения, травмы, контузии) или заболевания, полученного при исполнении служебных обязанностей, по которому вынесено заключение военно-врачебной комиссии о непригодности или ограниченной пригодности к службе, назначенные жилищные выплаты сохраняются до исполнения им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настоящего Закона, а также для оплаты аренды жилища с последующим выкупом, в размере и порядке, определяемых Правительством Республики Казахстан.</w:t>
      </w:r>
    </w:p>
    <w:bookmarkEnd w:id="952"/>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органов внутренних дел противоправных действий или в результате употребления веществ, вызывающих состояние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13-1 дополнена статьей 101-11 в соответствии с Законом РК от 01.04.2021 </w:t>
      </w:r>
      <w:r>
        <w:rPr>
          <w:rFonts w:ascii="Times New Roman"/>
          <w:b w:val="false"/>
          <w:i w:val="false"/>
          <w:color w:val="000000"/>
          <w:sz w:val="28"/>
        </w:rPr>
        <w:t>№ 26-V</w:t>
      </w:r>
      <w:r>
        <w:rPr>
          <w:rFonts w:ascii="Times New Roman"/>
          <w:b w:val="false"/>
          <w:i w:val="false"/>
          <w:color w:val="000000"/>
          <w:sz w:val="28"/>
        </w:rPr>
        <w:t>II</w:t>
      </w:r>
      <w:r>
        <w:rPr>
          <w:rFonts w:ascii="Times New Roman"/>
          <w:b w:val="false"/>
          <w:i w:val="false"/>
          <w:color w:val="ff0000"/>
          <w:sz w:val="28"/>
        </w:rPr>
        <w:t xml:space="preserve"> (вводится в действие с 01.01.2021); с изменениями, внесенными Законом РК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953"/>
    <w:p>
      <w:pPr>
        <w:spacing w:after="0"/>
        <w:ind w:left="0"/>
        <w:jc w:val="left"/>
      </w:pPr>
      <w:r>
        <w:rPr>
          <w:rFonts w:ascii="Times New Roman"/>
          <w:b/>
          <w:i w:val="false"/>
          <w:color w:val="000000"/>
        </w:rPr>
        <w:t xml:space="preserve"> Глава 14. Прекращение права пользования и выселение из жилищ государственного жилищного фонда и жилища, арендованного местным исполнительным органом в частном жилищном фонде</w:t>
      </w:r>
    </w:p>
    <w:bookmarkEnd w:id="953"/>
    <w:p>
      <w:pPr>
        <w:spacing w:after="0"/>
        <w:ind w:left="0"/>
        <w:jc w:val="both"/>
      </w:pPr>
      <w:r>
        <w:rPr>
          <w:rFonts w:ascii="Times New Roman"/>
          <w:b w:val="false"/>
          <w:i w:val="false"/>
          <w:color w:val="ff0000"/>
          <w:sz w:val="28"/>
        </w:rPr>
        <w:t xml:space="preserve">
      Сноска. В заголовок внесены изменения Законом РК от 7 июля 2006 года N </w:t>
      </w:r>
      <w:r>
        <w:rPr>
          <w:rFonts w:ascii="Times New Roman"/>
          <w:b w:val="false"/>
          <w:i w:val="false"/>
          <w:color w:val="ff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102. Расторжение нанимателем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Наниматель (поднаниматель) жилища из государственного жилищного фонда или жилища, арендованного местным исполнительным органом в частном жилищном фонде, вправе (с согласия совершеннолетних членов семьи) в любое время расторгнуть договор найма (поднайма). </w:t>
      </w:r>
    </w:p>
    <w:bookmarkStart w:name="z632" w:id="954"/>
    <w:p>
      <w:pPr>
        <w:spacing w:after="0"/>
        <w:ind w:left="0"/>
        <w:jc w:val="both"/>
      </w:pPr>
      <w:r>
        <w:rPr>
          <w:rFonts w:ascii="Times New Roman"/>
          <w:b w:val="false"/>
          <w:i w:val="false"/>
          <w:color w:val="000000"/>
          <w:sz w:val="28"/>
        </w:rPr>
        <w:t xml:space="preserve">
      2. В случае выезда нанимателя (поднанимателя) и членов его семьи на постоянное жительство в другое место договор найма (поднайма) жилища считается расторгнутым со дня выезда. </w:t>
      </w:r>
    </w:p>
    <w:bookmarkEnd w:id="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102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Расторжение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по требованию наймодателя и выселение нанимателя (поднанимателя) из жилища</w:t>
      </w:r>
    </w:p>
    <w:p>
      <w:pPr>
        <w:spacing w:after="0"/>
        <w:ind w:left="0"/>
        <w:jc w:val="both"/>
      </w:pPr>
      <w:r>
        <w:rPr>
          <w:rFonts w:ascii="Times New Roman"/>
          <w:b w:val="false"/>
          <w:i w:val="false"/>
          <w:color w:val="000000"/>
          <w:sz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по требованию наймодателя лишь по основаниям, установленным настоящим Законом. </w:t>
      </w:r>
    </w:p>
    <w:bookmarkStart w:name="z511" w:id="955"/>
    <w:p>
      <w:pPr>
        <w:spacing w:after="0"/>
        <w:ind w:left="0"/>
        <w:jc w:val="both"/>
      </w:pPr>
      <w:r>
        <w:rPr>
          <w:rFonts w:ascii="Times New Roman"/>
          <w:b w:val="false"/>
          <w:i w:val="false"/>
          <w:color w:val="000000"/>
          <w:sz w:val="28"/>
        </w:rPr>
        <w:t xml:space="preserve">
      2. Выселение из жилищ государственного жилищного фонда и жилищ, арендованных местным исполнительным органом в частном жилищном фонде, или жилища, арендованного местным исполнительным органом в частном жилищном фонде, допускается в случаях расторжения договора найма (поднайма), а также по другим основаниям, предусмотренным настоящим Законом. </w:t>
      </w:r>
    </w:p>
    <w:bookmarkEnd w:id="955"/>
    <w:bookmarkStart w:name="z512" w:id="956"/>
    <w:p>
      <w:pPr>
        <w:spacing w:after="0"/>
        <w:ind w:left="0"/>
        <w:jc w:val="both"/>
      </w:pPr>
      <w:r>
        <w:rPr>
          <w:rFonts w:ascii="Times New Roman"/>
          <w:b w:val="false"/>
          <w:i w:val="false"/>
          <w:color w:val="000000"/>
          <w:sz w:val="28"/>
        </w:rPr>
        <w:t xml:space="preserve">
      3. Выселение без предоставления другого пригодного жилища из государственного жилищного фонда и жилищ, арендованных местным исполнительным органом в частном жилищном фонде, или жилища, арендованного местным исполнительным органом в частном жилищном фонде, несовершеннолетних детей, оставшихся без попечения родителей, не допускается. </w:t>
      </w:r>
    </w:p>
    <w:bookmarkEnd w:id="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103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Выселение с предоставлением другого жилища из государственного жилищного фонда</w:t>
      </w:r>
    </w:p>
    <w:p>
      <w:pPr>
        <w:spacing w:after="0"/>
        <w:ind w:left="0"/>
        <w:jc w:val="both"/>
      </w:pPr>
      <w:r>
        <w:rPr>
          <w:rFonts w:ascii="Times New Roman"/>
          <w:b w:val="false"/>
          <w:i w:val="false"/>
          <w:color w:val="000000"/>
          <w:sz w:val="28"/>
        </w:rPr>
        <w:t xml:space="preserve">
      1. Граждане выселяются из жилищ в государственном жилищном фонде и жилищ, арендованных местным исполнительным органом в частном жилищном фонде, с предоставлением другого благоустроенного жилища, кроме случаев, предусмотренных </w:t>
      </w:r>
      <w:r>
        <w:rPr>
          <w:rFonts w:ascii="Times New Roman"/>
          <w:b w:val="false"/>
          <w:i w:val="false"/>
          <w:color w:val="000000"/>
          <w:sz w:val="28"/>
        </w:rPr>
        <w:t>статьей 107</w:t>
      </w:r>
      <w:r>
        <w:rPr>
          <w:rFonts w:ascii="Times New Roman"/>
          <w:b w:val="false"/>
          <w:i w:val="false"/>
          <w:color w:val="000000"/>
          <w:sz w:val="28"/>
        </w:rPr>
        <w:t xml:space="preserve">, пунктом 1 </w:t>
      </w:r>
      <w:r>
        <w:rPr>
          <w:rFonts w:ascii="Times New Roman"/>
          <w:b w:val="false"/>
          <w:i w:val="false"/>
          <w:color w:val="000000"/>
          <w:sz w:val="28"/>
        </w:rPr>
        <w:t>статьи 108</w:t>
      </w:r>
      <w:r>
        <w:rPr>
          <w:rFonts w:ascii="Times New Roman"/>
          <w:b w:val="false"/>
          <w:i w:val="false"/>
          <w:color w:val="000000"/>
          <w:sz w:val="28"/>
        </w:rPr>
        <w:t xml:space="preserve">, </w:t>
      </w:r>
      <w:r>
        <w:rPr>
          <w:rFonts w:ascii="Times New Roman"/>
          <w:b w:val="false"/>
          <w:i w:val="false"/>
          <w:color w:val="000000"/>
          <w:sz w:val="28"/>
        </w:rPr>
        <w:t>статьями 111</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настоящего Закона. </w:t>
      </w:r>
    </w:p>
    <w:bookmarkStart w:name="z513" w:id="957"/>
    <w:p>
      <w:pPr>
        <w:spacing w:after="0"/>
        <w:ind w:left="0"/>
        <w:jc w:val="both"/>
      </w:pPr>
      <w:r>
        <w:rPr>
          <w:rFonts w:ascii="Times New Roman"/>
          <w:b w:val="false"/>
          <w:i w:val="false"/>
          <w:color w:val="000000"/>
          <w:sz w:val="28"/>
        </w:rPr>
        <w:t xml:space="preserve">
      2. В случаях, указанных в пункте 1 </w:t>
      </w:r>
      <w:r>
        <w:rPr>
          <w:rFonts w:ascii="Times New Roman"/>
          <w:b w:val="false"/>
          <w:i w:val="false"/>
          <w:color w:val="000000"/>
          <w:sz w:val="28"/>
        </w:rPr>
        <w:t>статьи 91</w:t>
      </w:r>
      <w:r>
        <w:rPr>
          <w:rFonts w:ascii="Times New Roman"/>
          <w:b w:val="false"/>
          <w:i w:val="false"/>
          <w:color w:val="000000"/>
          <w:sz w:val="28"/>
        </w:rPr>
        <w:t xml:space="preserve"> и пункте 3 </w:t>
      </w:r>
      <w:r>
        <w:rPr>
          <w:rFonts w:ascii="Times New Roman"/>
          <w:b w:val="false"/>
          <w:i w:val="false"/>
          <w:color w:val="000000"/>
          <w:sz w:val="28"/>
        </w:rPr>
        <w:t>статьи 103</w:t>
      </w:r>
      <w:r>
        <w:rPr>
          <w:rFonts w:ascii="Times New Roman"/>
          <w:b w:val="false"/>
          <w:i w:val="false"/>
          <w:color w:val="000000"/>
          <w:sz w:val="28"/>
        </w:rPr>
        <w:t xml:space="preserve"> настоящего Закона, предоставляется другое, пригодное для проживания жилое помещение. </w:t>
      </w:r>
    </w:p>
    <w:bookmarkEnd w:id="957"/>
    <w:bookmarkStart w:name="z514" w:id="958"/>
    <w:p>
      <w:pPr>
        <w:spacing w:after="0"/>
        <w:ind w:left="0"/>
        <w:jc w:val="both"/>
      </w:pPr>
      <w:r>
        <w:rPr>
          <w:rFonts w:ascii="Times New Roman"/>
          <w:b w:val="false"/>
          <w:i w:val="false"/>
          <w:color w:val="000000"/>
          <w:sz w:val="28"/>
        </w:rPr>
        <w:t xml:space="preserve">
      3. Предоставление другого жилища обеспечивает юридическое лицо, предъявившее требование о выселении. </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Основания выселении с предоставлением другого благоустроенного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а наниматель (поднаниматель) выселен с предоставлением другого благоустроенного жилища в случаях: </w:t>
      </w:r>
    </w:p>
    <w:bookmarkStart w:name="z515" w:id="959"/>
    <w:p>
      <w:pPr>
        <w:spacing w:after="0"/>
        <w:ind w:left="0"/>
        <w:jc w:val="both"/>
      </w:pPr>
      <w:r>
        <w:rPr>
          <w:rFonts w:ascii="Times New Roman"/>
          <w:b w:val="false"/>
          <w:i w:val="false"/>
          <w:color w:val="000000"/>
          <w:sz w:val="28"/>
        </w:rPr>
        <w:t xml:space="preserve">
      1) если многоквартирный жилой дом подлежит сносу в связи с принудительным отчуждением земельного участка для государственных нужд; </w:t>
      </w:r>
    </w:p>
    <w:bookmarkEnd w:id="959"/>
    <w:bookmarkStart w:name="z516" w:id="960"/>
    <w:p>
      <w:pPr>
        <w:spacing w:after="0"/>
        <w:ind w:left="0"/>
        <w:jc w:val="both"/>
      </w:pPr>
      <w:r>
        <w:rPr>
          <w:rFonts w:ascii="Times New Roman"/>
          <w:b w:val="false"/>
          <w:i w:val="false"/>
          <w:color w:val="000000"/>
          <w:sz w:val="28"/>
        </w:rPr>
        <w:t xml:space="preserve">
      2) если многоквартирный жилой дом подлежит переоборудованию в силу непригодности для дальнейшего проживания (пребывания); </w:t>
      </w:r>
    </w:p>
    <w:bookmarkEnd w:id="960"/>
    <w:bookmarkStart w:name="z517" w:id="961"/>
    <w:p>
      <w:pPr>
        <w:spacing w:after="0"/>
        <w:ind w:left="0"/>
        <w:jc w:val="both"/>
      </w:pPr>
      <w:r>
        <w:rPr>
          <w:rFonts w:ascii="Times New Roman"/>
          <w:b w:val="false"/>
          <w:i w:val="false"/>
          <w:color w:val="000000"/>
          <w:sz w:val="28"/>
        </w:rPr>
        <w:t xml:space="preserve">
      3) если многоквартирный жилой дом признан аварийным; </w:t>
      </w:r>
    </w:p>
    <w:bookmarkEnd w:id="961"/>
    <w:p>
      <w:pPr>
        <w:spacing w:after="0"/>
        <w:ind w:left="0"/>
        <w:jc w:val="both"/>
      </w:pPr>
      <w:r>
        <w:rPr>
          <w:rFonts w:ascii="Times New Roman"/>
          <w:b w:val="false"/>
          <w:i w:val="false"/>
          <w:color w:val="000000"/>
          <w:sz w:val="28"/>
        </w:rPr>
        <w:t xml:space="preserve">
      4) существенного изменения условий проживания в результате капитального ремонта жилища (пункты 2 и 3 </w:t>
      </w:r>
      <w:r>
        <w:rPr>
          <w:rFonts w:ascii="Times New Roman"/>
          <w:b w:val="false"/>
          <w:i w:val="false"/>
          <w:color w:val="000000"/>
          <w:sz w:val="28"/>
        </w:rPr>
        <w:t>статьи 91</w:t>
      </w:r>
      <w:r>
        <w:rPr>
          <w:rFonts w:ascii="Times New Roman"/>
          <w:b w:val="false"/>
          <w:i w:val="false"/>
          <w:color w:val="000000"/>
          <w:sz w:val="28"/>
        </w:rPr>
        <w:t xml:space="preserve"> настоящего Закона);</w:t>
      </w:r>
    </w:p>
    <w:bookmarkStart w:name="z518" w:id="962"/>
    <w:p>
      <w:pPr>
        <w:spacing w:after="0"/>
        <w:ind w:left="0"/>
        <w:jc w:val="both"/>
      </w:pPr>
      <w:r>
        <w:rPr>
          <w:rFonts w:ascii="Times New Roman"/>
          <w:b w:val="false"/>
          <w:i w:val="false"/>
          <w:color w:val="000000"/>
          <w:sz w:val="28"/>
        </w:rPr>
        <w:t xml:space="preserve">
      5) признания договора найма (поднайма) жилища недействительным по основаниям, предусмотренным пунктом 2 </w:t>
      </w:r>
      <w:r>
        <w:rPr>
          <w:rFonts w:ascii="Times New Roman"/>
          <w:b w:val="false"/>
          <w:i w:val="false"/>
          <w:color w:val="000000"/>
          <w:sz w:val="28"/>
        </w:rPr>
        <w:t>статьи 108</w:t>
      </w:r>
      <w:r>
        <w:rPr>
          <w:rFonts w:ascii="Times New Roman"/>
          <w:b w:val="false"/>
          <w:i w:val="false"/>
          <w:color w:val="000000"/>
          <w:sz w:val="28"/>
        </w:rPr>
        <w:t xml:space="preserve"> настоящего Закона.</w:t>
      </w:r>
    </w:p>
    <w:bookmarkEnd w:id="962"/>
    <w:bookmarkStart w:name="z519" w:id="963"/>
    <w:p>
      <w:pPr>
        <w:spacing w:after="0"/>
        <w:ind w:left="0"/>
        <w:jc w:val="both"/>
      </w:pPr>
      <w:r>
        <w:rPr>
          <w:rFonts w:ascii="Times New Roman"/>
          <w:b w:val="false"/>
          <w:i w:val="false"/>
          <w:color w:val="000000"/>
          <w:sz w:val="28"/>
        </w:rPr>
        <w:t xml:space="preserve">
      2. Предоставляемое взамен освобождаемого благоустроенное жилище должно отвечать требованиям и условиям </w:t>
      </w:r>
      <w:r>
        <w:rPr>
          <w:rFonts w:ascii="Times New Roman"/>
          <w:b w:val="false"/>
          <w:i w:val="false"/>
          <w:color w:val="000000"/>
          <w:sz w:val="28"/>
        </w:rPr>
        <w:t>статей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пунктов 2, 3, 4 </w:t>
      </w:r>
      <w:r>
        <w:rPr>
          <w:rFonts w:ascii="Times New Roman"/>
          <w:b w:val="false"/>
          <w:i w:val="false"/>
          <w:color w:val="000000"/>
          <w:sz w:val="28"/>
        </w:rPr>
        <w:t>статьи 106</w:t>
      </w:r>
      <w:r>
        <w:rPr>
          <w:rFonts w:ascii="Times New Roman"/>
          <w:b w:val="false"/>
          <w:i w:val="false"/>
          <w:color w:val="000000"/>
          <w:sz w:val="28"/>
        </w:rPr>
        <w:t xml:space="preserve"> настоящего Закона. </w:t>
      </w:r>
    </w:p>
    <w:bookmarkEnd w:id="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07.07.2006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Жилище, предоставляемое гражданам в связи с выселением из государственного жилищного фонда или жилищ, арендованных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1. Предоставляемое гражданам в связи с выселением из государственного жилищного фонда другое жилище должно отвечать требованиям </w:t>
      </w:r>
      <w:r>
        <w:rPr>
          <w:rFonts w:ascii="Times New Roman"/>
          <w:b w:val="false"/>
          <w:i w:val="false"/>
          <w:color w:val="000000"/>
          <w:sz w:val="28"/>
        </w:rPr>
        <w:t>статей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настоящего Закона и не может быть размером меньше того, которое занимали выселяемые. </w:t>
      </w:r>
    </w:p>
    <w:bookmarkStart w:name="z520" w:id="964"/>
    <w:p>
      <w:pPr>
        <w:spacing w:after="0"/>
        <w:ind w:left="0"/>
        <w:jc w:val="both"/>
      </w:pPr>
      <w:r>
        <w:rPr>
          <w:rFonts w:ascii="Times New Roman"/>
          <w:b w:val="false"/>
          <w:i w:val="false"/>
          <w:color w:val="000000"/>
          <w:sz w:val="28"/>
        </w:rPr>
        <w:t xml:space="preserve">
      2. Если наниматель (поднаниматель) занимал более одной комнаты, ему должно быть предоставлено отдельное жилище, состоящее из того же числа комнат. </w:t>
      </w:r>
    </w:p>
    <w:bookmarkEnd w:id="964"/>
    <w:bookmarkStart w:name="z521" w:id="965"/>
    <w:p>
      <w:pPr>
        <w:spacing w:after="0"/>
        <w:ind w:left="0"/>
        <w:jc w:val="both"/>
      </w:pPr>
      <w:r>
        <w:rPr>
          <w:rFonts w:ascii="Times New Roman"/>
          <w:b w:val="false"/>
          <w:i w:val="false"/>
          <w:color w:val="000000"/>
          <w:sz w:val="28"/>
        </w:rPr>
        <w:t xml:space="preserve">
      3. Если наниматель (поднаниматель) имел излишки площади, жилище предоставляется в соответствии с нормами, предусмотренными пунктом 1 </w:t>
      </w:r>
      <w:r>
        <w:rPr>
          <w:rFonts w:ascii="Times New Roman"/>
          <w:b w:val="false"/>
          <w:i w:val="false"/>
          <w:color w:val="000000"/>
          <w:sz w:val="28"/>
        </w:rPr>
        <w:t>статьи 75</w:t>
      </w:r>
      <w:r>
        <w:rPr>
          <w:rFonts w:ascii="Times New Roman"/>
          <w:b w:val="false"/>
          <w:i w:val="false"/>
          <w:color w:val="000000"/>
          <w:sz w:val="28"/>
        </w:rPr>
        <w:t xml:space="preserve"> настоящего Закона, а нанимателю (поднанимателю) или проживающему с ним лицу, имеющему право на дополнительную площадь, - с учетом права на дополнительную площадь. </w:t>
      </w:r>
    </w:p>
    <w:bookmarkEnd w:id="965"/>
    <w:bookmarkStart w:name="z522" w:id="966"/>
    <w:p>
      <w:pPr>
        <w:spacing w:after="0"/>
        <w:ind w:left="0"/>
        <w:jc w:val="both"/>
      </w:pPr>
      <w:r>
        <w:rPr>
          <w:rFonts w:ascii="Times New Roman"/>
          <w:b w:val="false"/>
          <w:i w:val="false"/>
          <w:color w:val="000000"/>
          <w:sz w:val="28"/>
        </w:rPr>
        <w:t xml:space="preserve">
      4. Гражданам, проживающим в сносимом жилище не менее пятнадцати лет, по их желанию другое благоустроенное жилище предоставляется в жилых домах, построенных на месте сносимых строений или вблизи от них. До предоставления такого жилища эти граждане обеспечиваются временным жильем, отвечающим требованиям пункта 5 настоящей статьи. </w:t>
      </w:r>
    </w:p>
    <w:bookmarkEnd w:id="966"/>
    <w:bookmarkStart w:name="z523" w:id="967"/>
    <w:p>
      <w:pPr>
        <w:spacing w:after="0"/>
        <w:ind w:left="0"/>
        <w:jc w:val="both"/>
      </w:pPr>
      <w:r>
        <w:rPr>
          <w:rFonts w:ascii="Times New Roman"/>
          <w:b w:val="false"/>
          <w:i w:val="false"/>
          <w:color w:val="000000"/>
          <w:sz w:val="28"/>
        </w:rPr>
        <w:t>
      5. Пригодное для проживания жилище должно находиться в черте данного населенного пункта и отвечать санитарно-эпидемиологическим и техническим требованиям.</w:t>
      </w:r>
    </w:p>
    <w:bookmarkEnd w:id="967"/>
    <w:p>
      <w:pPr>
        <w:spacing w:after="0"/>
        <w:ind w:left="0"/>
        <w:jc w:val="both"/>
      </w:pPr>
      <w:r>
        <w:rPr>
          <w:rFonts w:ascii="Times New Roman"/>
          <w:b w:val="false"/>
          <w:i w:val="false"/>
          <w:color w:val="000000"/>
          <w:sz w:val="28"/>
        </w:rPr>
        <w:t xml:space="preserve">
      Переселение не должно приводить к такому ухудшению жилищных условий гражданина, при котором он становится в силу </w:t>
      </w:r>
      <w:r>
        <w:rPr>
          <w:rFonts w:ascii="Times New Roman"/>
          <w:b w:val="false"/>
          <w:i w:val="false"/>
          <w:color w:val="000000"/>
          <w:sz w:val="28"/>
        </w:rPr>
        <w:t>статьи 69</w:t>
      </w:r>
      <w:r>
        <w:rPr>
          <w:rFonts w:ascii="Times New Roman"/>
          <w:b w:val="false"/>
          <w:i w:val="false"/>
          <w:color w:val="000000"/>
          <w:sz w:val="28"/>
        </w:rPr>
        <w:t xml:space="preserve"> настоящего Закона нуждающимся в улучшении жилищных условий. Расходы нанимателя (поднанимателя), связанные с переселением в случаях, указанных в подпунктах 1), 2), 3), 4) пункта 1 </w:t>
      </w:r>
      <w:r>
        <w:rPr>
          <w:rFonts w:ascii="Times New Roman"/>
          <w:b w:val="false"/>
          <w:i w:val="false"/>
          <w:color w:val="000000"/>
          <w:sz w:val="28"/>
        </w:rPr>
        <w:t>статьи 105</w:t>
      </w:r>
      <w:r>
        <w:rPr>
          <w:rFonts w:ascii="Times New Roman"/>
          <w:b w:val="false"/>
          <w:i w:val="false"/>
          <w:color w:val="000000"/>
          <w:sz w:val="28"/>
        </w:rPr>
        <w:t xml:space="preserve"> настоящею Закона, должны быть возмещены наймодателем. </w:t>
      </w:r>
    </w:p>
    <w:bookmarkStart w:name="z524" w:id="968"/>
    <w:p>
      <w:pPr>
        <w:spacing w:after="0"/>
        <w:ind w:left="0"/>
        <w:jc w:val="both"/>
      </w:pPr>
      <w:r>
        <w:rPr>
          <w:rFonts w:ascii="Times New Roman"/>
          <w:b w:val="false"/>
          <w:i w:val="false"/>
          <w:color w:val="000000"/>
          <w:sz w:val="28"/>
        </w:rPr>
        <w:t xml:space="preserve">
      6. Споры, связанные с выселением граждан по основаниям, предусмотренным </w:t>
      </w:r>
      <w:r>
        <w:rPr>
          <w:rFonts w:ascii="Times New Roman"/>
          <w:b w:val="false"/>
          <w:i w:val="false"/>
          <w:color w:val="000000"/>
          <w:sz w:val="28"/>
        </w:rPr>
        <w:t>статьей 105</w:t>
      </w:r>
      <w:r>
        <w:rPr>
          <w:rFonts w:ascii="Times New Roman"/>
          <w:b w:val="false"/>
          <w:i w:val="false"/>
          <w:color w:val="000000"/>
          <w:sz w:val="28"/>
        </w:rPr>
        <w:t xml:space="preserve"> настоящего Закона, решаются в судебном порядке.</w:t>
      </w:r>
    </w:p>
    <w:bookmarkEnd w:id="968"/>
    <w:p>
      <w:pPr>
        <w:spacing w:after="0"/>
        <w:ind w:left="0"/>
        <w:jc w:val="both"/>
      </w:pPr>
      <w:r>
        <w:rPr>
          <w:rFonts w:ascii="Times New Roman"/>
          <w:b w:val="false"/>
          <w:i w:val="false"/>
          <w:color w:val="000000"/>
          <w:sz w:val="28"/>
        </w:rPr>
        <w:t xml:space="preserve">
      В решении суда о выселении нанимателя (поднанимателя) должно быть указано жилище, предоставляемое выселяемому, с обозначением адреса, по которому его жилище находится, за исключением случая, предусмотренного пунктом 2 </w:t>
      </w:r>
      <w:r>
        <w:rPr>
          <w:rFonts w:ascii="Times New Roman"/>
          <w:b w:val="false"/>
          <w:i w:val="false"/>
          <w:color w:val="000000"/>
          <w:sz w:val="28"/>
        </w:rPr>
        <w:t>статьи 108</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p>
    <w:p>
      <w:pPr>
        <w:spacing w:after="0"/>
        <w:ind w:left="0"/>
        <w:jc w:val="both"/>
      </w:pPr>
      <w:r>
        <w:rPr>
          <w:rFonts w:ascii="Times New Roman"/>
          <w:b w:val="false"/>
          <w:i w:val="false"/>
          <w:color w:val="000000"/>
          <w:sz w:val="28"/>
        </w:rPr>
        <w:t xml:space="preserve">
      Выселение нанимателя (поднанимателя), членов его семьи или других совместно проживающих с ним лиц без предоставления другого жилища допускается в случаях, если: </w:t>
      </w:r>
    </w:p>
    <w:p>
      <w:pPr>
        <w:spacing w:after="0"/>
        <w:ind w:left="0"/>
        <w:jc w:val="both"/>
      </w:pPr>
      <w:r>
        <w:rPr>
          <w:rFonts w:ascii="Times New Roman"/>
          <w:b w:val="false"/>
          <w:i w:val="false"/>
          <w:color w:val="000000"/>
          <w:sz w:val="28"/>
        </w:rPr>
        <w:t xml:space="preserve">
      1) они систематически разрушают или портят жилище; </w:t>
      </w:r>
    </w:p>
    <w:p>
      <w:pPr>
        <w:spacing w:after="0"/>
        <w:ind w:left="0"/>
        <w:jc w:val="both"/>
      </w:pPr>
      <w:r>
        <w:rPr>
          <w:rFonts w:ascii="Times New Roman"/>
          <w:b w:val="false"/>
          <w:i w:val="false"/>
          <w:color w:val="000000"/>
          <w:sz w:val="28"/>
        </w:rPr>
        <w:t xml:space="preserve">
      2) они используют жилище с нарушением требований </w:t>
      </w:r>
      <w:r>
        <w:rPr>
          <w:rFonts w:ascii="Times New Roman"/>
          <w:b w:val="false"/>
          <w:i w:val="false"/>
          <w:color w:val="000000"/>
          <w:sz w:val="28"/>
        </w:rPr>
        <w:t>статьи 4</w:t>
      </w:r>
      <w:r>
        <w:rPr>
          <w:rFonts w:ascii="Times New Roman"/>
          <w:b w:val="false"/>
          <w:i w:val="false"/>
          <w:color w:val="000000"/>
          <w:sz w:val="28"/>
        </w:rPr>
        <w:t xml:space="preserve"> настоящего Закона; </w:t>
      </w:r>
    </w:p>
    <w:bookmarkStart w:name="z525" w:id="969"/>
    <w:p>
      <w:pPr>
        <w:spacing w:after="0"/>
        <w:ind w:left="0"/>
        <w:jc w:val="both"/>
      </w:pPr>
      <w:r>
        <w:rPr>
          <w:rFonts w:ascii="Times New Roman"/>
          <w:b w:val="false"/>
          <w:i w:val="false"/>
          <w:color w:val="000000"/>
          <w:sz w:val="28"/>
        </w:rPr>
        <w:t xml:space="preserve">
      3) они систематическим нарушением правил общежития делают невозможным для других проживание с ними в одном помещении или в одном жилом доме; </w:t>
      </w:r>
    </w:p>
    <w:bookmarkEnd w:id="969"/>
    <w:bookmarkStart w:name="z526" w:id="970"/>
    <w:p>
      <w:pPr>
        <w:spacing w:after="0"/>
        <w:ind w:left="0"/>
        <w:jc w:val="both"/>
      </w:pPr>
      <w:r>
        <w:rPr>
          <w:rFonts w:ascii="Times New Roman"/>
          <w:b w:val="false"/>
          <w:i w:val="false"/>
          <w:color w:val="000000"/>
          <w:sz w:val="28"/>
        </w:rPr>
        <w:t xml:space="preserve">
      4) они без уважительных причин уклоняются в течение шести месяцев подряд от внесения платы за пользование жилищем; </w:t>
      </w:r>
    </w:p>
    <w:bookmarkEnd w:id="970"/>
    <w:p>
      <w:pPr>
        <w:spacing w:after="0"/>
        <w:ind w:left="0"/>
        <w:jc w:val="both"/>
      </w:pPr>
      <w:r>
        <w:rPr>
          <w:rFonts w:ascii="Times New Roman"/>
          <w:b w:val="false"/>
          <w:i w:val="false"/>
          <w:color w:val="000000"/>
          <w:sz w:val="28"/>
        </w:rPr>
        <w:t xml:space="preserve">
      5) лица лишены родительских прав и их совместное проживание с детьми, в отношении которых они лишены родительских прав, признано невозможным; </w:t>
      </w:r>
    </w:p>
    <w:bookmarkStart w:name="z527" w:id="971"/>
    <w:p>
      <w:pPr>
        <w:spacing w:after="0"/>
        <w:ind w:left="0"/>
        <w:jc w:val="both"/>
      </w:pPr>
      <w:r>
        <w:rPr>
          <w:rFonts w:ascii="Times New Roman"/>
          <w:b w:val="false"/>
          <w:i w:val="false"/>
          <w:color w:val="000000"/>
          <w:sz w:val="28"/>
        </w:rPr>
        <w:t xml:space="preserve">
      6) лицо самоуправно заняло жилище; </w:t>
      </w:r>
    </w:p>
    <w:bookmarkEnd w:id="971"/>
    <w:p>
      <w:pPr>
        <w:spacing w:after="0"/>
        <w:ind w:left="0"/>
        <w:jc w:val="both"/>
      </w:pPr>
      <w:r>
        <w:rPr>
          <w:rFonts w:ascii="Times New Roman"/>
          <w:b w:val="false"/>
          <w:i w:val="false"/>
          <w:color w:val="000000"/>
          <w:sz w:val="28"/>
        </w:rPr>
        <w:t xml:space="preserve">
      7) договор найма (поднайма) жилища был признан недействительным по основаниям, предусмотренным пунктом 1 </w:t>
      </w:r>
      <w:r>
        <w:rPr>
          <w:rFonts w:ascii="Times New Roman"/>
          <w:b w:val="false"/>
          <w:i w:val="false"/>
          <w:color w:val="000000"/>
          <w:sz w:val="28"/>
        </w:rPr>
        <w:t>статьи 108</w:t>
      </w:r>
      <w:r>
        <w:rPr>
          <w:rFonts w:ascii="Times New Roman"/>
          <w:b w:val="false"/>
          <w:i w:val="false"/>
          <w:color w:val="000000"/>
          <w:sz w:val="28"/>
        </w:rPr>
        <w:t xml:space="preserve"> настоящего Закона; </w:t>
      </w:r>
    </w:p>
    <w:bookmarkStart w:name="z528" w:id="972"/>
    <w:p>
      <w:pPr>
        <w:spacing w:after="0"/>
        <w:ind w:left="0"/>
        <w:jc w:val="both"/>
      </w:pPr>
      <w:r>
        <w:rPr>
          <w:rFonts w:ascii="Times New Roman"/>
          <w:b w:val="false"/>
          <w:i w:val="false"/>
          <w:color w:val="000000"/>
          <w:sz w:val="28"/>
        </w:rPr>
        <w:t xml:space="preserve">
      8) они приобрели иное жилище на праве собственности, независимо от его места нахождения; </w:t>
      </w:r>
    </w:p>
    <w:bookmarkEnd w:id="972"/>
    <w:bookmarkStart w:name="z1310" w:id="973"/>
    <w:p>
      <w:pPr>
        <w:spacing w:after="0"/>
        <w:ind w:left="0"/>
        <w:jc w:val="both"/>
      </w:pPr>
      <w:r>
        <w:rPr>
          <w:rFonts w:ascii="Times New Roman"/>
          <w:b w:val="false"/>
          <w:i w:val="false"/>
          <w:color w:val="000000"/>
          <w:sz w:val="28"/>
        </w:rPr>
        <w:t>
      8-1) они приобрели в собственность квартиру в многоквартирном жилом доме, расположенном в том же населенном пункте, путем участия в жилищно-строительном кооперативе;</w:t>
      </w:r>
    </w:p>
    <w:bookmarkEnd w:id="973"/>
    <w:bookmarkStart w:name="z631" w:id="974"/>
    <w:p>
      <w:pPr>
        <w:spacing w:after="0"/>
        <w:ind w:left="0"/>
        <w:jc w:val="both"/>
      </w:pPr>
      <w:r>
        <w:rPr>
          <w:rFonts w:ascii="Times New Roman"/>
          <w:b w:val="false"/>
          <w:i w:val="false"/>
          <w:color w:val="000000"/>
          <w:sz w:val="28"/>
        </w:rPr>
        <w:t xml:space="preserve">
      9) возникли основания, предусмотренные </w:t>
      </w:r>
      <w:r>
        <w:rPr>
          <w:rFonts w:ascii="Times New Roman"/>
          <w:b w:val="false"/>
          <w:i w:val="false"/>
          <w:color w:val="000000"/>
          <w:sz w:val="28"/>
        </w:rPr>
        <w:t>статьями 111</w:t>
      </w:r>
      <w:r>
        <w:rPr>
          <w:rFonts w:ascii="Times New Roman"/>
          <w:b w:val="false"/>
          <w:i w:val="false"/>
          <w:color w:val="000000"/>
          <w:sz w:val="28"/>
        </w:rPr>
        <w:t xml:space="preserve"> (за исключением случаев, предусмотренных пунктом 3 </w:t>
      </w:r>
      <w:r>
        <w:rPr>
          <w:rFonts w:ascii="Times New Roman"/>
          <w:b w:val="false"/>
          <w:i w:val="false"/>
          <w:color w:val="000000"/>
          <w:sz w:val="28"/>
        </w:rPr>
        <w:t>статьи 101</w:t>
      </w:r>
      <w:r>
        <w:rPr>
          <w:rFonts w:ascii="Times New Roman"/>
          <w:b w:val="false"/>
          <w:i w:val="false"/>
          <w:color w:val="000000"/>
          <w:sz w:val="28"/>
        </w:rPr>
        <w:t xml:space="preserve">, пунктом 2 статьи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настоящего Закона. </w:t>
      </w:r>
    </w:p>
    <w:bookmarkEnd w:id="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законами РК от 07.07.2006 N </w:t>
      </w:r>
      <w:r>
        <w:rPr>
          <w:rFonts w:ascii="Times New Roman"/>
          <w:b w:val="false"/>
          <w:i w:val="false"/>
          <w:color w:val="000000"/>
          <w:sz w:val="28"/>
        </w:rPr>
        <w:t xml:space="preserve">182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Последствия признания недействительным договора найма (поднайма) жилища</w:t>
      </w:r>
    </w:p>
    <w:p>
      <w:pPr>
        <w:spacing w:after="0"/>
        <w:ind w:left="0"/>
        <w:jc w:val="both"/>
      </w:pPr>
      <w:r>
        <w:rPr>
          <w:rFonts w:ascii="Times New Roman"/>
          <w:b w:val="false"/>
          <w:i w:val="false"/>
          <w:color w:val="000000"/>
          <w:sz w:val="28"/>
        </w:rPr>
        <w:t xml:space="preserve">
      1. В случае признания договора найма (поднайма) жилища недействительным вследствие заведомо неправомерных действий лиц, заключивших договор и получивших жилище, они подлежат выселению без предоставления другого жилища. </w:t>
      </w:r>
    </w:p>
    <w:bookmarkStart w:name="z529" w:id="975"/>
    <w:p>
      <w:pPr>
        <w:spacing w:after="0"/>
        <w:ind w:left="0"/>
        <w:jc w:val="both"/>
      </w:pPr>
      <w:r>
        <w:rPr>
          <w:rFonts w:ascii="Times New Roman"/>
          <w:b w:val="false"/>
          <w:i w:val="false"/>
          <w:color w:val="000000"/>
          <w:sz w:val="28"/>
        </w:rPr>
        <w:t xml:space="preserve">
      2. Если договор найма (поднайма) жилища признан недействительным по другим основаниям, кроме случаев, предусмотренных пунктом 1 настоящей статьи, указанные в договоре граждане подлежат выселению с предоставлением ранее ими занимаемого или другого благоустроенного жилища. Обязанность предоставления другого жилища возлагается на юридическое лицо, действия которого послужили основанием признания договора недействительным. В этом случае в решении суда может не указываться адрес предоставляемого жилища. </w:t>
      </w:r>
    </w:p>
    <w:bookmarkEnd w:id="975"/>
    <w:bookmarkStart w:name="z530" w:id="976"/>
    <w:p>
      <w:pPr>
        <w:spacing w:after="0"/>
        <w:ind w:left="0"/>
        <w:jc w:val="both"/>
      </w:pPr>
      <w:r>
        <w:rPr>
          <w:rFonts w:ascii="Times New Roman"/>
          <w:b w:val="false"/>
          <w:i w:val="false"/>
          <w:color w:val="000000"/>
          <w:sz w:val="28"/>
        </w:rPr>
        <w:t xml:space="preserve">
      3. Должностное лицо, допустившее неправомерные действия при заключении договора найма (поднайма), привлекается к ответственности в порядке, установленном законами Республики Казахстан. </w:t>
      </w:r>
    </w:p>
    <w:bookmarkEnd w:id="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108 внесены изменения Законом РК от 7 июля 2006 года N </w:t>
      </w:r>
      <w:r>
        <w:rPr>
          <w:rFonts w:ascii="Times New Roman"/>
          <w:b w:val="false"/>
          <w:i w:val="false"/>
          <w:color w:val="000000"/>
          <w:sz w:val="28"/>
        </w:rPr>
        <w:t>182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Законом РК от 6 июля 2007 года </w:t>
      </w:r>
      <w:r>
        <w:rPr>
          <w:rFonts w:ascii="Times New Roman"/>
          <w:b w:val="false"/>
          <w:i w:val="false"/>
          <w:color w:val="000000"/>
          <w:sz w:val="28"/>
        </w:rPr>
        <w:t>N 276</w:t>
      </w:r>
      <w:r>
        <w:rPr>
          <w:rFonts w:ascii="Times New Roman"/>
          <w:b w:val="false"/>
          <w:i w:val="false"/>
          <w:color w:val="ff0000"/>
          <w:sz w:val="28"/>
        </w:rPr>
        <w:t xml:space="preserve">. </w:t>
      </w:r>
      <w:r>
        <w:br/>
      </w:r>
      <w:r>
        <w:rPr>
          <w:rFonts w:ascii="Times New Roman"/>
          <w:b w:val="false"/>
          <w:i w:val="false"/>
          <w:color w:val="000000"/>
          <w:sz w:val="28"/>
        </w:rPr>
        <w:t>
</w:t>
      </w:r>
    </w:p>
    <w:bookmarkStart w:name="z127" w:id="977"/>
    <w:p>
      <w:pPr>
        <w:spacing w:after="0"/>
        <w:ind w:left="0"/>
        <w:jc w:val="left"/>
      </w:pPr>
      <w:r>
        <w:rPr>
          <w:rFonts w:ascii="Times New Roman"/>
          <w:b/>
          <w:i w:val="false"/>
          <w:color w:val="000000"/>
        </w:rPr>
        <w:t xml:space="preserve"> Глава 15. Пользование служебными жилищами и жилыми помещениями в общежитиях государственного жилищного фонда</w:t>
      </w:r>
    </w:p>
    <w:bookmarkEnd w:id="977"/>
    <w:p>
      <w:pPr>
        <w:spacing w:after="0"/>
        <w:ind w:left="0"/>
        <w:jc w:val="both"/>
      </w:pPr>
      <w:r>
        <w:rPr>
          <w:rFonts w:ascii="Times New Roman"/>
          <w:b/>
          <w:i w:val="false"/>
          <w:color w:val="000000"/>
          <w:sz w:val="28"/>
        </w:rPr>
        <w:t>Статья 109. Служебные жилища</w:t>
      </w:r>
    </w:p>
    <w:bookmarkStart w:name="z129" w:id="978"/>
    <w:p>
      <w:pPr>
        <w:spacing w:after="0"/>
        <w:ind w:left="0"/>
        <w:jc w:val="both"/>
      </w:pPr>
      <w:r>
        <w:rPr>
          <w:rFonts w:ascii="Times New Roman"/>
          <w:b w:val="false"/>
          <w:i w:val="false"/>
          <w:color w:val="000000"/>
          <w:sz w:val="28"/>
        </w:rPr>
        <w:t>
      1. Служебные жилища предназначаются для заселения по договору найма гражданами Республики Казахстан, которые в связи с характером их трудовых отношений должны проживать по месту работы, а также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о социальной защите.</w:t>
      </w:r>
    </w:p>
    <w:bookmarkEnd w:id="978"/>
    <w:bookmarkStart w:name="z608" w:id="979"/>
    <w:p>
      <w:pPr>
        <w:spacing w:after="0"/>
        <w:ind w:left="0"/>
        <w:jc w:val="both"/>
      </w:pPr>
      <w:r>
        <w:rPr>
          <w:rFonts w:ascii="Times New Roman"/>
          <w:b w:val="false"/>
          <w:i w:val="false"/>
          <w:color w:val="000000"/>
          <w:sz w:val="28"/>
        </w:rPr>
        <w:t>
      2. Работники государственных учреждений и судьи, за исключением случаев, предусмотренных настоящим Законом, могут приватизировать занимаемые ими служебные жилища по остаточной стоимости, если они проработали на государственной службе, в бюджетных организациях, государственных предприятиях или в должности судьи (включая срок пребывания на государственной выборной должности) не менее десяти лет (в совокупности), а также независимо от срока работы, если трудовые отношения прекращены по следующим основаниям:</w:t>
      </w:r>
    </w:p>
    <w:bookmarkEnd w:id="979"/>
    <w:p>
      <w:pPr>
        <w:spacing w:after="0"/>
        <w:ind w:left="0"/>
        <w:jc w:val="both"/>
      </w:pPr>
      <w:r>
        <w:rPr>
          <w:rFonts w:ascii="Times New Roman"/>
          <w:b w:val="false"/>
          <w:i w:val="false"/>
          <w:color w:val="000000"/>
          <w:sz w:val="28"/>
        </w:rPr>
        <w:t>
      1) ликвидация организации, сокращение численности или штата работников;</w:t>
      </w:r>
    </w:p>
    <w:p>
      <w:pPr>
        <w:spacing w:after="0"/>
        <w:ind w:left="0"/>
        <w:jc w:val="both"/>
      </w:pPr>
      <w:r>
        <w:rPr>
          <w:rFonts w:ascii="Times New Roman"/>
          <w:b w:val="false"/>
          <w:i w:val="false"/>
          <w:color w:val="000000"/>
          <w:sz w:val="28"/>
        </w:rPr>
        <w:t>
      2) в связи с болезнью, препятствующей дальнейшей работе;</w:t>
      </w:r>
    </w:p>
    <w:p>
      <w:pPr>
        <w:spacing w:after="0"/>
        <w:ind w:left="0"/>
        <w:jc w:val="both"/>
      </w:pPr>
      <w:r>
        <w:rPr>
          <w:rFonts w:ascii="Times New Roman"/>
          <w:b w:val="false"/>
          <w:i w:val="false"/>
          <w:color w:val="000000"/>
          <w:sz w:val="28"/>
        </w:rPr>
        <w:t>
      3) в связи с выходом на пенсию.</w:t>
      </w:r>
    </w:p>
    <w:bookmarkStart w:name="z609" w:id="980"/>
    <w:p>
      <w:pPr>
        <w:spacing w:after="0"/>
        <w:ind w:left="0"/>
        <w:jc w:val="both"/>
      </w:pPr>
      <w:r>
        <w:rPr>
          <w:rFonts w:ascii="Times New Roman"/>
          <w:b w:val="false"/>
          <w:i w:val="false"/>
          <w:color w:val="000000"/>
          <w:sz w:val="28"/>
        </w:rPr>
        <w:t>
      В случае смерти работника, которому было предоставлено служебное жилище, право приватизации переходит к членам семьи умершего (погибшего) независимо от срока работы умершего (погибшего).</w:t>
      </w:r>
    </w:p>
    <w:bookmarkEnd w:id="980"/>
    <w:bookmarkStart w:name="z610" w:id="981"/>
    <w:p>
      <w:pPr>
        <w:spacing w:after="0"/>
        <w:ind w:left="0"/>
        <w:jc w:val="both"/>
      </w:pPr>
      <w:r>
        <w:rPr>
          <w:rFonts w:ascii="Times New Roman"/>
          <w:b w:val="false"/>
          <w:i w:val="false"/>
          <w:color w:val="000000"/>
          <w:sz w:val="28"/>
        </w:rPr>
        <w:t>
      Граждане Республики Казахстан и кандасы,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социальной защите, могут приватизировать занимаемые ими служебные жилища по остаточной стоимости, если они прожили в служебном жилище не менее пяти лет.</w:t>
      </w:r>
    </w:p>
    <w:bookmarkEnd w:id="981"/>
    <w:bookmarkStart w:name="z1333" w:id="982"/>
    <w:p>
      <w:pPr>
        <w:spacing w:after="0"/>
        <w:ind w:left="0"/>
        <w:jc w:val="both"/>
      </w:pPr>
      <w:r>
        <w:rPr>
          <w:rFonts w:ascii="Times New Roman"/>
          <w:b w:val="false"/>
          <w:i w:val="false"/>
          <w:color w:val="000000"/>
          <w:sz w:val="28"/>
        </w:rPr>
        <w:t>
      2-1. Военнослужащие или сотрудники специальных государственных органов, имеющие выслугу десять лет и более в календарном исчислении,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вправе приватизировать по остаточной стоимости занимаемые служебные жилища (за исключением служебных жилищ, расположенных в закрытых и обособленных военных городках, пограничных отделениях и иных закрытых объектах).</w:t>
      </w:r>
    </w:p>
    <w:bookmarkEnd w:id="982"/>
    <w:bookmarkStart w:name="z1334" w:id="983"/>
    <w:p>
      <w:pPr>
        <w:spacing w:after="0"/>
        <w:ind w:left="0"/>
        <w:jc w:val="both"/>
      </w:pPr>
      <w:r>
        <w:rPr>
          <w:rFonts w:ascii="Times New Roman"/>
          <w:b w:val="false"/>
          <w:i w:val="false"/>
          <w:color w:val="000000"/>
          <w:sz w:val="28"/>
        </w:rPr>
        <w:t>
      Военнослужащие, сотрудники специальных государственных органов, а также лица, уволенные с воинской службы или со службы в специальных государственных органах по достижении предельного возраста состояния на службе, по состоянию здоровья или в связи с сокращением штатов, имеющие выслугу двадцать лет и более в календарном исчислении, вправе приватизировать занимаемые служебные жилища (за исключением служебных жилищ, расположенных в закрытых и обособленных военных городках, пограничных отделениях и иных закрытых объектах) безвозмездно.</w:t>
      </w:r>
    </w:p>
    <w:bookmarkEnd w:id="983"/>
    <w:bookmarkStart w:name="z1335" w:id="984"/>
    <w:p>
      <w:pPr>
        <w:spacing w:after="0"/>
        <w:ind w:left="0"/>
        <w:jc w:val="both"/>
      </w:pPr>
      <w:r>
        <w:rPr>
          <w:rFonts w:ascii="Times New Roman"/>
          <w:b w:val="false"/>
          <w:i w:val="false"/>
          <w:color w:val="000000"/>
          <w:sz w:val="28"/>
        </w:rPr>
        <w:t>
      В случае гибели (смерти) лица, уволенного с воинской службы или со службы в специальных государственных органах, указанного в настоящем пункте, которому было предоставлено служебное жилище, право на его приватизацию переходит к членам семьи погибшего (умершего).</w:t>
      </w:r>
    </w:p>
    <w:bookmarkEnd w:id="984"/>
    <w:bookmarkStart w:name="z611" w:id="985"/>
    <w:p>
      <w:pPr>
        <w:spacing w:after="0"/>
        <w:ind w:left="0"/>
        <w:jc w:val="both"/>
      </w:pPr>
      <w:r>
        <w:rPr>
          <w:rFonts w:ascii="Times New Roman"/>
          <w:b w:val="false"/>
          <w:i w:val="false"/>
          <w:color w:val="000000"/>
          <w:sz w:val="28"/>
        </w:rPr>
        <w:t>
      3. Порядок приватизации служебных жилищ определяется Правительством Республики Казахстан.</w:t>
      </w:r>
    </w:p>
    <w:bookmarkEnd w:id="985"/>
    <w:bookmarkStart w:name="z612" w:id="986"/>
    <w:p>
      <w:pPr>
        <w:spacing w:after="0"/>
        <w:ind w:left="0"/>
        <w:jc w:val="both"/>
      </w:pPr>
      <w:r>
        <w:rPr>
          <w:rFonts w:ascii="Times New Roman"/>
          <w:b w:val="false"/>
          <w:i w:val="false"/>
          <w:color w:val="000000"/>
          <w:sz w:val="28"/>
        </w:rPr>
        <w:t xml:space="preserve">
      4. При наличии оснований, установленных </w:t>
      </w:r>
      <w:r>
        <w:rPr>
          <w:rFonts w:ascii="Times New Roman"/>
          <w:b w:val="false"/>
          <w:i w:val="false"/>
          <w:color w:val="000000"/>
          <w:sz w:val="28"/>
        </w:rPr>
        <w:t>пунктами 2</w:t>
      </w:r>
      <w:r>
        <w:rPr>
          <w:rFonts w:ascii="Times New Roman"/>
          <w:b w:val="false"/>
          <w:i w:val="false"/>
          <w:color w:val="000000"/>
          <w:sz w:val="28"/>
        </w:rPr>
        <w:t xml:space="preserve"> или </w:t>
      </w:r>
      <w:r>
        <w:rPr>
          <w:rFonts w:ascii="Times New Roman"/>
          <w:b w:val="false"/>
          <w:i w:val="false"/>
          <w:color w:val="000000"/>
          <w:sz w:val="28"/>
        </w:rPr>
        <w:t>2-1</w:t>
      </w:r>
      <w:r>
        <w:rPr>
          <w:rFonts w:ascii="Times New Roman"/>
          <w:b w:val="false"/>
          <w:i w:val="false"/>
          <w:color w:val="000000"/>
          <w:sz w:val="28"/>
        </w:rPr>
        <w:t xml:space="preserve"> настоящей статьи, жилищная комиссия выносит решение о приватизации жилища. Данное жилище переводится в коммунальный жилищный фонд для последующей его приватизации нанимателем.</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110. Предоставление служебного жилища и пользование им</w:t>
      </w:r>
    </w:p>
    <w:bookmarkStart w:name="z613" w:id="987"/>
    <w:p>
      <w:pPr>
        <w:spacing w:after="0"/>
        <w:ind w:left="0"/>
        <w:jc w:val="both"/>
      </w:pPr>
      <w:r>
        <w:rPr>
          <w:rFonts w:ascii="Times New Roman"/>
          <w:b w:val="false"/>
          <w:i w:val="false"/>
          <w:color w:val="000000"/>
          <w:sz w:val="28"/>
        </w:rPr>
        <w:t>
      1. Порядок предоставления служебного жилища, предназначенного для заселения гражданами Республики Казахстан на период выполнения ими обязанностей, связанных с характером их трудовых отношений, в том числе государственными служащими, назначенными на должность в порядке ротации, и пользования им определяется уполномоченным органом.</w:t>
      </w:r>
    </w:p>
    <w:bookmarkEnd w:id="987"/>
    <w:bookmarkStart w:name="z1340" w:id="988"/>
    <w:p>
      <w:pPr>
        <w:spacing w:after="0"/>
        <w:ind w:left="0"/>
        <w:jc w:val="both"/>
      </w:pPr>
      <w:r>
        <w:rPr>
          <w:rFonts w:ascii="Times New Roman"/>
          <w:b w:val="false"/>
          <w:i w:val="false"/>
          <w:color w:val="000000"/>
          <w:sz w:val="28"/>
        </w:rPr>
        <w:t xml:space="preserve">
      К пользованию служебным жилищем, предназначенным для заселения гражданами Республики Казахстан на период выполнения ими обязанностей, связанных с характером их трудовых отношений, не применяются правила </w:t>
      </w:r>
      <w:r>
        <w:rPr>
          <w:rFonts w:ascii="Times New Roman"/>
          <w:b w:val="false"/>
          <w:i w:val="false"/>
          <w:color w:val="000000"/>
          <w:sz w:val="28"/>
        </w:rPr>
        <w:t>статей 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настоящего Закона.</w:t>
      </w:r>
    </w:p>
    <w:bookmarkEnd w:id="988"/>
    <w:bookmarkStart w:name="z1341" w:id="989"/>
    <w:p>
      <w:pPr>
        <w:spacing w:after="0"/>
        <w:ind w:left="0"/>
        <w:jc w:val="both"/>
      </w:pPr>
      <w:r>
        <w:rPr>
          <w:rFonts w:ascii="Times New Roman"/>
          <w:b w:val="false"/>
          <w:i w:val="false"/>
          <w:color w:val="000000"/>
          <w:sz w:val="28"/>
        </w:rPr>
        <w:t>
      В случае отсутствия служебного жилища по месту ротации государственным служащим, назначенным на должность в порядке ротации, выплачиваются ротационные выплаты на период выполнения ими обязанностей, связанных с характером их трудовых отношений.</w:t>
      </w:r>
    </w:p>
    <w:bookmarkEnd w:id="989"/>
    <w:bookmarkStart w:name="z1342" w:id="990"/>
    <w:p>
      <w:pPr>
        <w:spacing w:after="0"/>
        <w:ind w:left="0"/>
        <w:jc w:val="both"/>
      </w:pPr>
      <w:r>
        <w:rPr>
          <w:rFonts w:ascii="Times New Roman"/>
          <w:b w:val="false"/>
          <w:i w:val="false"/>
          <w:color w:val="000000"/>
          <w:sz w:val="28"/>
        </w:rPr>
        <w:t>
      Ротационные выплаты производятся в соответствии с правилами исчисления размера, назначения, перерасчета, осуществления, прекращения, возврата, приостановления и возобновления ротационных выплат государственным служащим, ротированным в другой населенный пункт, утвержденными Правительством Республики Казахстан.</w:t>
      </w:r>
    </w:p>
    <w:bookmarkEnd w:id="990"/>
    <w:bookmarkStart w:name="z614" w:id="9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Порядок предоставления служебного жилища, предназначенного для заселения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о социальной защите, и пользования им определяется уполномоченным органом.</w:t>
      </w:r>
    </w:p>
    <w:bookmarkEnd w:id="991"/>
    <w:bookmarkStart w:name="z616" w:id="992"/>
    <w:p>
      <w:pPr>
        <w:spacing w:after="0"/>
        <w:ind w:left="0"/>
        <w:jc w:val="both"/>
      </w:pPr>
      <w:r>
        <w:rPr>
          <w:rFonts w:ascii="Times New Roman"/>
          <w:b w:val="false"/>
          <w:i w:val="false"/>
          <w:color w:val="000000"/>
          <w:sz w:val="28"/>
        </w:rPr>
        <w:t xml:space="preserve">
      На предоставляемое служебное жилье, предназначенное для заселения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о социальной защите, не распространяется действие </w:t>
      </w:r>
      <w:r>
        <w:rPr>
          <w:rFonts w:ascii="Times New Roman"/>
          <w:b w:val="false"/>
          <w:i w:val="false"/>
          <w:color w:val="000000"/>
          <w:sz w:val="28"/>
        </w:rPr>
        <w:t>статей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настоящего Закона.</w:t>
      </w:r>
    </w:p>
    <w:bookmarkEnd w:id="992"/>
    <w:bookmarkStart w:name="z1336" w:id="993"/>
    <w:p>
      <w:pPr>
        <w:spacing w:after="0"/>
        <w:ind w:left="0"/>
        <w:jc w:val="both"/>
      </w:pPr>
      <w:r>
        <w:rPr>
          <w:rFonts w:ascii="Times New Roman"/>
          <w:b w:val="false"/>
          <w:i w:val="false"/>
          <w:color w:val="000000"/>
          <w:sz w:val="28"/>
        </w:rPr>
        <w:t>
      3. Служебное жилище может быть обменено на другое служебное жилище на условиях и в порядке, которые предусмотрены настоящим Законом.</w:t>
      </w:r>
    </w:p>
    <w:bookmarkEnd w:id="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в редакции Закона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Выселение из служебных жилищ</w:t>
      </w:r>
    </w:p>
    <w:bookmarkStart w:name="z716" w:id="994"/>
    <w:p>
      <w:pPr>
        <w:spacing w:after="0"/>
        <w:ind w:left="0"/>
        <w:jc w:val="both"/>
      </w:pPr>
      <w:r>
        <w:rPr>
          <w:rFonts w:ascii="Times New Roman"/>
          <w:b w:val="false"/>
          <w:i w:val="false"/>
          <w:color w:val="000000"/>
          <w:sz w:val="28"/>
        </w:rPr>
        <w:t xml:space="preserve">
      1. Работники, прекратившие трудовые отношения, в связи с которыми им предоставлялось служебное жилище, в том числе государственные служащие, назначенные на должность в порядке ротации,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109 настоящего Закона, подлежат выселению со всеми проживающими с ними лицами без предоставления другого жилого помещения.</w:t>
      </w:r>
    </w:p>
    <w:bookmarkEnd w:id="994"/>
    <w:bookmarkStart w:name="z1337" w:id="995"/>
    <w:p>
      <w:pPr>
        <w:spacing w:after="0"/>
        <w:ind w:left="0"/>
        <w:jc w:val="both"/>
      </w:pPr>
      <w:r>
        <w:rPr>
          <w:rFonts w:ascii="Times New Roman"/>
          <w:b w:val="false"/>
          <w:i w:val="false"/>
          <w:color w:val="000000"/>
          <w:sz w:val="28"/>
        </w:rPr>
        <w:t>
      1-1. Лица, уволенные с воинской службы или со службы в специальных государственных органах, не имеющие права на приватизацию занимаемого служебного жилища, подлежат выселению со всеми проживающими с ними лицами без предоставления другого жилища.</w:t>
      </w:r>
    </w:p>
    <w:bookmarkEnd w:id="995"/>
    <w:bookmarkStart w:name="z717" w:id="996"/>
    <w:p>
      <w:pPr>
        <w:spacing w:after="0"/>
        <w:ind w:left="0"/>
        <w:jc w:val="both"/>
      </w:pPr>
      <w:r>
        <w:rPr>
          <w:rFonts w:ascii="Times New Roman"/>
          <w:b w:val="false"/>
          <w:i w:val="false"/>
          <w:color w:val="000000"/>
          <w:sz w:val="28"/>
        </w:rPr>
        <w:t>
      2. Требование о выселении по указанным основаниям может быть предъявлено в течение трех лет со дня прекращения трудовых отношений.</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27.06.2011 </w:t>
      </w:r>
      <w:r>
        <w:rPr>
          <w:rFonts w:ascii="Times New Roman"/>
          <w:b w:val="false"/>
          <w:i w:val="false"/>
          <w:color w:val="00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15.04.2022 </w:t>
      </w:r>
      <w:r>
        <w:rPr>
          <w:rFonts w:ascii="Times New Roman"/>
          <w:b w:val="false"/>
          <w:i w:val="false"/>
          <w:color w:val="000000"/>
          <w:sz w:val="28"/>
        </w:rPr>
        <w:t>№ 114-VII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Порядок предоставления жилого помещения в общежитиях государственного жилищного фонда</w:t>
      </w:r>
    </w:p>
    <w:p>
      <w:pPr>
        <w:spacing w:after="0"/>
        <w:ind w:left="0"/>
        <w:jc w:val="both"/>
      </w:pPr>
      <w:r>
        <w:rPr>
          <w:rFonts w:ascii="Times New Roman"/>
          <w:b w:val="false"/>
          <w:i w:val="false"/>
          <w:color w:val="000000"/>
          <w:sz w:val="28"/>
        </w:rPr>
        <w:t xml:space="preserve">
      Жилое помещение в общежитии государственного жилищного фонда предоставляется для проживания лиц, работающих по трудовому договору на период работы, а также студентов (курсантов, аспирантов) и учащихся на период учебы по решению администрации предприятия, учреждения. </w:t>
      </w:r>
    </w:p>
    <w:p>
      <w:pPr>
        <w:spacing w:after="0"/>
        <w:ind w:left="0"/>
        <w:jc w:val="both"/>
      </w:pPr>
      <w:r>
        <w:rPr>
          <w:rFonts w:ascii="Times New Roman"/>
          <w:b w:val="false"/>
          <w:i w:val="false"/>
          <w:color w:val="000000"/>
          <w:sz w:val="28"/>
        </w:rPr>
        <w:t xml:space="preserve">
      В решении должны быть перечислены все лица, вселяемые вместе с тем, кому предоставляется жилое помещение в общежитии. Вселение других лиц запрещается.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7 июня 1999 г. N </w:t>
      </w:r>
      <w:r>
        <w:rPr>
          <w:rFonts w:ascii="Times New Roman"/>
          <w:b w:val="false"/>
          <w:i w:val="false"/>
          <w:color w:val="000000"/>
          <w:sz w:val="28"/>
        </w:rPr>
        <w:t>391</w:t>
      </w:r>
      <w:r>
        <w:rPr>
          <w:rFonts w:ascii="Times New Roman"/>
          <w:b w:val="false"/>
          <w:i w:val="false"/>
          <w:color w:val="ff0000"/>
          <w:sz w:val="28"/>
        </w:rPr>
        <w:t xml:space="preserve">;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Порядок пользования жилыми помещениями в общежитиях государственного жилищного фонда</w:t>
      </w:r>
    </w:p>
    <w:p>
      <w:pPr>
        <w:spacing w:after="0"/>
        <w:ind w:left="0"/>
        <w:jc w:val="both"/>
      </w:pPr>
      <w:r>
        <w:rPr>
          <w:rFonts w:ascii="Times New Roman"/>
          <w:b w:val="false"/>
          <w:i w:val="false"/>
          <w:color w:val="ff0000"/>
          <w:sz w:val="28"/>
        </w:rPr>
        <w:t xml:space="preserve">
      Сноска. Статья 113 исключена Законом РК от 27.06.2011 </w:t>
      </w:r>
      <w:r>
        <w:rPr>
          <w:rFonts w:ascii="Times New Roman"/>
          <w:b w:val="false"/>
          <w:i w:val="false"/>
          <w:color w:val="ff0000"/>
          <w:sz w:val="28"/>
        </w:rPr>
        <w:t>№ 444-IV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114. Выселение из общежития государственного жилищного фонда</w:t>
      </w:r>
    </w:p>
    <w:p>
      <w:pPr>
        <w:spacing w:after="0"/>
        <w:ind w:left="0"/>
        <w:jc w:val="both"/>
      </w:pPr>
      <w:r>
        <w:rPr>
          <w:rFonts w:ascii="Times New Roman"/>
          <w:b w:val="false"/>
          <w:i w:val="false"/>
          <w:color w:val="000000"/>
          <w:sz w:val="28"/>
        </w:rPr>
        <w:t xml:space="preserve">
      1. Лица, работавшие по трудовому договору и прекратившие эти трудовые отношения, а также лица, обучавшиеся в учебных заведениях и выбывшие из них, подлежат выселению вместе с проживающими с ними членами их семей без предоставления другого жилого помещения из общежития государственного жилищного фонда, которое им было предоставлено в связи с работой или учебой. </w:t>
      </w:r>
    </w:p>
    <w:bookmarkStart w:name="z534" w:id="997"/>
    <w:p>
      <w:pPr>
        <w:spacing w:after="0"/>
        <w:ind w:left="0"/>
        <w:jc w:val="both"/>
      </w:pPr>
      <w:r>
        <w:rPr>
          <w:rFonts w:ascii="Times New Roman"/>
          <w:b w:val="false"/>
          <w:i w:val="false"/>
          <w:color w:val="000000"/>
          <w:sz w:val="28"/>
        </w:rPr>
        <w:t xml:space="preserve">
      Данное положение не распространяется на лиц, получивших право на проживание в жилых помещениях комнатного типа в общежитиях государственного жилищного фонда на основании трудового договора или иных решений местных исполнительных органов и администрации предприятия (учреждения), а также других лиц, фактически проживающих с момента вселения до вступления в силу настоящего Закона. </w:t>
      </w:r>
    </w:p>
    <w:bookmarkEnd w:id="997"/>
    <w:bookmarkStart w:name="z535" w:id="998"/>
    <w:p>
      <w:pPr>
        <w:spacing w:after="0"/>
        <w:ind w:left="0"/>
        <w:jc w:val="both"/>
      </w:pPr>
      <w:r>
        <w:rPr>
          <w:rFonts w:ascii="Times New Roman"/>
          <w:b w:val="false"/>
          <w:i w:val="false"/>
          <w:color w:val="000000"/>
          <w:sz w:val="28"/>
        </w:rPr>
        <w:t xml:space="preserve">
      2. Выселение из общежитий без предоставления другого жилого помещения возможно также по основаниям, предусмотренным </w:t>
      </w:r>
      <w:r>
        <w:rPr>
          <w:rFonts w:ascii="Times New Roman"/>
          <w:b w:val="false"/>
          <w:i w:val="false"/>
          <w:color w:val="000000"/>
          <w:sz w:val="28"/>
        </w:rPr>
        <w:t>статьей 107</w:t>
      </w:r>
      <w:r>
        <w:rPr>
          <w:rFonts w:ascii="Times New Roman"/>
          <w:b w:val="false"/>
          <w:i w:val="false"/>
          <w:color w:val="000000"/>
          <w:sz w:val="28"/>
        </w:rPr>
        <w:t xml:space="preserve"> настоящего Закона. </w:t>
      </w:r>
    </w:p>
    <w:bookmarkEnd w:id="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Законами РК от 7 июня 1999 г. N </w:t>
      </w:r>
      <w:r>
        <w:rPr>
          <w:rFonts w:ascii="Times New Roman"/>
          <w:b w:val="false"/>
          <w:i w:val="false"/>
          <w:color w:val="000000"/>
          <w:sz w:val="28"/>
        </w:rPr>
        <w:t>391</w:t>
      </w:r>
      <w:r>
        <w:rPr>
          <w:rFonts w:ascii="Times New Roman"/>
          <w:b w:val="false"/>
          <w:i w:val="false"/>
          <w:color w:val="ff0000"/>
          <w:sz w:val="28"/>
        </w:rPr>
        <w:t xml:space="preserve">;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p>
    <w:bookmarkStart w:name="z135" w:id="999"/>
    <w:p>
      <w:pPr>
        <w:spacing w:after="0"/>
        <w:ind w:left="0"/>
        <w:jc w:val="left"/>
      </w:pPr>
      <w:r>
        <w:rPr>
          <w:rFonts w:ascii="Times New Roman"/>
          <w:b/>
          <w:i w:val="false"/>
          <w:color w:val="000000"/>
        </w:rPr>
        <w:t xml:space="preserve"> РАЗДЕЛ 5</w:t>
      </w:r>
      <w:r>
        <w:br/>
      </w:r>
      <w:r>
        <w:rPr>
          <w:rFonts w:ascii="Times New Roman"/>
          <w:b/>
          <w:i w:val="false"/>
          <w:color w:val="000000"/>
        </w:rPr>
        <w:t>Глава 16. Договорные обязательства по предоставлению жилища</w:t>
      </w:r>
    </w:p>
    <w:bookmarkEnd w:id="999"/>
    <w:p>
      <w:pPr>
        <w:spacing w:after="0"/>
        <w:ind w:left="0"/>
        <w:jc w:val="both"/>
      </w:pPr>
      <w:r>
        <w:rPr>
          <w:rFonts w:ascii="Times New Roman"/>
          <w:b/>
          <w:i w:val="false"/>
          <w:color w:val="000000"/>
          <w:sz w:val="28"/>
        </w:rPr>
        <w:t>Статья 115. Понятие и виды договорных обязательств</w:t>
      </w:r>
    </w:p>
    <w:p>
      <w:pPr>
        <w:spacing w:after="0"/>
        <w:ind w:left="0"/>
        <w:jc w:val="both"/>
      </w:pPr>
      <w:r>
        <w:rPr>
          <w:rFonts w:ascii="Times New Roman"/>
          <w:b w:val="false"/>
          <w:i w:val="false"/>
          <w:color w:val="ff0000"/>
          <w:sz w:val="28"/>
        </w:rPr>
        <w:t xml:space="preserve">
      Сноска. Статья 115 исключена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116. Договор об освобождении подлежащего сносу жилища под условие предоставления взамен другого жилища</w:t>
      </w:r>
    </w:p>
    <w:p>
      <w:pPr>
        <w:spacing w:after="0"/>
        <w:ind w:left="0"/>
        <w:jc w:val="both"/>
      </w:pPr>
      <w:r>
        <w:rPr>
          <w:rFonts w:ascii="Times New Roman"/>
          <w:b w:val="false"/>
          <w:i w:val="false"/>
          <w:color w:val="000000"/>
          <w:sz w:val="28"/>
        </w:rPr>
        <w:t xml:space="preserve">
      1. В случае сноса в связи с принудительным отчуждением земельного участка для государственных нужд между местным исполнительным органом и собственниками (нанимателями) жилищ может быть заключен договор о предоставлении в собственность (внаем) других жилищ во вновь построенных на этом же или другом земельном участке бывшим собственникам (нанимателям) взамен снесенных жилищ. </w:t>
      </w:r>
    </w:p>
    <w:bookmarkStart w:name="z539" w:id="1000"/>
    <w:p>
      <w:pPr>
        <w:spacing w:after="0"/>
        <w:ind w:left="0"/>
        <w:jc w:val="both"/>
      </w:pPr>
      <w:r>
        <w:rPr>
          <w:rFonts w:ascii="Times New Roman"/>
          <w:b w:val="false"/>
          <w:i w:val="false"/>
          <w:color w:val="000000"/>
          <w:sz w:val="28"/>
        </w:rPr>
        <w:t xml:space="preserve">
      В этом случае местный исполнительный орган обязан предоставить собственнику (нанимателю) благоустроенное жилище, отвечающее требованиям пункта 1 </w:t>
      </w:r>
      <w:r>
        <w:rPr>
          <w:rFonts w:ascii="Times New Roman"/>
          <w:b w:val="false"/>
          <w:i w:val="false"/>
          <w:color w:val="000000"/>
          <w:sz w:val="28"/>
        </w:rPr>
        <w:t>статьи 75</w:t>
      </w:r>
      <w:r>
        <w:rPr>
          <w:rFonts w:ascii="Times New Roman"/>
          <w:b w:val="false"/>
          <w:i w:val="false"/>
          <w:color w:val="000000"/>
          <w:sz w:val="28"/>
        </w:rPr>
        <w:t xml:space="preserve"> настоящего Закона, а собственники (наниматели) жилищ, подлежащих сносу, обязаны освободить занимаемые ими жилища в обусловленный договором срок. По согласованию сторон в договоре могут быть предусмотрены иные условия и сроки предоставления благоустроенного жилища, суммы возможной компенсации, размеры жилища, этажность, количество комнат, состав семьи и другие затрагивающие интересы сторон условия. </w:t>
      </w:r>
    </w:p>
    <w:bookmarkEnd w:id="1000"/>
    <w:bookmarkStart w:name="z540" w:id="1001"/>
    <w:p>
      <w:pPr>
        <w:spacing w:after="0"/>
        <w:ind w:left="0"/>
        <w:jc w:val="both"/>
      </w:pPr>
      <w:r>
        <w:rPr>
          <w:rFonts w:ascii="Times New Roman"/>
          <w:b w:val="false"/>
          <w:i w:val="false"/>
          <w:color w:val="000000"/>
          <w:sz w:val="28"/>
        </w:rPr>
        <w:t xml:space="preserve">
      Жилища могут предоставляться соответственно в собственность или в пользование. </w:t>
      </w:r>
    </w:p>
    <w:bookmarkEnd w:id="1001"/>
    <w:p>
      <w:pPr>
        <w:spacing w:after="0"/>
        <w:ind w:left="0"/>
        <w:jc w:val="both"/>
      </w:pPr>
      <w:r>
        <w:rPr>
          <w:rFonts w:ascii="Times New Roman"/>
          <w:b w:val="false"/>
          <w:i w:val="false"/>
          <w:color w:val="000000"/>
          <w:sz w:val="28"/>
        </w:rPr>
        <w:t xml:space="preserve">
      До предоставления благоустроенного жилища подлежащие выселению граждане расселяются (с их согласия) во временных жилищах, находящихся в данном населенном пункте и отвечающих санитарно-эпидемиологическим и техническим требованиям. Расходы по оплате временного жилища возлагаются на местный исполнительный орган. </w:t>
      </w:r>
    </w:p>
    <w:bookmarkStart w:name="z541" w:id="1002"/>
    <w:p>
      <w:pPr>
        <w:spacing w:after="0"/>
        <w:ind w:left="0"/>
        <w:jc w:val="both"/>
      </w:pPr>
      <w:r>
        <w:rPr>
          <w:rFonts w:ascii="Times New Roman"/>
          <w:b w:val="false"/>
          <w:i w:val="false"/>
          <w:color w:val="000000"/>
          <w:sz w:val="28"/>
        </w:rPr>
        <w:t xml:space="preserve">
      2. Если благоустроенное жилище не будет предоставлено в обусловленный договором срок, по решению суда местный исполнительный орган будет обязан за счет собственных средств приобрести для собственника (нанимателя), лишившегося жилья, другое жилище, отвечающее требованиям, предусмотренным условиями договора, а также возместить ущерб, причиненный вследствие нарушения договорных обязательств. </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10.07.2001 </w:t>
      </w:r>
      <w:r>
        <w:rPr>
          <w:rFonts w:ascii="Times New Roman"/>
          <w:b w:val="false"/>
          <w:i w:val="false"/>
          <w:color w:val="000000"/>
          <w:sz w:val="28"/>
        </w:rPr>
        <w:t>N 227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003"/>
    <w:p>
      <w:pPr>
        <w:spacing w:after="0"/>
        <w:ind w:left="0"/>
        <w:jc w:val="left"/>
      </w:pPr>
      <w:r>
        <w:rPr>
          <w:rFonts w:ascii="Times New Roman"/>
          <w:b/>
          <w:i w:val="false"/>
          <w:color w:val="000000"/>
        </w:rPr>
        <w:t xml:space="preserve"> РАЗДЕЛ 6 </w:t>
      </w:r>
      <w:r>
        <w:br/>
      </w:r>
      <w:r>
        <w:rPr>
          <w:rFonts w:ascii="Times New Roman"/>
          <w:b/>
          <w:i w:val="false"/>
          <w:color w:val="000000"/>
        </w:rPr>
        <w:t>Глава 17. Переходные положения</w:t>
      </w:r>
    </w:p>
    <w:bookmarkEnd w:id="1003"/>
    <w:p>
      <w:pPr>
        <w:spacing w:after="0"/>
        <w:ind w:left="0"/>
        <w:jc w:val="both"/>
      </w:pPr>
      <w:r>
        <w:rPr>
          <w:rFonts w:ascii="Times New Roman"/>
          <w:b/>
          <w:i w:val="false"/>
          <w:color w:val="000000"/>
          <w:sz w:val="28"/>
        </w:rPr>
        <w:t>Статья 117. Сохранение очередности граждан, состоящих на учете нуждающихся в жилище</w:t>
      </w:r>
    </w:p>
    <w:p>
      <w:pPr>
        <w:spacing w:after="0"/>
        <w:ind w:left="0"/>
        <w:jc w:val="both"/>
      </w:pPr>
      <w:r>
        <w:rPr>
          <w:rFonts w:ascii="Times New Roman"/>
          <w:b w:val="false"/>
          <w:i w:val="false"/>
          <w:color w:val="000000"/>
          <w:sz w:val="28"/>
        </w:rPr>
        <w:t xml:space="preserve">
      1. Граждане, состоявшие на учете нуждающихся в жилище к моменту введения в действие настоящего Закона, сохраняют право на получение жилища из государственного жилищного фонда в прежнем порядке. </w:t>
      </w:r>
    </w:p>
    <w:bookmarkStart w:name="z542" w:id="1004"/>
    <w:p>
      <w:pPr>
        <w:spacing w:after="0"/>
        <w:ind w:left="0"/>
        <w:jc w:val="both"/>
      </w:pPr>
      <w:r>
        <w:rPr>
          <w:rFonts w:ascii="Times New Roman"/>
          <w:b w:val="false"/>
          <w:i w:val="false"/>
          <w:color w:val="000000"/>
          <w:sz w:val="28"/>
        </w:rPr>
        <w:t xml:space="preserve">
      2. В случае передачи жилищного фонда государственных предприятий в государственный коммунальный жилищный фонд вместе с жилищным фондом соответствующему местному исполнительному органу передаются и списки граждан, состоящих на учете нуждающихся в жилище по месту работы. </w:t>
      </w:r>
    </w:p>
    <w:bookmarkEnd w:id="1004"/>
    <w:bookmarkStart w:name="z543" w:id="1005"/>
    <w:p>
      <w:pPr>
        <w:spacing w:after="0"/>
        <w:ind w:left="0"/>
        <w:jc w:val="both"/>
      </w:pPr>
      <w:r>
        <w:rPr>
          <w:rFonts w:ascii="Times New Roman"/>
          <w:b w:val="false"/>
          <w:i w:val="false"/>
          <w:color w:val="000000"/>
          <w:sz w:val="28"/>
        </w:rPr>
        <w:t xml:space="preserve">
      При этом лица, состоявшие к моменту передачи жилищного фонда на учете нуждающихся в жилище по месту работы, включаются в списки, составленные по месту жительства, исходя из даты принятия их на учет по месту работы. Если указанные лица состоят на учете и по месту жительства, то они включаются в списки, исходя из даты принятия их на учет по месту работы или жительства, по выбору заявителя. </w:t>
      </w:r>
    </w:p>
    <w:bookmarkEnd w:id="1005"/>
    <w:bookmarkStart w:name="z544" w:id="1006"/>
    <w:p>
      <w:pPr>
        <w:spacing w:after="0"/>
        <w:ind w:left="0"/>
        <w:jc w:val="both"/>
      </w:pPr>
      <w:r>
        <w:rPr>
          <w:rFonts w:ascii="Times New Roman"/>
          <w:b w:val="false"/>
          <w:i w:val="false"/>
          <w:color w:val="000000"/>
          <w:sz w:val="28"/>
        </w:rPr>
        <w:t xml:space="preserve">
      Местные исполнительные органы в десятидневный срок предают гласности изменения в списках нуждающихся в жилище с указанием и подтверждением причин внесенных изменений в порядке, установленном </w:t>
      </w:r>
      <w:r>
        <w:rPr>
          <w:rFonts w:ascii="Times New Roman"/>
          <w:b w:val="false"/>
          <w:i w:val="false"/>
          <w:color w:val="000000"/>
          <w:sz w:val="28"/>
        </w:rPr>
        <w:t>статьей 78</w:t>
      </w:r>
      <w:r>
        <w:rPr>
          <w:rFonts w:ascii="Times New Roman"/>
          <w:b w:val="false"/>
          <w:i w:val="false"/>
          <w:color w:val="000000"/>
          <w:sz w:val="28"/>
        </w:rPr>
        <w:t xml:space="preserve"> настоящего Закона. </w:t>
      </w:r>
    </w:p>
    <w:bookmarkEnd w:id="1006"/>
    <w:p>
      <w:pPr>
        <w:spacing w:after="0"/>
        <w:ind w:left="0"/>
        <w:jc w:val="both"/>
      </w:pPr>
      <w:r>
        <w:rPr>
          <w:rFonts w:ascii="Times New Roman"/>
          <w:b/>
          <w:i w:val="false"/>
          <w:color w:val="000000"/>
          <w:sz w:val="28"/>
        </w:rPr>
        <w:t>Статья 118. Первоочередное и внеочередное предоставление жилища из государственного жилищного фонда</w:t>
      </w:r>
    </w:p>
    <w:p>
      <w:pPr>
        <w:spacing w:after="0"/>
        <w:ind w:left="0"/>
        <w:jc w:val="both"/>
      </w:pPr>
      <w:r>
        <w:rPr>
          <w:rFonts w:ascii="Times New Roman"/>
          <w:b w:val="false"/>
          <w:i w:val="false"/>
          <w:color w:val="000000"/>
          <w:sz w:val="28"/>
        </w:rPr>
        <w:t xml:space="preserve">
      1. В первую очередь жилище из государственного жилищного фонда предоставляется равно нуждающимся в жилище из числа состоявших на учете до введения в действие настоящего Закона: </w:t>
      </w:r>
    </w:p>
    <w:bookmarkStart w:name="z545" w:id="1007"/>
    <w:p>
      <w:pPr>
        <w:spacing w:after="0"/>
        <w:ind w:left="0"/>
        <w:jc w:val="both"/>
      </w:pPr>
      <w:r>
        <w:rPr>
          <w:rFonts w:ascii="Times New Roman"/>
          <w:b w:val="false"/>
          <w:i w:val="false"/>
          <w:color w:val="000000"/>
          <w:sz w:val="28"/>
        </w:rPr>
        <w:t>
      1) ветеранов Великой Отечественной войны и ветеранов, приравненных по льготам к ветеранам Великой Отечественной войны, а также ветеранов боевых действий на территории других государств, перечисленных в подпунктах 1), 2), 3), 4) и 5) статьи 5 Закона Республики Казахстан "О ветеранах";</w:t>
      </w:r>
    </w:p>
    <w:bookmarkEnd w:id="1007"/>
    <w:bookmarkStart w:name="z546" w:id="1008"/>
    <w:p>
      <w:pPr>
        <w:spacing w:after="0"/>
        <w:ind w:left="0"/>
        <w:jc w:val="both"/>
      </w:pPr>
      <w:r>
        <w:rPr>
          <w:rFonts w:ascii="Times New Roman"/>
          <w:b w:val="false"/>
          <w:i w:val="false"/>
          <w:color w:val="000000"/>
          <w:sz w:val="28"/>
        </w:rPr>
        <w:t xml:space="preserve">
      2) Героев Советского Союза, Героев Социалистического Труда, матерей, награжденных подвеской "Алтын алка" и которым ранее присвоено звание "Мать-героиня", а также лиц, награжденных орденами Славы, Трудовой Славы, "За службу Родине в Вооруженных Силах СССР" всех трех степеней; </w:t>
      </w:r>
    </w:p>
    <w:bookmarkEnd w:id="1008"/>
    <w:bookmarkStart w:name="z547" w:id="1009"/>
    <w:p>
      <w:pPr>
        <w:spacing w:after="0"/>
        <w:ind w:left="0"/>
        <w:jc w:val="both"/>
      </w:pPr>
      <w:r>
        <w:rPr>
          <w:rFonts w:ascii="Times New Roman"/>
          <w:b w:val="false"/>
          <w:i w:val="false"/>
          <w:color w:val="000000"/>
          <w:sz w:val="28"/>
        </w:rPr>
        <w:t xml:space="preserve">
      3) лиц, пребывавших в составе действующей армии в период гражданской и Великой Отечественной войн и во время других боевых операций по защите СССР и Республики Казахстан, партизан гражданской и Великой Отечественной войн, воинов-интернационалистов, а также других лиц, принимавших участие в боевых операциях по защите СССР и Республики Казахстан; </w:t>
      </w:r>
    </w:p>
    <w:bookmarkEnd w:id="1009"/>
    <w:bookmarkStart w:name="z548" w:id="1010"/>
    <w:p>
      <w:pPr>
        <w:spacing w:after="0"/>
        <w:ind w:left="0"/>
        <w:jc w:val="both"/>
      </w:pPr>
      <w:r>
        <w:rPr>
          <w:rFonts w:ascii="Times New Roman"/>
          <w:b w:val="false"/>
          <w:i w:val="false"/>
          <w:color w:val="000000"/>
          <w:sz w:val="28"/>
        </w:rPr>
        <w:t xml:space="preserve">
      4) лиц с инвалидностью первой и второй групп (за исключением лиц, которым была установлена инвалидность в результате совершенного ими преступления); </w:t>
      </w:r>
    </w:p>
    <w:bookmarkEnd w:id="1010"/>
    <w:bookmarkStart w:name="z549" w:id="1011"/>
    <w:p>
      <w:pPr>
        <w:spacing w:after="0"/>
        <w:ind w:left="0"/>
        <w:jc w:val="both"/>
      </w:pPr>
      <w:r>
        <w:rPr>
          <w:rFonts w:ascii="Times New Roman"/>
          <w:b w:val="false"/>
          <w:i w:val="false"/>
          <w:color w:val="000000"/>
          <w:sz w:val="28"/>
        </w:rPr>
        <w:t xml:space="preserve">
      5) семей погибших при исполнении государственных или общественных обязанностей, при спасании человеческой жизни, при охране правопорядка либо погибших на производстве в результате несчастного случая, или пропавших без вести воинов (партизан); </w:t>
      </w:r>
    </w:p>
    <w:bookmarkEnd w:id="1011"/>
    <w:bookmarkStart w:name="z550" w:id="1012"/>
    <w:p>
      <w:pPr>
        <w:spacing w:after="0"/>
        <w:ind w:left="0"/>
        <w:jc w:val="both"/>
      </w:pPr>
      <w:r>
        <w:rPr>
          <w:rFonts w:ascii="Times New Roman"/>
          <w:b w:val="false"/>
          <w:i w:val="false"/>
          <w:color w:val="000000"/>
          <w:sz w:val="28"/>
        </w:rPr>
        <w:t xml:space="preserve">
      6) лиц, страдающих тяжелыми формами некоторых хронических заболеваний, перечисленных в списке заболеваний, утверждаемом в установленном законодательством порядке; </w:t>
      </w:r>
    </w:p>
    <w:bookmarkEnd w:id="1012"/>
    <w:bookmarkStart w:name="z551" w:id="1013"/>
    <w:p>
      <w:pPr>
        <w:spacing w:after="0"/>
        <w:ind w:left="0"/>
        <w:jc w:val="both"/>
      </w:pPr>
      <w:r>
        <w:rPr>
          <w:rFonts w:ascii="Times New Roman"/>
          <w:b w:val="false"/>
          <w:i w:val="false"/>
          <w:color w:val="000000"/>
          <w:sz w:val="28"/>
        </w:rPr>
        <w:t xml:space="preserve">
      7) граждан,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экологических бедствий,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 </w:t>
      </w:r>
    </w:p>
    <w:bookmarkEnd w:id="1013"/>
    <w:bookmarkStart w:name="z552" w:id="1014"/>
    <w:p>
      <w:pPr>
        <w:spacing w:after="0"/>
        <w:ind w:left="0"/>
        <w:jc w:val="both"/>
      </w:pPr>
      <w:r>
        <w:rPr>
          <w:rFonts w:ascii="Times New Roman"/>
          <w:b w:val="false"/>
          <w:i w:val="false"/>
          <w:color w:val="000000"/>
          <w:sz w:val="28"/>
        </w:rPr>
        <w:t xml:space="preserve">
      8) граждан, в отношении которых в судебном порядке установлен факт незаконного осуждения или внесудебных репрессий по политическим мотивам (признанных в судебном порядке жертвами политических репрессий или пострадавшими от политических репрессий); </w:t>
      </w:r>
    </w:p>
    <w:bookmarkEnd w:id="1014"/>
    <w:bookmarkStart w:name="z553" w:id="1015"/>
    <w:p>
      <w:pPr>
        <w:spacing w:after="0"/>
        <w:ind w:left="0"/>
        <w:jc w:val="both"/>
      </w:pPr>
      <w:r>
        <w:rPr>
          <w:rFonts w:ascii="Times New Roman"/>
          <w:b w:val="false"/>
          <w:i w:val="false"/>
          <w:color w:val="000000"/>
          <w:sz w:val="28"/>
        </w:rPr>
        <w:t xml:space="preserve">
      9) семей молодоженов, вступивших в первый брак до 30 лет и родивших ребенка в первые три года после вступления в брак; </w:t>
      </w:r>
    </w:p>
    <w:bookmarkEnd w:id="1015"/>
    <w:p>
      <w:pPr>
        <w:spacing w:after="0"/>
        <w:ind w:left="0"/>
        <w:jc w:val="both"/>
      </w:pPr>
      <w:r>
        <w:rPr>
          <w:rFonts w:ascii="Times New Roman"/>
          <w:b w:val="false"/>
          <w:i w:val="false"/>
          <w:color w:val="000000"/>
          <w:sz w:val="28"/>
        </w:rPr>
        <w:t xml:space="preserve">
      10) лиц, воспитывающих детей с инвалидностью; </w:t>
      </w:r>
    </w:p>
    <w:p>
      <w:pPr>
        <w:spacing w:after="0"/>
        <w:ind w:left="0"/>
        <w:jc w:val="both"/>
      </w:pPr>
      <w:r>
        <w:rPr>
          <w:rFonts w:ascii="Times New Roman"/>
          <w:b w:val="false"/>
          <w:i w:val="false"/>
          <w:color w:val="000000"/>
          <w:sz w:val="28"/>
        </w:rPr>
        <w:t xml:space="preserve">
      11) многодетных семей; </w:t>
      </w:r>
    </w:p>
    <w:p>
      <w:pPr>
        <w:spacing w:after="0"/>
        <w:ind w:left="0"/>
        <w:jc w:val="both"/>
      </w:pPr>
      <w:r>
        <w:rPr>
          <w:rFonts w:ascii="Times New Roman"/>
          <w:b w:val="false"/>
          <w:i w:val="false"/>
          <w:color w:val="000000"/>
          <w:sz w:val="28"/>
        </w:rPr>
        <w:t xml:space="preserve">
      12) лиц с инвалидностью третьей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прожиточного минимума, определяемого в установленном законодательством Республики Казахстан порядке; </w:t>
      </w:r>
    </w:p>
    <w:bookmarkStart w:name="z554" w:id="1016"/>
    <w:p>
      <w:pPr>
        <w:spacing w:after="0"/>
        <w:ind w:left="0"/>
        <w:jc w:val="both"/>
      </w:pPr>
      <w:r>
        <w:rPr>
          <w:rFonts w:ascii="Times New Roman"/>
          <w:b w:val="false"/>
          <w:i w:val="false"/>
          <w:color w:val="000000"/>
          <w:sz w:val="28"/>
        </w:rPr>
        <w:t xml:space="preserve">
      13) демобилизованных военнослужащих, прослуживших свыше двадцати лет и уволенных с воинской службы в связи с возрастом, состоянием здоровья или сокращением штатов (численности), при возвращении к месту проживания на территории Республики Казахстан до воинской службы; </w:t>
      </w:r>
    </w:p>
    <w:bookmarkEnd w:id="1016"/>
    <w:bookmarkStart w:name="z555" w:id="1017"/>
    <w:p>
      <w:pPr>
        <w:spacing w:after="0"/>
        <w:ind w:left="0"/>
        <w:jc w:val="both"/>
      </w:pPr>
      <w:r>
        <w:rPr>
          <w:rFonts w:ascii="Times New Roman"/>
          <w:b w:val="false"/>
          <w:i w:val="false"/>
          <w:color w:val="000000"/>
          <w:sz w:val="28"/>
        </w:rPr>
        <w:t>
      14) педагогов государственных учреждений образования;</w:t>
      </w:r>
    </w:p>
    <w:bookmarkEnd w:id="1017"/>
    <w:p>
      <w:pPr>
        <w:spacing w:after="0"/>
        <w:ind w:left="0"/>
        <w:jc w:val="both"/>
      </w:pPr>
      <w:r>
        <w:rPr>
          <w:rFonts w:ascii="Times New Roman"/>
          <w:b w:val="false"/>
          <w:i w:val="false"/>
          <w:color w:val="000000"/>
          <w:sz w:val="28"/>
        </w:rPr>
        <w:t xml:space="preserve">
      15) медицинских и фармацевтических работников, непосредственно оказывающих медицинскую и лекарственную помощь населению в государственных учреждениях здравоохранения; </w:t>
      </w:r>
    </w:p>
    <w:bookmarkStart w:name="z556" w:id="1018"/>
    <w:p>
      <w:pPr>
        <w:spacing w:after="0"/>
        <w:ind w:left="0"/>
        <w:jc w:val="both"/>
      </w:pPr>
      <w:r>
        <w:rPr>
          <w:rFonts w:ascii="Times New Roman"/>
          <w:b w:val="false"/>
          <w:i w:val="false"/>
          <w:color w:val="000000"/>
          <w:sz w:val="28"/>
        </w:rPr>
        <w:t>
      16) судей, сотрудников правоохранительных органов.</w:t>
      </w:r>
    </w:p>
    <w:bookmarkEnd w:id="1018"/>
    <w:p>
      <w:pPr>
        <w:spacing w:after="0"/>
        <w:ind w:left="0"/>
        <w:jc w:val="both"/>
      </w:pPr>
      <w:r>
        <w:rPr>
          <w:rFonts w:ascii="Times New Roman"/>
          <w:b w:val="false"/>
          <w:i w:val="false"/>
          <w:color w:val="000000"/>
          <w:sz w:val="28"/>
        </w:rPr>
        <w:t xml:space="preserve">
      Граждане, получившие жилище из государственного жилищного фонда в первоочередном порядке, могут быть вновь включены в списки на получение другого жилища в первоочередном порядке лишь по решению местных исполнительных органов. </w:t>
      </w:r>
    </w:p>
    <w:bookmarkStart w:name="z557" w:id="1019"/>
    <w:p>
      <w:pPr>
        <w:spacing w:after="0"/>
        <w:ind w:left="0"/>
        <w:jc w:val="both"/>
      </w:pPr>
      <w:r>
        <w:rPr>
          <w:rFonts w:ascii="Times New Roman"/>
          <w:b w:val="false"/>
          <w:i w:val="false"/>
          <w:color w:val="000000"/>
          <w:sz w:val="28"/>
        </w:rPr>
        <w:t xml:space="preserve">
      2. Вне очереди жилище из государственного жилищного фонда предоставляется нуждающимся в жилище из числа состоявших на учете до введения в действие настоящего Закона: </w:t>
      </w:r>
    </w:p>
    <w:bookmarkEnd w:id="1019"/>
    <w:p>
      <w:pPr>
        <w:spacing w:after="0"/>
        <w:ind w:left="0"/>
        <w:jc w:val="both"/>
      </w:pPr>
      <w:r>
        <w:rPr>
          <w:rFonts w:ascii="Times New Roman"/>
          <w:b w:val="false"/>
          <w:i w:val="false"/>
          <w:color w:val="000000"/>
          <w:sz w:val="28"/>
        </w:rPr>
        <w:t xml:space="preserve">
      1) граждан, жилище которых в результате стихийного бедствия на территории Республики Казахстан стало непригодным для проживания; </w:t>
      </w:r>
    </w:p>
    <w:p>
      <w:pPr>
        <w:spacing w:after="0"/>
        <w:ind w:left="0"/>
        <w:jc w:val="both"/>
      </w:pPr>
      <w:r>
        <w:rPr>
          <w:rFonts w:ascii="Times New Roman"/>
          <w:b w:val="false"/>
          <w:i w:val="false"/>
          <w:color w:val="000000"/>
          <w:sz w:val="28"/>
        </w:rPr>
        <w:t xml:space="preserve">
      2) лиц, возвратившихся из государственного детского учреждения, от родственников, опекуна или попечителя, при невозможности возврата ранее занимаемого жилища ввиду сноса или переоборудования в нежилое помещение; </w:t>
      </w:r>
    </w:p>
    <w:bookmarkStart w:name="z558" w:id="1020"/>
    <w:p>
      <w:pPr>
        <w:spacing w:after="0"/>
        <w:ind w:left="0"/>
        <w:jc w:val="both"/>
      </w:pPr>
      <w:r>
        <w:rPr>
          <w:rFonts w:ascii="Times New Roman"/>
          <w:b w:val="false"/>
          <w:i w:val="false"/>
          <w:color w:val="000000"/>
          <w:sz w:val="28"/>
        </w:rPr>
        <w:t xml:space="preserve">
      3) лиц, освобожденных от отбывания наказания вследствие отмены приговора в связи с прекращением уголовного дела на основании пунктов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утративших жилище вследствие незаконного осуждения, при невозможности возврата прежнего жилища, если требование о предоставлении жилища заявлено в течение года после реабилитации;</w:t>
      </w:r>
    </w:p>
    <w:bookmarkEnd w:id="1020"/>
    <w:p>
      <w:pPr>
        <w:spacing w:after="0"/>
        <w:ind w:left="0"/>
        <w:jc w:val="both"/>
      </w:pPr>
      <w:r>
        <w:rPr>
          <w:rFonts w:ascii="Times New Roman"/>
          <w:b w:val="false"/>
          <w:i w:val="false"/>
          <w:color w:val="000000"/>
          <w:sz w:val="28"/>
        </w:rPr>
        <w:t xml:space="preserve">
      4) детей-сирот, не достигших двадцати лет, потерявших родителей до совершеннолетия. При призыве на воинскую службу возраст таких лиц продлевается на срок прохождения ими срочной воинской службы; </w:t>
      </w:r>
    </w:p>
    <w:bookmarkStart w:name="z559" w:id="1021"/>
    <w:p>
      <w:pPr>
        <w:spacing w:after="0"/>
        <w:ind w:left="0"/>
        <w:jc w:val="both"/>
      </w:pPr>
      <w:r>
        <w:rPr>
          <w:rFonts w:ascii="Times New Roman"/>
          <w:b w:val="false"/>
          <w:i w:val="false"/>
          <w:color w:val="000000"/>
          <w:sz w:val="28"/>
        </w:rPr>
        <w:t xml:space="preserve">
      5) лиц, которым жилище должно быть предоставлено в силу государственных обязательств, вытекающих из трудового договора, либо неправомерно лишенных возможности пользоваться прежним жилищем; </w:t>
      </w:r>
    </w:p>
    <w:bookmarkEnd w:id="1021"/>
    <w:p>
      <w:pPr>
        <w:spacing w:after="0"/>
        <w:ind w:left="0"/>
        <w:jc w:val="both"/>
      </w:pPr>
      <w:r>
        <w:rPr>
          <w:rFonts w:ascii="Times New Roman"/>
          <w:b w:val="false"/>
          <w:i w:val="false"/>
          <w:color w:val="000000"/>
          <w:sz w:val="28"/>
        </w:rPr>
        <w:t xml:space="preserve">
      6) лиц, избранных на выборную государственную должность, если это связано с переездом в другую местность, при условии, что прежнее жилище за ними не сохраняется. </w:t>
      </w:r>
    </w:p>
    <w:bookmarkStart w:name="z560" w:id="1022"/>
    <w:p>
      <w:pPr>
        <w:spacing w:after="0"/>
        <w:ind w:left="0"/>
        <w:jc w:val="both"/>
      </w:pPr>
      <w:r>
        <w:rPr>
          <w:rFonts w:ascii="Times New Roman"/>
          <w:b w:val="false"/>
          <w:i w:val="false"/>
          <w:color w:val="000000"/>
          <w:sz w:val="28"/>
        </w:rPr>
        <w:t xml:space="preserve">
      3. Лица, удостоенные государственных наград Республики Казахстан, имеют право на получение жилья в порядке, установленном законодательством о государственных наградах Республики Казахстан. </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21 марта 2002 г. N </w:t>
      </w:r>
      <w:r>
        <w:rPr>
          <w:rFonts w:ascii="Times New Roman"/>
          <w:b w:val="false"/>
          <w:i w:val="false"/>
          <w:color w:val="000000"/>
          <w:sz w:val="28"/>
        </w:rPr>
        <w:t>308</w:t>
      </w:r>
      <w:r>
        <w:rPr>
          <w:rFonts w:ascii="Times New Roman"/>
          <w:b w:val="false"/>
          <w:i w:val="false"/>
          <w:color w:val="ff0000"/>
          <w:sz w:val="28"/>
        </w:rPr>
        <w:t xml:space="preserve"> (вводится в действие с 1 января 2002 г.); от 15 мая 2007 г. N </w:t>
      </w:r>
      <w:r>
        <w:rPr>
          <w:rFonts w:ascii="Times New Roman"/>
          <w:b w:val="false"/>
          <w:i w:val="false"/>
          <w:color w:val="000000"/>
          <w:sz w:val="28"/>
        </w:rPr>
        <w:t>253</w:t>
      </w:r>
      <w:r>
        <w:rPr>
          <w:rFonts w:ascii="Times New Roman"/>
          <w:b w:val="false"/>
          <w:i w:val="false"/>
          <w:color w:val="ff0000"/>
          <w:sz w:val="28"/>
        </w:rPr>
        <w:t xml:space="preserve">;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Предоставление жилища из государственного жилищного фонда в силу договора</w:t>
      </w:r>
    </w:p>
    <w:p>
      <w:pPr>
        <w:spacing w:after="0"/>
        <w:ind w:left="0"/>
        <w:jc w:val="both"/>
      </w:pPr>
      <w:r>
        <w:rPr>
          <w:rFonts w:ascii="Times New Roman"/>
          <w:b w:val="false"/>
          <w:i w:val="false"/>
          <w:color w:val="000000"/>
          <w:sz w:val="28"/>
        </w:rPr>
        <w:t xml:space="preserve">
      1. Договоры, которые заключены в соответствии с действовавшим до вступления в силу настоящего Закона жилищным законодательством, подлежат исполнению и в тех случаях, когда настоящим Законом заключение подобных договоров не предусмотрено. </w:t>
      </w:r>
    </w:p>
    <w:bookmarkStart w:name="z561" w:id="1023"/>
    <w:p>
      <w:pPr>
        <w:spacing w:after="0"/>
        <w:ind w:left="0"/>
        <w:jc w:val="both"/>
      </w:pPr>
      <w:r>
        <w:rPr>
          <w:rFonts w:ascii="Times New Roman"/>
          <w:b w:val="false"/>
          <w:i w:val="false"/>
          <w:color w:val="000000"/>
          <w:sz w:val="28"/>
        </w:rPr>
        <w:t xml:space="preserve">
      2. В случае передачи жилищного фонда государственного предприятия, заключившего договор о предоставлении жилого помещения, в государственный коммунальный жилищный фонд обязанность предоставления жилища, обусловленного договором, возлагается на местные исполнительные органы, принявшие этот фонд в свое ведение. </w:t>
      </w:r>
    </w:p>
    <w:bookmarkEnd w:id="1023"/>
    <w:bookmarkStart w:name="z562" w:id="1024"/>
    <w:p>
      <w:pPr>
        <w:spacing w:after="0"/>
        <w:ind w:left="0"/>
        <w:jc w:val="both"/>
      </w:pPr>
      <w:r>
        <w:rPr>
          <w:rFonts w:ascii="Times New Roman"/>
          <w:b w:val="false"/>
          <w:i w:val="false"/>
          <w:color w:val="000000"/>
          <w:sz w:val="28"/>
        </w:rPr>
        <w:t xml:space="preserve">
      3. При передаче государственного жилищного фонда и незавершенного строительством жилого дома другому застройщику на него возлагаются обязанности предоставления жилища, обусловленного договором прежнего застройщика. </w:t>
      </w:r>
    </w:p>
    <w:bookmarkEnd w:id="1024"/>
    <w:p>
      <w:pPr>
        <w:spacing w:after="0"/>
        <w:ind w:left="0"/>
        <w:jc w:val="both"/>
      </w:pPr>
      <w:r>
        <w:rPr>
          <w:rFonts w:ascii="Times New Roman"/>
          <w:b/>
          <w:i w:val="false"/>
          <w:color w:val="000000"/>
          <w:sz w:val="28"/>
        </w:rPr>
        <w:t>Статья 119-1. Особенности предоставления жилища в собственность при сносе в связи с принудительным отчуждением земельных участков для государственных нужд в столице Республики Казахстан</w:t>
      </w:r>
    </w:p>
    <w:p>
      <w:pPr>
        <w:spacing w:after="0"/>
        <w:ind w:left="0"/>
        <w:jc w:val="both"/>
      </w:pPr>
      <w:r>
        <w:rPr>
          <w:rFonts w:ascii="Times New Roman"/>
          <w:b w:val="false"/>
          <w:i w:val="false"/>
          <w:color w:val="ff0000"/>
          <w:sz w:val="28"/>
        </w:rPr>
        <w:t xml:space="preserve">
      Сноска. Заголовок с изменениями, внесенными законами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26.12.2019 </w:t>
      </w:r>
      <w:r>
        <w:rPr>
          <w:rFonts w:ascii="Times New Roman"/>
          <w:b w:val="false"/>
          <w:i w:val="false"/>
          <w:color w:val="ff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5" w:id="1025"/>
    <w:p>
      <w:pPr>
        <w:spacing w:after="0"/>
        <w:ind w:left="0"/>
        <w:jc w:val="both"/>
      </w:pPr>
      <w:r>
        <w:rPr>
          <w:rFonts w:ascii="Times New Roman"/>
          <w:b w:val="false"/>
          <w:i w:val="false"/>
          <w:color w:val="000000"/>
          <w:sz w:val="28"/>
        </w:rPr>
        <w:t xml:space="preserve">
       В столице Республики Казахстан при принудительном отчуждении земельных участков для государственных нужд по выбору собственника жилища, расположенного на отчуждаемом земельном участке, выплачивается компенсация в размере рыночной стоимости жилища либо предоставляется в собственность благоустроенное жилище, полезная площадь которого не должна превышать полезной площади принудительно отчуждаемого жилища, если гражданам не гарантированы законом иные льготные нормы. </w:t>
      </w:r>
    </w:p>
    <w:bookmarkEnd w:id="1025"/>
    <w:bookmarkStart w:name="z563" w:id="1026"/>
    <w:p>
      <w:pPr>
        <w:spacing w:after="0"/>
        <w:ind w:left="0"/>
        <w:jc w:val="both"/>
      </w:pPr>
      <w:r>
        <w:rPr>
          <w:rFonts w:ascii="Times New Roman"/>
          <w:b w:val="false"/>
          <w:i w:val="false"/>
          <w:color w:val="000000"/>
          <w:sz w:val="28"/>
        </w:rPr>
        <w:t xml:space="preserve">
      Предоставление бывшим собственникам (нанимателям) в собственность (внаем) других жилищ во вновь построенных на этом же или другом земельном участке жилищах взамен снесенных в силу договорных обязательств осуществляется только при согласии застройщика. </w:t>
      </w:r>
    </w:p>
    <w:bookmarkEnd w:id="1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119-1 в соответствии с Законом РК от 10.07.2001 </w:t>
      </w:r>
      <w:r>
        <w:rPr>
          <w:rFonts w:ascii="Times New Roman"/>
          <w:b w:val="false"/>
          <w:i w:val="false"/>
          <w:color w:val="000000"/>
          <w:sz w:val="28"/>
        </w:rPr>
        <w:t>N 227</w:t>
      </w:r>
      <w:r>
        <w:rPr>
          <w:rFonts w:ascii="Times New Roman"/>
          <w:b w:val="false"/>
          <w:i w:val="false"/>
          <w:color w:val="ff0000"/>
          <w:sz w:val="28"/>
        </w:rPr>
        <w:t xml:space="preserve">;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119-2. Особенности уступки права требования по ипотечному жилищному займу</w:t>
      </w:r>
    </w:p>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статьи 98-1</w:t>
      </w:r>
      <w:r>
        <w:rPr>
          <w:rFonts w:ascii="Times New Roman"/>
          <w:b w:val="false"/>
          <w:i w:val="false"/>
          <w:color w:val="000000"/>
          <w:sz w:val="28"/>
        </w:rPr>
        <w:t xml:space="preserve"> настоящего Закона распространяется только на правоотношения, возникшие в связи с реализацией Указа Президента Республики Казахстан от 6 сентября 1993 г. N 1344 "О новой жилищной политике".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119-2 - Законом РК от 9 июля 2004 г.  </w:t>
      </w:r>
      <w:r>
        <w:rPr>
          <w:rFonts w:ascii="Times New Roman"/>
          <w:b w:val="false"/>
          <w:i w:val="false"/>
          <w:color w:val="000000"/>
          <w:sz w:val="28"/>
        </w:rPr>
        <w:t>N 587</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Особенности выселения из служебных жилищ</w:t>
      </w:r>
    </w:p>
    <w:p>
      <w:pPr>
        <w:spacing w:after="0"/>
        <w:ind w:left="0"/>
        <w:jc w:val="both"/>
      </w:pPr>
      <w:r>
        <w:rPr>
          <w:rFonts w:ascii="Times New Roman"/>
          <w:b w:val="false"/>
          <w:i w:val="false"/>
          <w:color w:val="000000"/>
          <w:sz w:val="28"/>
        </w:rPr>
        <w:t xml:space="preserve">
      Без предоставления другого пригодного для проживания жилища не могут быть выселены из служебного жилища, предоставленного до введения в действие настоящего Закона: </w:t>
      </w:r>
    </w:p>
    <w:bookmarkStart w:name="z564" w:id="1027"/>
    <w:p>
      <w:pPr>
        <w:spacing w:after="0"/>
        <w:ind w:left="0"/>
        <w:jc w:val="both"/>
      </w:pPr>
      <w:r>
        <w:rPr>
          <w:rFonts w:ascii="Times New Roman"/>
          <w:b w:val="false"/>
          <w:i w:val="false"/>
          <w:color w:val="000000"/>
          <w:sz w:val="28"/>
        </w:rPr>
        <w:t>
      1) лица с инвалидностью (за исключением лиц, которым была установлена инвалидность в результате совершенного ими преступления);</w:t>
      </w:r>
    </w:p>
    <w:bookmarkEnd w:id="1027"/>
    <w:bookmarkStart w:name="z565" w:id="1028"/>
    <w:p>
      <w:pPr>
        <w:spacing w:after="0"/>
        <w:ind w:left="0"/>
        <w:jc w:val="both"/>
      </w:pPr>
      <w:r>
        <w:rPr>
          <w:rFonts w:ascii="Times New Roman"/>
          <w:b w:val="false"/>
          <w:i w:val="false"/>
          <w:color w:val="000000"/>
          <w:sz w:val="28"/>
        </w:rPr>
        <w:t>
      2) участники Великой Отечественной войны, а также лица, приравненные по льготам к участникам Великой Отечественной войны;</w:t>
      </w:r>
    </w:p>
    <w:bookmarkEnd w:id="1028"/>
    <w:bookmarkStart w:name="z1313" w:id="1029"/>
    <w:p>
      <w:pPr>
        <w:spacing w:after="0"/>
        <w:ind w:left="0"/>
        <w:jc w:val="both"/>
      </w:pPr>
      <w:r>
        <w:rPr>
          <w:rFonts w:ascii="Times New Roman"/>
          <w:b w:val="false"/>
          <w:i w:val="false"/>
          <w:color w:val="000000"/>
          <w:sz w:val="28"/>
        </w:rPr>
        <w:t>
      2-1) ветераны боевых действий на территории других государств, перечисленные в подпунктах 1), 2), 3), 4) и 5) статьи 5 Закона Республики Казахстан "О ветеранах";</w:t>
      </w:r>
    </w:p>
    <w:bookmarkEnd w:id="1029"/>
    <w:bookmarkStart w:name="z566" w:id="1030"/>
    <w:p>
      <w:pPr>
        <w:spacing w:after="0"/>
        <w:ind w:left="0"/>
        <w:jc w:val="both"/>
      </w:pPr>
      <w:r>
        <w:rPr>
          <w:rFonts w:ascii="Times New Roman"/>
          <w:b w:val="false"/>
          <w:i w:val="false"/>
          <w:color w:val="000000"/>
          <w:sz w:val="28"/>
        </w:rPr>
        <w:t xml:space="preserve">
      3) семьи погибших при исполнении государственных или общественных обязанностей, обязанностей воинской службы, при спасании человеческой жизни, при охране правопорядка, в результате несчастного случая на производстве или пропавших без вести воинов; </w:t>
      </w:r>
    </w:p>
    <w:bookmarkEnd w:id="1030"/>
    <w:bookmarkStart w:name="z567" w:id="1031"/>
    <w:p>
      <w:pPr>
        <w:spacing w:after="0"/>
        <w:ind w:left="0"/>
        <w:jc w:val="both"/>
      </w:pPr>
      <w:r>
        <w:rPr>
          <w:rFonts w:ascii="Times New Roman"/>
          <w:b w:val="false"/>
          <w:i w:val="false"/>
          <w:color w:val="000000"/>
          <w:sz w:val="28"/>
        </w:rPr>
        <w:t xml:space="preserve">
      4) граждане,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 </w:t>
      </w:r>
    </w:p>
    <w:bookmarkEnd w:id="1031"/>
    <w:bookmarkStart w:name="z568" w:id="1032"/>
    <w:p>
      <w:pPr>
        <w:spacing w:after="0"/>
        <w:ind w:left="0"/>
        <w:jc w:val="both"/>
      </w:pPr>
      <w:r>
        <w:rPr>
          <w:rFonts w:ascii="Times New Roman"/>
          <w:b w:val="false"/>
          <w:i w:val="false"/>
          <w:color w:val="000000"/>
          <w:sz w:val="28"/>
        </w:rPr>
        <w:t xml:space="preserve">
      5) лица, проработавшие на предприятии или учреждении, предоставившем служебное жилище, не менее 10 лет; </w:t>
      </w:r>
    </w:p>
    <w:bookmarkEnd w:id="1032"/>
    <w:bookmarkStart w:name="z569" w:id="1033"/>
    <w:p>
      <w:pPr>
        <w:spacing w:after="0"/>
        <w:ind w:left="0"/>
        <w:jc w:val="both"/>
      </w:pPr>
      <w:r>
        <w:rPr>
          <w:rFonts w:ascii="Times New Roman"/>
          <w:b w:val="false"/>
          <w:i w:val="false"/>
          <w:color w:val="000000"/>
          <w:sz w:val="28"/>
        </w:rPr>
        <w:t xml:space="preserve">
      6) лица, освобожденные от должности, в связи с которой им было предоставлено служебное жилище, но не прекратившие трудовых отношений с этим предприятием или учреждением; </w:t>
      </w:r>
    </w:p>
    <w:bookmarkEnd w:id="1033"/>
    <w:bookmarkStart w:name="z570" w:id="1034"/>
    <w:p>
      <w:pPr>
        <w:spacing w:after="0"/>
        <w:ind w:left="0"/>
        <w:jc w:val="both"/>
      </w:pPr>
      <w:r>
        <w:rPr>
          <w:rFonts w:ascii="Times New Roman"/>
          <w:b w:val="false"/>
          <w:i w:val="false"/>
          <w:color w:val="000000"/>
          <w:sz w:val="28"/>
        </w:rPr>
        <w:t>
      7) лица, уволенные по возрасту или по состоянию здоровья, а также в связи с сокращением штатов, ликвидацией предприятия или учреждения;</w:t>
      </w:r>
    </w:p>
    <w:bookmarkEnd w:id="1034"/>
    <w:p>
      <w:pPr>
        <w:spacing w:after="0"/>
        <w:ind w:left="0"/>
        <w:jc w:val="both"/>
      </w:pPr>
      <w:r>
        <w:rPr>
          <w:rFonts w:ascii="Times New Roman"/>
          <w:b w:val="false"/>
          <w:i w:val="false"/>
          <w:color w:val="000000"/>
          <w:sz w:val="28"/>
        </w:rPr>
        <w:t xml:space="preserve">
      8) члены семьи умершего работника, которому было предоставлено служебное жилище; </w:t>
      </w:r>
    </w:p>
    <w:p>
      <w:pPr>
        <w:spacing w:after="0"/>
        <w:ind w:left="0"/>
        <w:jc w:val="both"/>
      </w:pPr>
      <w:r>
        <w:rPr>
          <w:rFonts w:ascii="Times New Roman"/>
          <w:b w:val="false"/>
          <w:i w:val="false"/>
          <w:color w:val="000000"/>
          <w:sz w:val="28"/>
        </w:rPr>
        <w:t xml:space="preserve">
      9) многодетные семьи.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21 марта 2002 г. </w:t>
      </w:r>
      <w:r>
        <w:rPr>
          <w:rFonts w:ascii="Times New Roman"/>
          <w:b w:val="false"/>
          <w:i w:val="false"/>
          <w:color w:val="000000"/>
          <w:sz w:val="28"/>
        </w:rPr>
        <w:t>N 308</w:t>
      </w:r>
      <w:r>
        <w:rPr>
          <w:rFonts w:ascii="Times New Roman"/>
          <w:b w:val="false"/>
          <w:i w:val="false"/>
          <w:color w:val="ff0000"/>
          <w:sz w:val="28"/>
        </w:rPr>
        <w:t xml:space="preserve"> (вводится в действие с 1 января 2002 г.);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Пользование жилищами, принадлежащими юридическим лицам, основанным на негосударственной форме собственности</w:t>
      </w:r>
    </w:p>
    <w:p>
      <w:pPr>
        <w:spacing w:after="0"/>
        <w:ind w:left="0"/>
        <w:jc w:val="both"/>
      </w:pPr>
      <w:r>
        <w:rPr>
          <w:rFonts w:ascii="Times New Roman"/>
          <w:b w:val="false"/>
          <w:i w:val="false"/>
          <w:color w:val="000000"/>
          <w:sz w:val="28"/>
        </w:rPr>
        <w:t>
      Договор найма жилища, принадлежащего юридическому лицу, основанному на негосударственной форме собственности, заключенный до введения в действие настоящего Закона, сохраняет силу на срок действия указанного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